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Pr="00437086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en-US"/>
        </w:rPr>
      </w:pPr>
    </w:p>
    <w:p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735E89">
        <w:rPr>
          <w:color w:val="000000"/>
          <w:spacing w:val="1"/>
        </w:rPr>
        <w:t>Садвокасов</w:t>
      </w:r>
      <w:proofErr w:type="spellEnd"/>
      <w:r w:rsidR="00735E89">
        <w:rPr>
          <w:color w:val="000000"/>
          <w:spacing w:val="1"/>
        </w:rPr>
        <w:t xml:space="preserve"> </w:t>
      </w:r>
      <w:proofErr w:type="spellStart"/>
      <w:r w:rsidR="00735E89">
        <w:rPr>
          <w:color w:val="000000"/>
          <w:spacing w:val="1"/>
        </w:rPr>
        <w:t>Олжас</w:t>
      </w:r>
      <w:proofErr w:type="spellEnd"/>
      <w:r w:rsidR="00735E89">
        <w:rPr>
          <w:color w:val="000000"/>
          <w:spacing w:val="1"/>
        </w:rPr>
        <w:t xml:space="preserve"> </w:t>
      </w:r>
      <w:proofErr w:type="spellStart"/>
      <w:r w:rsidR="00735E89">
        <w:rPr>
          <w:color w:val="000000"/>
          <w:spacing w:val="1"/>
        </w:rPr>
        <w:t>Талгатович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</w:t>
      </w:r>
      <w:r w:rsidR="00735E89">
        <w:rPr>
          <w:color w:val="000000"/>
          <w:spacing w:val="1"/>
        </w:rPr>
        <w:t>930907350144</w:t>
      </w:r>
      <w:r w:rsidR="00405657" w:rsidRPr="00CF6B07">
        <w:rPr>
          <w:color w:val="000000"/>
          <w:spacing w:val="1"/>
        </w:rPr>
        <w:t>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BE6859">
        <w:rPr>
          <w:bCs/>
        </w:rPr>
        <w:t>ТО</w:t>
      </w:r>
      <w:r w:rsidR="005E6FE1" w:rsidRPr="005E6FE1">
        <w:rPr>
          <w:bCs/>
        </w:rPr>
        <w:t>О "</w:t>
      </w:r>
      <w:r w:rsidR="002D671D">
        <w:rPr>
          <w:bCs/>
        </w:rPr>
        <w:t xml:space="preserve">Многопрофильная фирма </w:t>
      </w:r>
      <w:proofErr w:type="spellStart"/>
      <w:r w:rsidR="002D671D">
        <w:rPr>
          <w:bCs/>
        </w:rPr>
        <w:t>Самал</w:t>
      </w:r>
      <w:proofErr w:type="spellEnd"/>
      <w:r w:rsidR="005E6FE1" w:rsidRPr="005E6FE1">
        <w:rPr>
          <w:bCs/>
        </w:rPr>
        <w:t>"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2D671D">
        <w:rPr>
          <w:bCs/>
        </w:rPr>
        <w:t>991040004811</w:t>
      </w:r>
      <w:r w:rsidRPr="00CF6B07">
        <w:rPr>
          <w:color w:val="000000"/>
          <w:spacing w:val="1"/>
        </w:rPr>
        <w:t xml:space="preserve">, находящегося по адресу: </w:t>
      </w:r>
      <w:bookmarkStart w:id="0" w:name="OLE_LINK3"/>
      <w:bookmarkStart w:id="1" w:name="OLE_LINK4"/>
      <w:r w:rsidR="00BE6859" w:rsidRPr="00BE6859">
        <w:rPr>
          <w:color w:val="000000"/>
          <w:spacing w:val="1"/>
        </w:rPr>
        <w:t>Караганд</w:t>
      </w:r>
      <w:r w:rsidR="000F7185">
        <w:rPr>
          <w:color w:val="000000"/>
          <w:spacing w:val="1"/>
        </w:rPr>
        <w:t>инская область</w:t>
      </w:r>
      <w:bookmarkEnd w:id="0"/>
      <w:bookmarkEnd w:id="1"/>
      <w:r w:rsidR="000F7185">
        <w:rPr>
          <w:color w:val="000000"/>
          <w:spacing w:val="1"/>
        </w:rPr>
        <w:t xml:space="preserve">, </w:t>
      </w:r>
      <w:r w:rsidR="002D671D">
        <w:rPr>
          <w:color w:val="000000"/>
          <w:spacing w:val="1"/>
        </w:rPr>
        <w:t xml:space="preserve">п. </w:t>
      </w:r>
      <w:proofErr w:type="spellStart"/>
      <w:r w:rsidR="002D671D">
        <w:rPr>
          <w:color w:val="000000"/>
          <w:spacing w:val="1"/>
        </w:rPr>
        <w:t>Акжал</w:t>
      </w:r>
      <w:proofErr w:type="spellEnd"/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:rsidR="002D671D" w:rsidRPr="002D671D" w:rsidRDefault="002D671D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2D671D">
        <w:t>Первичный объект; общественно-деловое учреждение; 09:107:066:000:(01:0:5239):1</w:t>
      </w:r>
    </w:p>
    <w:tbl>
      <w:tblPr>
        <w:tblW w:w="4860" w:type="dxa"/>
        <w:tblInd w:w="113" w:type="dxa"/>
        <w:tblLook w:val="04A0"/>
      </w:tblPr>
      <w:tblGrid>
        <w:gridCol w:w="2760"/>
        <w:gridCol w:w="640"/>
        <w:gridCol w:w="1460"/>
      </w:tblGrid>
      <w:tr w:rsidR="00A1180F" w:rsidRPr="0015455B" w:rsidTr="0015455B">
        <w:trPr>
          <w:trHeight w:val="210"/>
        </w:trPr>
        <w:tc>
          <w:tcPr>
            <w:tcW w:w="2760" w:type="dxa"/>
            <w:tcBorders>
              <w:top w:val="nil"/>
              <w:left w:val="single" w:sz="4" w:space="0" w:color="AAC6BC"/>
              <w:bottom w:val="nil"/>
              <w:right w:val="single" w:sz="4" w:space="0" w:color="AAC6BC"/>
            </w:tcBorders>
            <w:vAlign w:val="center"/>
          </w:tcPr>
          <w:p w:rsidR="00A1180F" w:rsidRPr="0015455B" w:rsidRDefault="00A1180F" w:rsidP="0015455B">
            <w:pPr>
              <w:spacing w:after="0" w:line="240" w:lineRule="auto"/>
              <w:rPr>
                <w:rFonts w:ascii="Arial MT" w:eastAsia="Times New Roman" w:hAnsi="Arial MT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</w:tcPr>
          <w:p w:rsidR="00A1180F" w:rsidRPr="0015455B" w:rsidRDefault="00A1180F" w:rsidP="0015455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AC6BC"/>
            </w:tcBorders>
            <w:shd w:val="clear" w:color="auto" w:fill="auto"/>
            <w:noWrap/>
          </w:tcPr>
          <w:p w:rsidR="00A1180F" w:rsidRPr="0015455B" w:rsidRDefault="00A1180F" w:rsidP="0015455B">
            <w:pPr>
              <w:spacing w:after="0" w:line="240" w:lineRule="auto"/>
              <w:jc w:val="right"/>
              <w:rPr>
                <w:rFonts w:ascii="Arial MT" w:eastAsia="Times New Roman" w:hAnsi="Arial MT" w:cs="Times New Roman"/>
                <w:color w:val="000000"/>
                <w:sz w:val="15"/>
                <w:szCs w:val="15"/>
              </w:rPr>
            </w:pPr>
          </w:p>
        </w:tc>
      </w:tr>
    </w:tbl>
    <w:p w:rsidR="00D60C20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0F" w:rsidRDefault="00A1180F" w:rsidP="00A11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ч. до 18.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ч., перерыв на обед с 13.00 ч. до 14.30 ч., по адресу г. Караганда,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58/3, тел. +7</w:t>
      </w:r>
      <w:r w:rsidR="008B3D74">
        <w:rPr>
          <w:rFonts w:ascii="Times New Roman" w:hAnsi="Times New Roman" w:cs="Times New Roman"/>
          <w:sz w:val="24"/>
          <w:szCs w:val="24"/>
        </w:rPr>
        <w:t> 702 428 15 51</w:t>
      </w:r>
    </w:p>
    <w:p w:rsidR="00A1180F" w:rsidRDefault="00A1180F" w:rsidP="00A118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ч., по адресу: г. Караганда, ул. Чкалова, дом 3, РГУ «Департамент государственных доходов по Караган</w:t>
      </w:r>
      <w:r w:rsidR="008B3D74">
        <w:rPr>
          <w:rFonts w:ascii="Times New Roman" w:hAnsi="Times New Roman" w:cs="Times New Roman"/>
          <w:sz w:val="24"/>
          <w:szCs w:val="24"/>
        </w:rPr>
        <w:t>динской области», тел. 42 04 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5097" w:rsidRPr="00CF6B07" w:rsidRDefault="00285097" w:rsidP="00A1180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71D" w:rsidRDefault="002D671D" w:rsidP="009B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71D" w:rsidRDefault="002D671D" w:rsidP="009B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71D" w:rsidRDefault="002D671D" w:rsidP="009B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5C5" w:rsidRPr="0014665B" w:rsidRDefault="009B55C5" w:rsidP="009B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4665B">
        <w:rPr>
          <w:rFonts w:ascii="Times New Roman" w:hAnsi="Times New Roman"/>
          <w:b/>
          <w:sz w:val="24"/>
          <w:szCs w:val="24"/>
        </w:rPr>
        <w:t>Банкротный</w:t>
      </w:r>
      <w:proofErr w:type="spellEnd"/>
      <w:r w:rsidRPr="0014665B">
        <w:rPr>
          <w:rFonts w:ascii="Times New Roman" w:hAnsi="Times New Roman"/>
          <w:b/>
          <w:sz w:val="24"/>
          <w:szCs w:val="24"/>
        </w:rPr>
        <w:t xml:space="preserve"> управляющий </w:t>
      </w:r>
    </w:p>
    <w:p w:rsidR="005E2895" w:rsidRPr="005E2895" w:rsidRDefault="009B55C5" w:rsidP="009B55C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65B">
        <w:rPr>
          <w:rFonts w:ascii="Times New Roman" w:hAnsi="Times New Roman"/>
          <w:b/>
          <w:sz w:val="24"/>
          <w:szCs w:val="24"/>
        </w:rPr>
        <w:t>ТОО «</w:t>
      </w:r>
      <w:r w:rsidR="00702AC6">
        <w:rPr>
          <w:rFonts w:ascii="Times New Roman" w:hAnsi="Times New Roman"/>
          <w:b/>
          <w:sz w:val="24"/>
          <w:szCs w:val="24"/>
        </w:rPr>
        <w:t xml:space="preserve">Многопрофильная фирма </w:t>
      </w:r>
      <w:proofErr w:type="spellStart"/>
      <w:r w:rsidR="00702AC6">
        <w:rPr>
          <w:rFonts w:ascii="Times New Roman" w:hAnsi="Times New Roman"/>
          <w:b/>
          <w:sz w:val="24"/>
          <w:szCs w:val="24"/>
        </w:rPr>
        <w:t>Самал</w:t>
      </w:r>
      <w:proofErr w:type="spellEnd"/>
      <w:r w:rsidR="00702AC6">
        <w:rPr>
          <w:rFonts w:ascii="Times New Roman" w:hAnsi="Times New Roman"/>
          <w:b/>
          <w:sz w:val="24"/>
          <w:szCs w:val="24"/>
        </w:rPr>
        <w:t>»</w:t>
      </w:r>
      <w:r w:rsidR="00702AC6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DF2AE5">
        <w:rPr>
          <w:rFonts w:ascii="Times New Roman" w:hAnsi="Times New Roman"/>
          <w:b/>
          <w:sz w:val="24"/>
          <w:szCs w:val="24"/>
        </w:rPr>
        <w:tab/>
      </w:r>
      <w:r w:rsidR="00702AC6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DF2AE5">
        <w:rPr>
          <w:rFonts w:ascii="Times New Roman" w:hAnsi="Times New Roman"/>
          <w:b/>
          <w:sz w:val="24"/>
          <w:szCs w:val="24"/>
        </w:rPr>
        <w:t>Садвокасов</w:t>
      </w:r>
      <w:proofErr w:type="spellEnd"/>
      <w:r w:rsidR="00DF2AE5">
        <w:rPr>
          <w:rFonts w:ascii="Times New Roman" w:hAnsi="Times New Roman"/>
          <w:b/>
          <w:sz w:val="24"/>
          <w:szCs w:val="24"/>
        </w:rPr>
        <w:t xml:space="preserve"> О.Т.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55C5" w:rsidRDefault="009B55C5" w:rsidP="00C85EE3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BE6859" w:rsidRDefault="00BE6859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D671D" w:rsidRPr="00586765" w:rsidRDefault="002D671D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2044BB" w:rsidRDefault="002044BB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2044BB" w:rsidRPr="002044BB" w:rsidRDefault="002044BB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2044BB" w:rsidRPr="002044BB" w:rsidRDefault="002044BB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6B07" w:rsidRPr="00CF6B07" w:rsidRDefault="00CF6B07" w:rsidP="0019265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="00A1180F">
        <w:rPr>
          <w:rFonts w:ascii="Times New Roman" w:hAnsi="Times New Roman" w:cs="Times New Roman"/>
          <w:sz w:val="24"/>
          <w:szCs w:val="24"/>
          <w:lang w:val="kk-KZ"/>
        </w:rPr>
        <w:t>Садвокасов Олжас Талгатович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 w:rsidR="00A1180F">
        <w:rPr>
          <w:rFonts w:ascii="Times New Roman" w:hAnsi="Times New Roman" w:cs="Times New Roman"/>
          <w:sz w:val="24"/>
          <w:szCs w:val="24"/>
          <w:lang w:val="kk-KZ"/>
        </w:rPr>
        <w:t>930907350144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 w:rsidR="00B5671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6711"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 w:rsidR="002D671D">
        <w:rPr>
          <w:rFonts w:ascii="Times New Roman" w:hAnsi="Times New Roman" w:cs="Times New Roman"/>
          <w:bCs/>
          <w:sz w:val="24"/>
          <w:szCs w:val="24"/>
          <w:lang w:val="kk-KZ"/>
        </w:rPr>
        <w:t>Многопрофильная фирма Самал</w:t>
      </w:r>
      <w:r w:rsidR="00B56711"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 w:rsidR="00B56711"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="00B56711" w:rsidRPr="008466C6">
        <w:rPr>
          <w:rFonts w:ascii="Times New Roman" w:hAnsi="Times New Roman" w:cs="Times New Roman"/>
          <w:sz w:val="24"/>
          <w:szCs w:val="24"/>
          <w:lang w:val="kk-KZ"/>
        </w:rPr>
        <w:t>ЖШС,</w:t>
      </w:r>
      <w:r w:rsidR="00B56711"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БСН </w:t>
      </w:r>
      <w:r w:rsidR="002D671D" w:rsidRPr="002D671D">
        <w:rPr>
          <w:rFonts w:ascii="Times New Roman" w:hAnsi="Times New Roman" w:cs="Times New Roman"/>
          <w:bCs/>
          <w:sz w:val="24"/>
          <w:szCs w:val="24"/>
          <w:lang w:val="kk-KZ"/>
        </w:rPr>
        <w:t>991040004811</w:t>
      </w:r>
      <w:r w:rsidR="00CC2288"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,</w:t>
      </w:r>
      <w:r w:rsidR="00C861C0"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bookmarkStart w:id="2" w:name="OLE_LINK1"/>
      <w:bookmarkStart w:id="3" w:name="OLE_LINK2"/>
      <w:r w:rsidR="00216989"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="00216989"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="008466C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</w:t>
      </w:r>
      <w:r w:rsidR="00216989"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</w:t>
      </w:r>
      <w:bookmarkEnd w:id="2"/>
      <w:bookmarkEnd w:id="3"/>
      <w:r w:rsidR="00216989"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="002D671D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А</w:t>
      </w:r>
      <w:r w:rsidR="00702A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қжал</w:t>
      </w:r>
      <w:r w:rsidR="008466C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, </w:t>
      </w:r>
      <w:r w:rsidR="009C79DA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B56711" w:rsidRDefault="00CF6B07" w:rsidP="00B56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ED6EF3" w:rsidRPr="002D671D" w:rsidRDefault="00ED6EF3" w:rsidP="00ED6EF3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2D671D">
        <w:t>Первичный объект; общественно-деловое учреждение; 09:107:066:000:(01:0:5239):1</w:t>
      </w:r>
    </w:p>
    <w:p w:rsidR="00ED6EF3" w:rsidRPr="00ED6EF3" w:rsidRDefault="00ED6EF3" w:rsidP="00B567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1180F" w:rsidRDefault="00A1180F" w:rsidP="00056CB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4982" w:rsidRPr="00437086" w:rsidRDefault="00056CBD" w:rsidP="00056CB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824982" w:rsidRPr="00056CBD">
        <w:rPr>
          <w:rFonts w:ascii="Times New Roman" w:hAnsi="Times New Roman" w:cs="Times New Roman"/>
          <w:sz w:val="24"/>
          <w:szCs w:val="24"/>
          <w:lang w:val="kk-KZ"/>
        </w:rPr>
        <w:t>атысу жөніндегі өтінімдер нағыз хабарлама жарияланған күннен бастап он жұмыс күні ішінде сағат 09.00-ден 18.</w:t>
      </w:r>
      <w:r w:rsidR="00C47DF6" w:rsidRPr="00056CB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24982" w:rsidRPr="00056CBD">
        <w:rPr>
          <w:rFonts w:ascii="Times New Roman" w:hAnsi="Times New Roman" w:cs="Times New Roman"/>
          <w:sz w:val="24"/>
          <w:szCs w:val="24"/>
          <w:lang w:val="kk-KZ"/>
        </w:rPr>
        <w:t>0-ге дейін, түскі асқа үзіліс 13.00-ден 14.30-ге дейін, Қарағанды қ., Ермеков көш., 58/3 мекенжайы бойынша қабылданады, тел.</w:t>
      </w:r>
      <w:r w:rsidR="0019265E"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22B7" w:rsidRPr="002D671D">
        <w:rPr>
          <w:rFonts w:ascii="Times New Roman" w:hAnsi="Times New Roman" w:cs="Times New Roman"/>
          <w:sz w:val="24"/>
          <w:szCs w:val="24"/>
          <w:lang w:val="kk-KZ"/>
        </w:rPr>
        <w:t>+7</w:t>
      </w:r>
      <w:r w:rsidR="00A1180F" w:rsidRPr="002D671D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A1180F" w:rsidRPr="00A1180F">
        <w:rPr>
          <w:rFonts w:ascii="Times New Roman" w:hAnsi="Times New Roman" w:cs="Times New Roman"/>
          <w:sz w:val="24"/>
          <w:szCs w:val="24"/>
          <w:lang w:val="kk-KZ"/>
        </w:rPr>
        <w:t>702 428 15 51</w:t>
      </w:r>
      <w:r w:rsidR="00824982"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16989" w:rsidRPr="00216989" w:rsidRDefault="00CF6B07" w:rsidP="002169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="00A1180F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19.</w:t>
      </w:r>
    </w:p>
    <w:p w:rsidR="005E2895" w:rsidRDefault="007B3F69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285097" w:rsidRDefault="00285097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2895" w:rsidRPr="00E6789D" w:rsidRDefault="005F22B7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</w:t>
      </w:r>
      <w:r w:rsidR="00702AC6" w:rsidRPr="00702AC6">
        <w:rPr>
          <w:rFonts w:ascii="Times New Roman" w:hAnsi="Times New Roman"/>
          <w:b/>
          <w:sz w:val="24"/>
          <w:szCs w:val="24"/>
        </w:rPr>
        <w:t xml:space="preserve"> </w:t>
      </w:r>
      <w:r w:rsidR="00702AC6">
        <w:rPr>
          <w:rFonts w:ascii="Times New Roman" w:hAnsi="Times New Roman"/>
          <w:b/>
          <w:sz w:val="24"/>
          <w:szCs w:val="24"/>
        </w:rPr>
        <w:t xml:space="preserve">Многопрофильная фирма </w:t>
      </w:r>
      <w:proofErr w:type="spellStart"/>
      <w:r w:rsidR="00702AC6">
        <w:rPr>
          <w:rFonts w:ascii="Times New Roman" w:hAnsi="Times New Roman"/>
          <w:b/>
          <w:sz w:val="24"/>
          <w:szCs w:val="24"/>
        </w:rPr>
        <w:t>Самал</w:t>
      </w:r>
      <w:proofErr w:type="spellEnd"/>
      <w:r w:rsidR="00702AC6"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" </w:t>
      </w:r>
      <w:r w:rsidR="00216989"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ЖШС</w:t>
      </w:r>
    </w:p>
    <w:p w:rsidR="005E2895" w:rsidRPr="005E2895" w:rsidRDefault="005E2895" w:rsidP="007B3F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 w:rsidR="004527D8"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A118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Садвокасов О.Т.</w:t>
      </w:r>
    </w:p>
    <w:sectPr w:rsidR="005E2895" w:rsidRPr="005E289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1F"/>
    <w:multiLevelType w:val="hybridMultilevel"/>
    <w:tmpl w:val="907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B54787"/>
    <w:multiLevelType w:val="hybridMultilevel"/>
    <w:tmpl w:val="EAEAA00A"/>
    <w:lvl w:ilvl="0" w:tplc="051A00EE"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2D65CA"/>
    <w:multiLevelType w:val="hybridMultilevel"/>
    <w:tmpl w:val="3D7A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5263E1"/>
    <w:multiLevelType w:val="hybridMultilevel"/>
    <w:tmpl w:val="3B42C9C4"/>
    <w:lvl w:ilvl="0" w:tplc="EE967D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9C8"/>
    <w:rsid w:val="00000DAE"/>
    <w:rsid w:val="00047BBE"/>
    <w:rsid w:val="00056CBD"/>
    <w:rsid w:val="000D0A81"/>
    <w:rsid w:val="000F274D"/>
    <w:rsid w:val="000F7185"/>
    <w:rsid w:val="001218CE"/>
    <w:rsid w:val="00147FDF"/>
    <w:rsid w:val="0015455B"/>
    <w:rsid w:val="00156BA7"/>
    <w:rsid w:val="0019265E"/>
    <w:rsid w:val="00196D23"/>
    <w:rsid w:val="001C1ADF"/>
    <w:rsid w:val="001C44F5"/>
    <w:rsid w:val="001D06A4"/>
    <w:rsid w:val="001D6714"/>
    <w:rsid w:val="002044BB"/>
    <w:rsid w:val="00216989"/>
    <w:rsid w:val="00216E9A"/>
    <w:rsid w:val="00285097"/>
    <w:rsid w:val="002879C8"/>
    <w:rsid w:val="002A03BE"/>
    <w:rsid w:val="002A1985"/>
    <w:rsid w:val="002D671D"/>
    <w:rsid w:val="002E6A05"/>
    <w:rsid w:val="003039D0"/>
    <w:rsid w:val="00305039"/>
    <w:rsid w:val="00316679"/>
    <w:rsid w:val="0034605A"/>
    <w:rsid w:val="003546DA"/>
    <w:rsid w:val="003C3DC7"/>
    <w:rsid w:val="003E6BD1"/>
    <w:rsid w:val="00405657"/>
    <w:rsid w:val="00421942"/>
    <w:rsid w:val="00437086"/>
    <w:rsid w:val="004431F8"/>
    <w:rsid w:val="00446012"/>
    <w:rsid w:val="0045064B"/>
    <w:rsid w:val="004527D8"/>
    <w:rsid w:val="00472877"/>
    <w:rsid w:val="004B1964"/>
    <w:rsid w:val="004C3073"/>
    <w:rsid w:val="004D2F13"/>
    <w:rsid w:val="00511CB8"/>
    <w:rsid w:val="005228D5"/>
    <w:rsid w:val="0052477C"/>
    <w:rsid w:val="00531417"/>
    <w:rsid w:val="00532B86"/>
    <w:rsid w:val="00574DC0"/>
    <w:rsid w:val="0058228B"/>
    <w:rsid w:val="00586765"/>
    <w:rsid w:val="005A0594"/>
    <w:rsid w:val="005B40A9"/>
    <w:rsid w:val="005E2895"/>
    <w:rsid w:val="005E6FE1"/>
    <w:rsid w:val="005F22B7"/>
    <w:rsid w:val="00606F72"/>
    <w:rsid w:val="00645ECE"/>
    <w:rsid w:val="006B4822"/>
    <w:rsid w:val="006E4CC7"/>
    <w:rsid w:val="00702AC6"/>
    <w:rsid w:val="00710D7E"/>
    <w:rsid w:val="0073058D"/>
    <w:rsid w:val="00735E89"/>
    <w:rsid w:val="00737333"/>
    <w:rsid w:val="00770B54"/>
    <w:rsid w:val="007B2DA6"/>
    <w:rsid w:val="007B3F69"/>
    <w:rsid w:val="007C061F"/>
    <w:rsid w:val="007D4234"/>
    <w:rsid w:val="00824982"/>
    <w:rsid w:val="008466C6"/>
    <w:rsid w:val="00860E73"/>
    <w:rsid w:val="00864CEF"/>
    <w:rsid w:val="00877DD0"/>
    <w:rsid w:val="00892566"/>
    <w:rsid w:val="008A1F93"/>
    <w:rsid w:val="008A6A8B"/>
    <w:rsid w:val="008B1586"/>
    <w:rsid w:val="008B3D74"/>
    <w:rsid w:val="008E5665"/>
    <w:rsid w:val="00941341"/>
    <w:rsid w:val="00946FB4"/>
    <w:rsid w:val="00972E93"/>
    <w:rsid w:val="00976A99"/>
    <w:rsid w:val="009B55C5"/>
    <w:rsid w:val="009C4F0F"/>
    <w:rsid w:val="009C79DA"/>
    <w:rsid w:val="00A1180F"/>
    <w:rsid w:val="00A214C5"/>
    <w:rsid w:val="00A54149"/>
    <w:rsid w:val="00A736B1"/>
    <w:rsid w:val="00AA2D88"/>
    <w:rsid w:val="00AD5A6E"/>
    <w:rsid w:val="00AD64DB"/>
    <w:rsid w:val="00B56711"/>
    <w:rsid w:val="00B844BC"/>
    <w:rsid w:val="00BA6B32"/>
    <w:rsid w:val="00BE6859"/>
    <w:rsid w:val="00C02927"/>
    <w:rsid w:val="00C339FD"/>
    <w:rsid w:val="00C47DF6"/>
    <w:rsid w:val="00C744E9"/>
    <w:rsid w:val="00C85EE3"/>
    <w:rsid w:val="00C861C0"/>
    <w:rsid w:val="00CB42A9"/>
    <w:rsid w:val="00CC2288"/>
    <w:rsid w:val="00CD6998"/>
    <w:rsid w:val="00CF6B07"/>
    <w:rsid w:val="00D10C48"/>
    <w:rsid w:val="00D3678D"/>
    <w:rsid w:val="00D40D66"/>
    <w:rsid w:val="00D60C20"/>
    <w:rsid w:val="00D73BEA"/>
    <w:rsid w:val="00DA6B3B"/>
    <w:rsid w:val="00DC0660"/>
    <w:rsid w:val="00DC5267"/>
    <w:rsid w:val="00DF2AE5"/>
    <w:rsid w:val="00E17134"/>
    <w:rsid w:val="00E66E94"/>
    <w:rsid w:val="00E6789D"/>
    <w:rsid w:val="00E71446"/>
    <w:rsid w:val="00E76555"/>
    <w:rsid w:val="00ED6EF3"/>
    <w:rsid w:val="00F473B9"/>
    <w:rsid w:val="00F52C29"/>
    <w:rsid w:val="00F76D05"/>
    <w:rsid w:val="00F86B57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  <w:style w:type="character" w:customStyle="1" w:styleId="UnresolvedMention">
    <w:name w:val="Unresolved Mention"/>
    <w:basedOn w:val="a0"/>
    <w:uiPriority w:val="99"/>
    <w:semiHidden/>
    <w:unhideWhenUsed/>
    <w:rsid w:val="00216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4294947138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2021-10-17T12:24:00Z</cp:lastPrinted>
  <dcterms:created xsi:type="dcterms:W3CDTF">2022-10-07T06:17:00Z</dcterms:created>
  <dcterms:modified xsi:type="dcterms:W3CDTF">2022-10-07T06:17:00Z</dcterms:modified>
</cp:coreProperties>
</file>