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89" w:rsidRDefault="00A80A89" w:rsidP="00A80A89">
      <w:pPr>
        <w:pStyle w:val="a3"/>
      </w:pPr>
      <w:r>
        <w:t xml:space="preserve">                                                                                                                                  Приложение 3</w:t>
      </w:r>
    </w:p>
    <w:p w:rsidR="00A80A89" w:rsidRDefault="00A80A89" w:rsidP="00A80A89">
      <w:pPr>
        <w:pStyle w:val="a3"/>
      </w:pPr>
      <w:r>
        <w:t xml:space="preserve">                                                                                                                     к Правилам проведения</w:t>
      </w:r>
    </w:p>
    <w:p w:rsidR="00A80A89" w:rsidRDefault="00A80A89" w:rsidP="00A80A89">
      <w:pPr>
        <w:pStyle w:val="a3"/>
      </w:pPr>
      <w:r>
        <w:t xml:space="preserve">                                                                                                                 электронного аукциона</w:t>
      </w:r>
    </w:p>
    <w:p w:rsidR="00A80A89" w:rsidRDefault="00A80A89" w:rsidP="00A80A89">
      <w:pPr>
        <w:pStyle w:val="a3"/>
      </w:pPr>
      <w:r>
        <w:t xml:space="preserve">                                                                                                          по продаже имущества</w:t>
      </w:r>
      <w:r w:rsidR="00BF6A6E">
        <w:t xml:space="preserve"> банкрота</w:t>
      </w:r>
    </w:p>
    <w:p w:rsidR="00A80A89" w:rsidRDefault="00A80A89" w:rsidP="00A80A89">
      <w:pPr>
        <w:pStyle w:val="a3"/>
      </w:pPr>
      <w:r>
        <w:t xml:space="preserve">              </w:t>
      </w:r>
      <w:r w:rsidR="00BF6A6E">
        <w:t xml:space="preserve">    </w:t>
      </w:r>
      <w:r>
        <w:t xml:space="preserve">                                                                          приказа Первого заместителя Премьер-Министра</w:t>
      </w:r>
    </w:p>
    <w:p w:rsidR="00A80A89" w:rsidRDefault="00A80A89" w:rsidP="00A80A89">
      <w:pPr>
        <w:pStyle w:val="a3"/>
      </w:pPr>
      <w:r>
        <w:t xml:space="preserve">                                                                           </w:t>
      </w:r>
      <w:r w:rsidR="00BF6A6E">
        <w:t xml:space="preserve">               </w:t>
      </w:r>
      <w:r>
        <w:t xml:space="preserve">   РК – Министра финансов РК от 24.04.2020 № 417 </w:t>
      </w:r>
    </w:p>
    <w:p w:rsidR="00A80A89" w:rsidRDefault="00A80A89" w:rsidP="00A80A89">
      <w:pPr>
        <w:pStyle w:val="a3"/>
        <w:rPr>
          <w:b/>
        </w:rPr>
      </w:pPr>
      <w:r w:rsidRPr="00A80A89">
        <w:rPr>
          <w:b/>
        </w:rPr>
        <w:t xml:space="preserve"> </w:t>
      </w:r>
    </w:p>
    <w:p w:rsidR="00A80A89" w:rsidRPr="00A80A89" w:rsidRDefault="00A80A89" w:rsidP="00A80A89">
      <w:pPr>
        <w:pStyle w:val="a3"/>
        <w:rPr>
          <w:b/>
        </w:rPr>
      </w:pPr>
      <w:r>
        <w:rPr>
          <w:b/>
        </w:rPr>
        <w:t xml:space="preserve">                                             </w:t>
      </w:r>
      <w:r w:rsidRPr="00A80A89">
        <w:rPr>
          <w:b/>
        </w:rPr>
        <w:t>Информационное сообщение</w:t>
      </w:r>
    </w:p>
    <w:p w:rsidR="00A80A89" w:rsidRPr="00A80A89" w:rsidRDefault="00A80A89" w:rsidP="00A80A89">
      <w:pPr>
        <w:pStyle w:val="a3"/>
        <w:rPr>
          <w:b/>
        </w:rPr>
      </w:pPr>
      <w:r>
        <w:rPr>
          <w:b/>
        </w:rPr>
        <w:t xml:space="preserve">                        </w:t>
      </w:r>
      <w:r w:rsidRPr="00A80A89">
        <w:rPr>
          <w:b/>
        </w:rPr>
        <w:t xml:space="preserve"> о проведении конкурса по закупу услуг по оценке</w:t>
      </w:r>
    </w:p>
    <w:p w:rsidR="00A80A89" w:rsidRDefault="00A80A89" w:rsidP="00A80A89">
      <w:pPr>
        <w:pStyle w:val="a3"/>
        <w:rPr>
          <w:b/>
        </w:rPr>
      </w:pPr>
      <w:r>
        <w:rPr>
          <w:b/>
        </w:rPr>
        <w:t xml:space="preserve">                              </w:t>
      </w:r>
      <w:r w:rsidRPr="00A80A89">
        <w:rPr>
          <w:b/>
        </w:rPr>
        <w:t xml:space="preserve"> имущества должника</w:t>
      </w:r>
      <w:r w:rsidRPr="00A80A89">
        <w:rPr>
          <w:b/>
        </w:rPr>
        <w:tab/>
      </w:r>
    </w:p>
    <w:p w:rsidR="00A80A89" w:rsidRPr="00A80A89" w:rsidRDefault="00A80A89" w:rsidP="00A80A89">
      <w:pPr>
        <w:pStyle w:val="a3"/>
        <w:rPr>
          <w:b/>
        </w:rPr>
      </w:pPr>
    </w:p>
    <w:p w:rsidR="00C63F1D" w:rsidRDefault="00A80A89" w:rsidP="00E27E23">
      <w:r>
        <w:t xml:space="preserve"> </w:t>
      </w:r>
      <w:proofErr w:type="spellStart"/>
      <w:r>
        <w:t>Банкротный</w:t>
      </w:r>
      <w:proofErr w:type="spellEnd"/>
      <w:r>
        <w:t xml:space="preserve"> управляющий </w:t>
      </w:r>
      <w:r w:rsidR="008C0270" w:rsidRPr="008C0270">
        <w:t xml:space="preserve"> </w:t>
      </w:r>
      <w:bookmarkStart w:id="0" w:name="_GoBack"/>
      <w:bookmarkEnd w:id="0"/>
      <w:r>
        <w:t xml:space="preserve">Нургалиев </w:t>
      </w:r>
      <w:proofErr w:type="spellStart"/>
      <w:r>
        <w:t>Ертас</w:t>
      </w:r>
      <w:proofErr w:type="spellEnd"/>
      <w:r>
        <w:t xml:space="preserve"> </w:t>
      </w:r>
      <w:proofErr w:type="spellStart"/>
      <w:r>
        <w:t>Шармазанович</w:t>
      </w:r>
      <w:proofErr w:type="spellEnd"/>
      <w:r>
        <w:t>, действующий на основании приказа  уполномоченного органа ДГ</w:t>
      </w:r>
      <w:r w:rsidR="00CF169B">
        <w:t xml:space="preserve">Д Карагандинской области №  </w:t>
      </w:r>
      <w:r w:rsidR="00D7452B">
        <w:t>126</w:t>
      </w:r>
      <w:r w:rsidR="00D108CF">
        <w:t xml:space="preserve"> </w:t>
      </w:r>
      <w:r w:rsidR="00CF169B">
        <w:t xml:space="preserve"> </w:t>
      </w:r>
      <w:r>
        <w:t xml:space="preserve">от </w:t>
      </w:r>
      <w:r w:rsidR="00D7452B">
        <w:t>9 апреля 2024</w:t>
      </w:r>
      <w:r>
        <w:t xml:space="preserve"> года объявляет конкурс по закупу усл</w:t>
      </w:r>
      <w:r w:rsidR="007A074D">
        <w:t xml:space="preserve">уг по оценке  активов </w:t>
      </w:r>
      <w:r w:rsidR="00D7452B">
        <w:t>должника ТОО «</w:t>
      </w:r>
      <w:proofErr w:type="spellStart"/>
      <w:r w:rsidR="00D7452B">
        <w:t>КрафтСтрой</w:t>
      </w:r>
      <w:proofErr w:type="spellEnd"/>
      <w:r w:rsidR="00D7452B">
        <w:t>», БИН  110 440 012 139</w:t>
      </w:r>
      <w:r w:rsidR="00D108CF">
        <w:t xml:space="preserve"> </w:t>
      </w:r>
      <w:r>
        <w:t xml:space="preserve"> находящегося по адресу</w:t>
      </w:r>
      <w:r w:rsidR="00D108CF">
        <w:t>: Карагандинский область,</w:t>
      </w:r>
      <w:r w:rsidR="00D7452B">
        <w:t xml:space="preserve"> г. Темиртау движимое имущество в виде автотранспорта:</w:t>
      </w:r>
    </w:p>
    <w:p w:rsidR="00C63F1D" w:rsidRDefault="00C63F1D" w:rsidP="00C63F1D">
      <w:r>
        <w:t xml:space="preserve">  </w:t>
      </w:r>
      <w:r w:rsidRPr="00C63F1D">
        <w:t>1.</w:t>
      </w:r>
      <w:r>
        <w:t xml:space="preserve">Автомобиль Ниссан </w:t>
      </w:r>
      <w:proofErr w:type="spellStart"/>
      <w:r>
        <w:t>Патрол</w:t>
      </w:r>
      <w:proofErr w:type="spellEnd"/>
      <w:r>
        <w:t xml:space="preserve">, 2007 </w:t>
      </w:r>
      <w:proofErr w:type="spellStart"/>
      <w:r>
        <w:t>г.в</w:t>
      </w:r>
      <w:proofErr w:type="spellEnd"/>
      <w:r>
        <w:t xml:space="preserve">.                                                                                                             </w:t>
      </w:r>
      <w:r w:rsidRPr="00C63F1D">
        <w:t xml:space="preserve"> </w:t>
      </w:r>
      <w:r>
        <w:t xml:space="preserve">2. </w:t>
      </w:r>
      <w:proofErr w:type="spellStart"/>
      <w:r>
        <w:t>Автомабиль</w:t>
      </w:r>
      <w:proofErr w:type="spellEnd"/>
      <w:r>
        <w:t xml:space="preserve"> КамАЗ 45717, 2011г.в. </w:t>
      </w:r>
      <w:r w:rsidRPr="00C63F1D">
        <w:t>кран.                                                                                                           3</w:t>
      </w:r>
      <w:r>
        <w:t>. Автомобиль УАЗ 22069-04, 2005г.</w:t>
      </w:r>
      <w:r w:rsidRPr="00C63F1D">
        <w:t xml:space="preserve">                                                                                                                      4. </w:t>
      </w:r>
      <w:r>
        <w:t xml:space="preserve">Автомобиль УАЗ 390995-310, 2010 г.                                                                                                                    </w:t>
      </w:r>
      <w:r w:rsidRPr="00C63F1D">
        <w:t xml:space="preserve">5. </w:t>
      </w:r>
      <w:r>
        <w:t xml:space="preserve">Полуприцеп  </w:t>
      </w:r>
      <w:proofErr w:type="spellStart"/>
      <w:r>
        <w:t>Kogel</w:t>
      </w:r>
      <w:proofErr w:type="spellEnd"/>
      <w:r>
        <w:t>, 2002г</w:t>
      </w:r>
      <w:r w:rsidRPr="00C63F1D">
        <w:t>.</w:t>
      </w:r>
    </w:p>
    <w:p w:rsidR="00A80A89" w:rsidRDefault="00D108CF" w:rsidP="00E27E23">
      <w:r>
        <w:t xml:space="preserve"> </w:t>
      </w:r>
      <w:r w:rsidR="00E27E23">
        <w:t xml:space="preserve"> </w:t>
      </w:r>
      <w:r w:rsidR="00A80A89">
        <w:t>Заявки для участия в конкурсе принимаются в течение десяти рабочих</w:t>
      </w:r>
      <w:r w:rsidR="00463382">
        <w:t xml:space="preserve"> </w:t>
      </w:r>
      <w:r w:rsidR="00A80A89">
        <w:t>дней со дня опубликов</w:t>
      </w:r>
      <w:r w:rsidR="006979F6">
        <w:t>ания настоящего объявления с 9.00 до  18.30</w:t>
      </w:r>
      <w:r w:rsidR="00A80A89">
        <w:t>, перерыв на</w:t>
      </w:r>
      <w:r w:rsidR="00463382">
        <w:t xml:space="preserve">  </w:t>
      </w:r>
      <w:r w:rsidR="006979F6">
        <w:t xml:space="preserve">обед с  13.00 до  14.30по адресу: </w:t>
      </w:r>
      <w:proofErr w:type="spellStart"/>
      <w:r w:rsidR="006979F6">
        <w:t>г</w:t>
      </w:r>
      <w:proofErr w:type="gramStart"/>
      <w:r w:rsidR="006979F6">
        <w:t>.К</w:t>
      </w:r>
      <w:proofErr w:type="gramEnd"/>
      <w:r w:rsidR="006979F6">
        <w:t>араганда</w:t>
      </w:r>
      <w:proofErr w:type="spellEnd"/>
      <w:r w:rsidR="006979F6">
        <w:t xml:space="preserve">, ул. Пригородная, д. 1а офис 10, </w:t>
      </w:r>
      <w:r w:rsidR="00CF169B">
        <w:t xml:space="preserve">  </w:t>
      </w:r>
      <w:proofErr w:type="spellStart"/>
      <w:r w:rsidR="006979F6">
        <w:t>к.т</w:t>
      </w:r>
      <w:proofErr w:type="spellEnd"/>
      <w:r w:rsidR="006979F6">
        <w:t>. 8 701 544 44 34</w:t>
      </w:r>
      <w:r w:rsidR="00463382">
        <w:t>.</w:t>
      </w:r>
    </w:p>
    <w:p w:rsidR="00E96507" w:rsidRPr="00D7452B" w:rsidRDefault="00A80A89" w:rsidP="00E27E23">
      <w:pPr>
        <w:pStyle w:val="a3"/>
      </w:pPr>
      <w:r>
        <w:t xml:space="preserve"> Претензии по органи</w:t>
      </w:r>
      <w:r w:rsidR="006979F6">
        <w:t>зации конкурса принимаются с 9.00</w:t>
      </w:r>
      <w:r>
        <w:t xml:space="preserve"> до </w:t>
      </w:r>
      <w:r w:rsidR="006979F6">
        <w:t>18.30</w:t>
      </w:r>
      <w:r>
        <w:t xml:space="preserve"> перерыв</w:t>
      </w:r>
      <w:r w:rsidR="00330AC9">
        <w:t xml:space="preserve"> на </w:t>
      </w:r>
      <w:r>
        <w:t xml:space="preserve">обед с </w:t>
      </w:r>
      <w:r w:rsidR="006979F6">
        <w:t>13.00 до 14.30</w:t>
      </w:r>
      <w:r>
        <w:t xml:space="preserve"> по </w:t>
      </w:r>
      <w:r w:rsidR="00BF6A6E">
        <w:t>адресу: г. Караганда, ул. Чкал</w:t>
      </w:r>
      <w:r w:rsidR="00463382">
        <w:t xml:space="preserve">ова, 3 каб.203, тел.  </w:t>
      </w:r>
      <w:r w:rsidR="00330AC9">
        <w:t>8 7212 41 09 19</w:t>
      </w:r>
      <w:r w:rsidR="00463382">
        <w:t xml:space="preserve">     Эл</w:t>
      </w:r>
      <w:proofErr w:type="gramStart"/>
      <w:r w:rsidR="00463382">
        <w:t>.</w:t>
      </w:r>
      <w:proofErr w:type="gramEnd"/>
      <w:r w:rsidR="00463382">
        <w:t xml:space="preserve"> </w:t>
      </w:r>
      <w:proofErr w:type="gramStart"/>
      <w:r w:rsidR="00463382">
        <w:t>а</w:t>
      </w:r>
      <w:proofErr w:type="gramEnd"/>
      <w:r w:rsidR="00BF6A6E">
        <w:t xml:space="preserve">дрес: </w:t>
      </w:r>
      <w:r w:rsidR="00653A25" w:rsidRPr="00D7452B">
        <w:t xml:space="preserve"> </w:t>
      </w:r>
      <w:hyperlink r:id="rId6" w:history="1">
        <w:r w:rsidR="00CA4D9C" w:rsidRPr="007C3B4D">
          <w:rPr>
            <w:rStyle w:val="a5"/>
            <w:lang w:val="en-US"/>
          </w:rPr>
          <w:t>e</w:t>
        </w:r>
        <w:r w:rsidR="00CA4D9C" w:rsidRPr="007C3B4D">
          <w:rPr>
            <w:rStyle w:val="a5"/>
          </w:rPr>
          <w:t>.</w:t>
        </w:r>
        <w:r w:rsidR="00CA4D9C" w:rsidRPr="007C3B4D">
          <w:rPr>
            <w:rStyle w:val="a5"/>
            <w:lang w:val="en-US"/>
          </w:rPr>
          <w:t>beysembina</w:t>
        </w:r>
        <w:r w:rsidR="00CA4D9C" w:rsidRPr="007C3B4D">
          <w:rPr>
            <w:rStyle w:val="a5"/>
          </w:rPr>
          <w:t>@</w:t>
        </w:r>
        <w:r w:rsidR="00CA4D9C" w:rsidRPr="007C3B4D">
          <w:rPr>
            <w:rStyle w:val="a5"/>
            <w:lang w:val="en-US"/>
          </w:rPr>
          <w:t>kgd</w:t>
        </w:r>
        <w:r w:rsidR="00CA4D9C" w:rsidRPr="007C3B4D">
          <w:rPr>
            <w:rStyle w:val="a5"/>
          </w:rPr>
          <w:t>.</w:t>
        </w:r>
        <w:r w:rsidR="00CA4D9C" w:rsidRPr="007C3B4D">
          <w:rPr>
            <w:rStyle w:val="a5"/>
            <w:lang w:val="en-US"/>
          </w:rPr>
          <w:t>gov</w:t>
        </w:r>
        <w:r w:rsidR="00CA4D9C" w:rsidRPr="007C3B4D">
          <w:rPr>
            <w:rStyle w:val="a5"/>
          </w:rPr>
          <w:t>.</w:t>
        </w:r>
        <w:proofErr w:type="spellStart"/>
        <w:r w:rsidR="00CA4D9C" w:rsidRPr="007C3B4D">
          <w:rPr>
            <w:rStyle w:val="a5"/>
            <w:lang w:val="en-US"/>
          </w:rPr>
          <w:t>kz</w:t>
        </w:r>
        <w:proofErr w:type="spellEnd"/>
      </w:hyperlink>
      <w:r w:rsidR="00653A25" w:rsidRPr="00D7452B">
        <w:t xml:space="preserve"> </w:t>
      </w:r>
    </w:p>
    <w:p w:rsidR="00E27E23" w:rsidRDefault="00E27E23" w:rsidP="00E27E23">
      <w:pPr>
        <w:pStyle w:val="a3"/>
      </w:pPr>
    </w:p>
    <w:p w:rsidR="00817DB4" w:rsidRPr="00653A25" w:rsidRDefault="00E96507" w:rsidP="00E96507">
      <w:pPr>
        <w:pStyle w:val="a3"/>
        <w:rPr>
          <w:b/>
        </w:rPr>
      </w:pPr>
      <w:proofErr w:type="spellStart"/>
      <w:r w:rsidRPr="00653A25">
        <w:rPr>
          <w:b/>
        </w:rPr>
        <w:t>Банкротный</w:t>
      </w:r>
      <w:proofErr w:type="spellEnd"/>
      <w:r w:rsidRPr="00653A25">
        <w:rPr>
          <w:b/>
        </w:rPr>
        <w:t xml:space="preserve"> управляющий</w:t>
      </w:r>
      <w:r w:rsidRPr="00653A25">
        <w:rPr>
          <w:b/>
        </w:rPr>
        <w:tab/>
      </w:r>
    </w:p>
    <w:p w:rsidR="00CA4D9C" w:rsidRDefault="00C63F1D" w:rsidP="00E96507">
      <w:pPr>
        <w:pStyle w:val="a3"/>
        <w:rPr>
          <w:b/>
        </w:rPr>
      </w:pPr>
      <w:r>
        <w:rPr>
          <w:b/>
        </w:rPr>
        <w:t>ТОО «</w:t>
      </w:r>
      <w:proofErr w:type="spellStart"/>
      <w:r>
        <w:rPr>
          <w:b/>
        </w:rPr>
        <w:t>КрафтСтрой</w:t>
      </w:r>
      <w:proofErr w:type="spellEnd"/>
      <w:r w:rsidR="00E96507" w:rsidRPr="00653A25">
        <w:rPr>
          <w:b/>
        </w:rPr>
        <w:t>»:</w:t>
      </w:r>
      <w:r w:rsidR="00E27E23" w:rsidRPr="00653A25">
        <w:rPr>
          <w:b/>
        </w:rPr>
        <w:t xml:space="preserve">                                           </w:t>
      </w:r>
      <w:r w:rsidR="00E96507" w:rsidRPr="00653A25">
        <w:rPr>
          <w:b/>
        </w:rPr>
        <w:t xml:space="preserve">                                  Нургалиев Е.Ш.</w:t>
      </w:r>
    </w:p>
    <w:p w:rsidR="00CA4D9C" w:rsidRDefault="00CA4D9C" w:rsidP="00CA4D9C"/>
    <w:p w:rsidR="00E96507" w:rsidRPr="00CA4D9C" w:rsidRDefault="00E96507" w:rsidP="00CA4D9C">
      <w:pPr>
        <w:jc w:val="center"/>
      </w:pPr>
    </w:p>
    <w:sectPr w:rsidR="00E96507" w:rsidRPr="00CA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1454B"/>
    <w:multiLevelType w:val="hybridMultilevel"/>
    <w:tmpl w:val="42CA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89"/>
    <w:rsid w:val="00330AC9"/>
    <w:rsid w:val="00463382"/>
    <w:rsid w:val="004C0BAE"/>
    <w:rsid w:val="00653A25"/>
    <w:rsid w:val="006979F6"/>
    <w:rsid w:val="006E63FA"/>
    <w:rsid w:val="007A074D"/>
    <w:rsid w:val="00817DB4"/>
    <w:rsid w:val="008C0270"/>
    <w:rsid w:val="00A80A89"/>
    <w:rsid w:val="00A84DA7"/>
    <w:rsid w:val="00BF4E26"/>
    <w:rsid w:val="00BF6A6E"/>
    <w:rsid w:val="00C63F1D"/>
    <w:rsid w:val="00CA4D9C"/>
    <w:rsid w:val="00CF169B"/>
    <w:rsid w:val="00D108CF"/>
    <w:rsid w:val="00D7452B"/>
    <w:rsid w:val="00E27E23"/>
    <w:rsid w:val="00E9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A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4E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3A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A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4E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3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beysembina@kgd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2024-04-16T18:11:00Z</cp:lastPrinted>
  <dcterms:created xsi:type="dcterms:W3CDTF">2022-03-28T04:08:00Z</dcterms:created>
  <dcterms:modified xsi:type="dcterms:W3CDTF">2024-04-16T18:11:00Z</dcterms:modified>
</cp:coreProperties>
</file>