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7" w:rsidRDefault="00780617" w:rsidP="0078061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780617" w:rsidRPr="00892566" w:rsidRDefault="00780617" w:rsidP="00780617">
      <w:pPr>
        <w:spacing w:before="100" w:beforeAutospacing="1" w:after="100" w:afterAutospacing="1"/>
        <w:contextualSpacing/>
        <w:jc w:val="center"/>
        <w:rPr>
          <w:b/>
        </w:rPr>
      </w:pPr>
      <w:r w:rsidRPr="00892566">
        <w:rPr>
          <w:b/>
          <w:color w:val="000000"/>
        </w:rPr>
        <w:t>Информационное сообщение</w:t>
      </w:r>
      <w:r w:rsidRPr="00892566">
        <w:rPr>
          <w:b/>
        </w:rPr>
        <w:br/>
      </w:r>
      <w:r w:rsidRPr="00892566">
        <w:rPr>
          <w:b/>
          <w:color w:val="000000"/>
        </w:rPr>
        <w:t>о проведении конкурса по закупу услуг по оценке</w:t>
      </w:r>
      <w:r w:rsidRPr="00892566">
        <w:rPr>
          <w:b/>
        </w:rPr>
        <w:br/>
      </w:r>
      <w:r w:rsidRPr="00892566">
        <w:rPr>
          <w:b/>
          <w:color w:val="000000"/>
        </w:rPr>
        <w:t>имущества должника</w:t>
      </w:r>
    </w:p>
    <w:p w:rsidR="00D95C67" w:rsidRPr="00E079AB" w:rsidRDefault="00D95C67" w:rsidP="00D95C67">
      <w:pPr>
        <w:jc w:val="center"/>
      </w:pPr>
    </w:p>
    <w:p w:rsidR="00D95C67" w:rsidRPr="00EE1AB1" w:rsidRDefault="00B163DE" w:rsidP="00D95C67">
      <w:pPr>
        <w:ind w:firstLine="709"/>
        <w:jc w:val="both"/>
      </w:pPr>
      <w:bookmarkStart w:id="0" w:name="_Hlk93439352"/>
      <w:proofErr w:type="spellStart"/>
      <w:r>
        <w:t>Банкротный</w:t>
      </w:r>
      <w:proofErr w:type="spellEnd"/>
      <w:r>
        <w:t xml:space="preserve"> управляющий </w:t>
      </w:r>
      <w:r w:rsidR="00D95C67" w:rsidRPr="00EE1AB1">
        <w:t xml:space="preserve">Садыкова </w:t>
      </w:r>
      <w:proofErr w:type="spellStart"/>
      <w:r w:rsidR="00D95C67" w:rsidRPr="00EE1AB1">
        <w:t>Гульмира</w:t>
      </w:r>
      <w:proofErr w:type="spellEnd"/>
      <w:r w:rsidR="00D95C67" w:rsidRPr="00EE1AB1">
        <w:t xml:space="preserve"> </w:t>
      </w:r>
      <w:proofErr w:type="spellStart"/>
      <w:r w:rsidR="00D95C67" w:rsidRPr="00EE1AB1">
        <w:t>Абаевна</w:t>
      </w:r>
      <w:proofErr w:type="spellEnd"/>
      <w:r w:rsidR="00D95C67" w:rsidRPr="00EE1AB1">
        <w:t xml:space="preserve"> ИИН 781111400589, объявляет конкурс по закупу услуг по оценке имущества (активов) должника </w:t>
      </w:r>
      <w:r w:rsidR="00C74176" w:rsidRPr="00EE1AB1">
        <w:t>ТОО «</w:t>
      </w:r>
      <w:r w:rsidR="00EE1AB1" w:rsidRPr="00EE1AB1">
        <w:rPr>
          <w:bCs/>
        </w:rPr>
        <w:t>ККК LTD</w:t>
      </w:r>
      <w:r w:rsidR="00EE1AB1" w:rsidRPr="00EE1AB1">
        <w:t xml:space="preserve"> </w:t>
      </w:r>
      <w:r w:rsidR="00C74176" w:rsidRPr="00EE1AB1">
        <w:t>"</w:t>
      </w:r>
      <w:r w:rsidR="00D95C67" w:rsidRPr="00EE1AB1">
        <w:t xml:space="preserve"> БИН  </w:t>
      </w:r>
      <w:r w:rsidR="00EE1AB1" w:rsidRPr="00EE1AB1">
        <w:rPr>
          <w:bCs/>
          <w:color w:val="000000"/>
          <w:lang w:val="kk-KZ"/>
        </w:rPr>
        <w:t>050740004264</w:t>
      </w:r>
      <w:r w:rsidR="00D95C67" w:rsidRPr="00EE1AB1">
        <w:t>.</w:t>
      </w:r>
      <w:bookmarkStart w:id="1" w:name="_GoBack"/>
      <w:bookmarkEnd w:id="0"/>
      <w:bookmarkEnd w:id="1"/>
    </w:p>
    <w:p w:rsidR="00CE5B62" w:rsidRPr="00EE1AB1" w:rsidRDefault="00CE5B62" w:rsidP="00D95C67">
      <w:pPr>
        <w:ind w:firstLine="709"/>
        <w:jc w:val="both"/>
      </w:pPr>
    </w:p>
    <w:p w:rsidR="00D95C67" w:rsidRPr="00EE1AB1" w:rsidRDefault="00D95C67" w:rsidP="00D95C67">
      <w:pPr>
        <w:ind w:firstLine="709"/>
        <w:jc w:val="both"/>
      </w:pPr>
      <w:r w:rsidRPr="00EE1AB1">
        <w:t>В состав имущества должника входит:</w:t>
      </w:r>
    </w:p>
    <w:p w:rsidR="00EE1AB1" w:rsidRPr="00EE1AB1" w:rsidRDefault="00EE1AB1" w:rsidP="00EE1A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AB1">
        <w:rPr>
          <w:rFonts w:ascii="Times New Roman" w:hAnsi="Times New Roman"/>
          <w:sz w:val="24"/>
          <w:szCs w:val="24"/>
        </w:rPr>
        <w:t>МАЗ комбинированный 1991 года выпуска, поставлен на учет 26.01.2019 года</w:t>
      </w:r>
    </w:p>
    <w:p w:rsidR="00EE1AB1" w:rsidRPr="00EE1AB1" w:rsidRDefault="00EE1AB1" w:rsidP="00EE1A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AB1">
        <w:rPr>
          <w:rFonts w:ascii="Times New Roman" w:hAnsi="Times New Roman"/>
          <w:sz w:val="24"/>
          <w:szCs w:val="24"/>
        </w:rPr>
        <w:t>МАЗ 1989 года</w:t>
      </w:r>
      <w:proofErr w:type="gramStart"/>
      <w:r w:rsidRPr="00EE1AB1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Pr="00EE1AB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E1AB1">
        <w:rPr>
          <w:rFonts w:ascii="Times New Roman" w:hAnsi="Times New Roman"/>
          <w:sz w:val="24"/>
          <w:szCs w:val="24"/>
        </w:rPr>
        <w:t>поставлен на учет 26.01.2019 года</w:t>
      </w:r>
    </w:p>
    <w:p w:rsidR="00D95C67" w:rsidRPr="00EE1AB1" w:rsidRDefault="00D95C67" w:rsidP="00D95C67">
      <w:pPr>
        <w:ind w:firstLine="709"/>
      </w:pPr>
    </w:p>
    <w:p w:rsidR="00D95C67" w:rsidRPr="00EE1AB1" w:rsidRDefault="00D95C67" w:rsidP="00D95C67">
      <w:pPr>
        <w:ind w:firstLine="709"/>
        <w:rPr>
          <w:vanish/>
        </w:rPr>
      </w:pPr>
    </w:p>
    <w:p w:rsidR="00D95C67" w:rsidRPr="00EE1AB1" w:rsidRDefault="00D95C67" w:rsidP="00D95C67">
      <w:pPr>
        <w:rPr>
          <w:vanish/>
        </w:rPr>
      </w:pPr>
    </w:p>
    <w:p w:rsidR="00D95C67" w:rsidRPr="00EE1AB1" w:rsidRDefault="00D95C67" w:rsidP="00D95C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E1AB1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10.00 до 1</w:t>
      </w:r>
      <w:r w:rsidR="00DE0E68" w:rsidRPr="00EE1AB1">
        <w:rPr>
          <w:rFonts w:ascii="Times New Roman" w:hAnsi="Times New Roman" w:cs="Times New Roman"/>
          <w:lang w:val="kk-KZ"/>
        </w:rPr>
        <w:t>7</w:t>
      </w:r>
      <w:r w:rsidRPr="00EE1AB1">
        <w:rPr>
          <w:rFonts w:ascii="Times New Roman" w:hAnsi="Times New Roman" w:cs="Times New Roman"/>
        </w:rPr>
        <w:t xml:space="preserve">.00, перерыв на обед с 13.00 до 14.00 по адресу </w:t>
      </w:r>
      <w:r w:rsidRPr="00EE1AB1">
        <w:rPr>
          <w:rFonts w:ascii="Times New Roman" w:hAnsi="Times New Roman" w:cs="Times New Roman"/>
          <w:lang w:val="kk-KZ"/>
        </w:rPr>
        <w:t xml:space="preserve">г. Караганда, ул. Ермекова 15/2 </w:t>
      </w:r>
      <w:r w:rsidRPr="00EE1AB1">
        <w:rPr>
          <w:rFonts w:ascii="Times New Roman" w:hAnsi="Times New Roman" w:cs="Times New Roman"/>
        </w:rPr>
        <w:t>офис</w:t>
      </w:r>
      <w:r w:rsidRPr="00EE1AB1">
        <w:rPr>
          <w:rFonts w:ascii="Times New Roman" w:hAnsi="Times New Roman" w:cs="Times New Roman"/>
          <w:lang w:val="kk-KZ"/>
        </w:rPr>
        <w:t xml:space="preserve"> 14</w:t>
      </w:r>
      <w:r w:rsidRPr="00EE1AB1">
        <w:rPr>
          <w:rFonts w:ascii="Times New Roman" w:hAnsi="Times New Roman" w:cs="Times New Roman"/>
        </w:rPr>
        <w:t>, тел. +7(775)556 37 11</w:t>
      </w:r>
    </w:p>
    <w:p w:rsidR="00D95C67" w:rsidRPr="00EE1AB1" w:rsidRDefault="00D95C67" w:rsidP="00D95C67">
      <w:pPr>
        <w:ind w:firstLine="709"/>
        <w:jc w:val="both"/>
      </w:pPr>
      <w:r w:rsidRPr="00EE1AB1">
        <w:t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КГД МФ РК» г. Караганда ул. Чкал</w:t>
      </w:r>
      <w:r w:rsidR="00CE5B62" w:rsidRPr="00EE1AB1">
        <w:t>ова, д.3 тел. 8(7212) 42-04-19.</w:t>
      </w:r>
    </w:p>
    <w:p w:rsidR="00CE5B62" w:rsidRPr="00CE5B62" w:rsidRDefault="00CE5B62" w:rsidP="00D95C67">
      <w:pPr>
        <w:ind w:firstLine="709"/>
        <w:jc w:val="both"/>
      </w:pPr>
    </w:p>
    <w:p w:rsidR="00DE0E68" w:rsidRPr="00CE5B62" w:rsidRDefault="00DE0E68" w:rsidP="00D95C67">
      <w:pPr>
        <w:ind w:firstLine="709"/>
        <w:jc w:val="both"/>
      </w:pPr>
    </w:p>
    <w:p w:rsidR="00DE0E68" w:rsidRPr="005E2895" w:rsidRDefault="00DE0E68" w:rsidP="00DE0E6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5E2895">
        <w:rPr>
          <w:b/>
          <w:lang w:val="kk-KZ"/>
        </w:rPr>
        <w:t xml:space="preserve">Банкротный управляющий </w:t>
      </w:r>
    </w:p>
    <w:p w:rsidR="00DE0E68" w:rsidRPr="005E2895" w:rsidRDefault="00C74176" w:rsidP="00DE0E68">
      <w:pPr>
        <w:spacing w:before="100" w:beforeAutospacing="1" w:after="100" w:afterAutospacing="1"/>
        <w:contextualSpacing/>
        <w:rPr>
          <w:b/>
          <w:lang w:val="kk-KZ"/>
        </w:rPr>
      </w:pPr>
      <w:r w:rsidRPr="00EE1AB1">
        <w:rPr>
          <w:b/>
          <w:lang w:val="kk-KZ"/>
        </w:rPr>
        <w:t>ТОО «</w:t>
      </w:r>
      <w:r w:rsidR="00EE1AB1" w:rsidRPr="00EE1AB1">
        <w:rPr>
          <w:b/>
          <w:bCs/>
          <w:lang w:val="kk-KZ"/>
        </w:rPr>
        <w:t>ККК LTD</w:t>
      </w:r>
      <w:r w:rsidRPr="00EE1AB1">
        <w:rPr>
          <w:b/>
          <w:lang w:val="kk-KZ"/>
        </w:rPr>
        <w:t>»</w:t>
      </w:r>
      <w:r w:rsidR="00DE0E68" w:rsidRPr="00EE1AB1">
        <w:rPr>
          <w:b/>
          <w:lang w:val="kk-KZ"/>
        </w:rPr>
        <w:tab/>
      </w:r>
      <w:r w:rsidR="00DE0E68" w:rsidRPr="00EE1AB1">
        <w:rPr>
          <w:b/>
          <w:lang w:val="kk-KZ"/>
        </w:rPr>
        <w:tab/>
      </w:r>
      <w:r w:rsidR="00EE1AB1">
        <w:rPr>
          <w:b/>
          <w:lang w:val="kk-KZ"/>
        </w:rPr>
        <w:t xml:space="preserve">                                                              </w:t>
      </w:r>
      <w:r w:rsidR="00DE0E68" w:rsidRPr="00EE1AB1">
        <w:rPr>
          <w:b/>
          <w:lang w:val="kk-KZ"/>
        </w:rPr>
        <w:t>Садыкова Г.А.</w:t>
      </w: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Pr="00DE0E68" w:rsidRDefault="00DE0E68" w:rsidP="00D95C67">
      <w:pPr>
        <w:ind w:firstLine="709"/>
        <w:jc w:val="both"/>
        <w:rPr>
          <w:color w:val="000000"/>
          <w:lang w:val="kk-KZ"/>
        </w:rPr>
      </w:pPr>
    </w:p>
    <w:p w:rsidR="00D95C67" w:rsidRPr="00EE1AB1" w:rsidRDefault="00D95C67" w:rsidP="00D95C67">
      <w:pPr>
        <w:ind w:firstLine="709"/>
        <w:jc w:val="both"/>
        <w:rPr>
          <w:color w:val="000000"/>
          <w:lang w:val="kk-KZ"/>
        </w:rPr>
      </w:pPr>
    </w:p>
    <w:p w:rsidR="00D95C67" w:rsidRPr="00EE1AB1" w:rsidRDefault="00D95C67" w:rsidP="00D95C67">
      <w:pPr>
        <w:ind w:firstLine="709"/>
        <w:jc w:val="both"/>
        <w:rPr>
          <w:color w:val="000000"/>
          <w:lang w:val="kk-KZ"/>
        </w:rPr>
      </w:pPr>
    </w:p>
    <w:p w:rsidR="00D95C67" w:rsidRPr="00EE1AB1" w:rsidRDefault="00D95C67" w:rsidP="00D95C67">
      <w:pPr>
        <w:ind w:firstLine="709"/>
        <w:jc w:val="both"/>
        <w:rPr>
          <w:color w:val="000000"/>
          <w:lang w:val="kk-KZ"/>
        </w:rPr>
      </w:pPr>
    </w:p>
    <w:p w:rsidR="00D95C67" w:rsidRPr="00EE1AB1" w:rsidRDefault="00D95C67" w:rsidP="00D95C67">
      <w:pPr>
        <w:ind w:firstLine="709"/>
        <w:jc w:val="both"/>
        <w:rPr>
          <w:color w:val="000000"/>
          <w:lang w:val="kk-KZ"/>
        </w:rPr>
      </w:pPr>
    </w:p>
    <w:p w:rsidR="00A57A22" w:rsidRPr="00EE1AB1" w:rsidRDefault="00A57A22">
      <w:pPr>
        <w:rPr>
          <w:lang w:val="kk-KZ"/>
        </w:rPr>
      </w:pPr>
    </w:p>
    <w:sectPr w:rsidR="00A57A22" w:rsidRPr="00EE1AB1" w:rsidSect="0080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7A1"/>
    <w:multiLevelType w:val="hybridMultilevel"/>
    <w:tmpl w:val="CD0CDA16"/>
    <w:lvl w:ilvl="0" w:tplc="E06AD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E6E84A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22"/>
    <w:rsid w:val="000024DD"/>
    <w:rsid w:val="00134178"/>
    <w:rsid w:val="003F0EE6"/>
    <w:rsid w:val="004A5BB4"/>
    <w:rsid w:val="00511D25"/>
    <w:rsid w:val="00780617"/>
    <w:rsid w:val="00805A5E"/>
    <w:rsid w:val="009436F0"/>
    <w:rsid w:val="00A57A22"/>
    <w:rsid w:val="00B163DE"/>
    <w:rsid w:val="00C70962"/>
    <w:rsid w:val="00C74176"/>
    <w:rsid w:val="00CA3C3E"/>
    <w:rsid w:val="00CE5B62"/>
    <w:rsid w:val="00D95C67"/>
    <w:rsid w:val="00DE0E68"/>
    <w:rsid w:val="00E01952"/>
    <w:rsid w:val="00E079AB"/>
    <w:rsid w:val="00E97D9C"/>
    <w:rsid w:val="00EE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E5B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5B6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EE1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Анель Сакеновна Сарсекеева</cp:lastModifiedBy>
  <cp:revision>14</cp:revision>
  <cp:lastPrinted>2023-01-18T10:21:00Z</cp:lastPrinted>
  <dcterms:created xsi:type="dcterms:W3CDTF">2022-03-28T05:55:00Z</dcterms:created>
  <dcterms:modified xsi:type="dcterms:W3CDTF">2023-12-21T03:39:00Z</dcterms:modified>
</cp:coreProperties>
</file>