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E" w:rsidRPr="00437086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:rsidR="001A68D5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1A68D5" w:rsidRDefault="002879C8" w:rsidP="001A68D5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2879C8" w:rsidRPr="002044BB" w:rsidRDefault="002879C8" w:rsidP="001A68D5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продаже имущества банкрота</w:t>
      </w:r>
    </w:p>
    <w:p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:rsidR="00CF6B07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</w:t>
      </w:r>
      <w:r w:rsidRPr="00CF6B07">
        <w:rPr>
          <w:color w:val="000000"/>
          <w:spacing w:val="1"/>
        </w:rPr>
        <w:br/>
        <w:t xml:space="preserve">должника </w:t>
      </w:r>
      <w:r w:rsidR="00BE6859">
        <w:rPr>
          <w:bCs/>
        </w:rPr>
        <w:t>ТО</w:t>
      </w:r>
      <w:r w:rsidR="001A68D5">
        <w:rPr>
          <w:bCs/>
        </w:rPr>
        <w:t>О «</w:t>
      </w:r>
      <w:r w:rsidR="000F7185">
        <w:rPr>
          <w:bCs/>
        </w:rPr>
        <w:t>БАЛХАШ ТУЗ</w:t>
      </w:r>
      <w:r w:rsidR="001A68D5">
        <w:rPr>
          <w:bCs/>
        </w:rPr>
        <w:t>»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0F7185">
        <w:rPr>
          <w:bCs/>
        </w:rPr>
        <w:t>980540008095</w:t>
      </w:r>
      <w:r w:rsidRPr="00CF6B07">
        <w:rPr>
          <w:color w:val="000000"/>
          <w:spacing w:val="1"/>
        </w:rPr>
        <w:t xml:space="preserve">, находящегося по адресу: </w:t>
      </w:r>
      <w:bookmarkStart w:id="0" w:name="OLE_LINK3"/>
      <w:bookmarkStart w:id="1" w:name="OLE_LINK4"/>
      <w:r w:rsidR="00BE6859" w:rsidRPr="00BE6859">
        <w:rPr>
          <w:color w:val="000000"/>
          <w:spacing w:val="1"/>
        </w:rPr>
        <w:t>Караганд</w:t>
      </w:r>
      <w:r w:rsidR="000F7185">
        <w:rPr>
          <w:color w:val="000000"/>
          <w:spacing w:val="1"/>
        </w:rPr>
        <w:t>инская область</w:t>
      </w:r>
      <w:bookmarkEnd w:id="0"/>
      <w:bookmarkEnd w:id="1"/>
      <w:r w:rsidR="000F7185">
        <w:rPr>
          <w:color w:val="000000"/>
          <w:spacing w:val="1"/>
        </w:rPr>
        <w:t xml:space="preserve">, </w:t>
      </w:r>
      <w:proofErr w:type="spellStart"/>
      <w:r w:rsidR="000F7185">
        <w:rPr>
          <w:color w:val="000000"/>
          <w:spacing w:val="1"/>
        </w:rPr>
        <w:t>Актогайский</w:t>
      </w:r>
      <w:proofErr w:type="spellEnd"/>
      <w:r w:rsidR="000F7185">
        <w:rPr>
          <w:color w:val="000000"/>
          <w:spacing w:val="1"/>
        </w:rPr>
        <w:t xml:space="preserve"> район, село </w:t>
      </w:r>
      <w:proofErr w:type="spellStart"/>
      <w:r w:rsidR="000F7185">
        <w:rPr>
          <w:color w:val="000000"/>
          <w:spacing w:val="1"/>
        </w:rPr>
        <w:t>Шашубай</w:t>
      </w:r>
      <w:proofErr w:type="spellEnd"/>
      <w:r w:rsidR="00BE6859" w:rsidRPr="00BE6859">
        <w:rPr>
          <w:color w:val="000000"/>
          <w:spacing w:val="1"/>
        </w:rPr>
        <w:t>,</w:t>
      </w:r>
      <w:r w:rsidR="001218CE" w:rsidRPr="001218CE">
        <w:t xml:space="preserve"> улица </w:t>
      </w:r>
      <w:r w:rsidR="000F7185">
        <w:t>Абая</w:t>
      </w:r>
      <w:r w:rsidR="001218CE" w:rsidRPr="001218CE">
        <w:t xml:space="preserve">, дом </w:t>
      </w:r>
      <w:r w:rsidR="000F7185">
        <w:t>2, кв. 4</w:t>
      </w:r>
      <w:r w:rsidR="003039D0" w:rsidRPr="001218CE">
        <w:t>.</w:t>
      </w:r>
    </w:p>
    <w:p w:rsidR="00A214C5" w:rsidRDefault="00D60C20" w:rsidP="00A214C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CF6B07">
        <w:rPr>
          <w:color w:val="000000"/>
          <w:spacing w:val="1"/>
        </w:rPr>
        <w:t>В состав имущества должника входит</w:t>
      </w:r>
      <w:r w:rsidR="00CF6B07">
        <w:rPr>
          <w:color w:val="000000"/>
          <w:spacing w:val="1"/>
        </w:rPr>
        <w:t>:</w:t>
      </w:r>
    </w:p>
    <w:p w:rsidR="00BE6859" w:rsidRPr="009B55C5" w:rsidRDefault="00F52C29" w:rsidP="007B2DA6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лабораторно-камеральный корпус, </w:t>
      </w:r>
      <w:r w:rsidRPr="007B2DA6">
        <w:rPr>
          <w:rFonts w:ascii="Times New Roman" w:hAnsi="Times New Roman" w:cs="Times New Roman"/>
          <w:sz w:val="24"/>
          <w:szCs w:val="24"/>
        </w:rPr>
        <w:t>кадастровый номер 09:1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B2D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004</w:t>
      </w:r>
      <w:r w:rsidRPr="007B2D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55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2DA6">
        <w:rPr>
          <w:rFonts w:ascii="Times New Roman" w:hAnsi="Times New Roman" w:cs="Times New Roman"/>
          <w:sz w:val="24"/>
          <w:szCs w:val="24"/>
        </w:rPr>
        <w:t>:1</w:t>
      </w:r>
      <w:r w:rsidR="009B55C5">
        <w:rPr>
          <w:rFonts w:ascii="Times New Roman" w:hAnsi="Times New Roman" w:cs="Times New Roman"/>
          <w:sz w:val="24"/>
          <w:szCs w:val="24"/>
        </w:rPr>
        <w:t xml:space="preserve">/А, общая площадь 1012,0 кв.м., земельный участок на праве временного возмездного землепользования (аренды), </w:t>
      </w:r>
      <w:r w:rsidR="009B55C5" w:rsidRPr="007B2DA6">
        <w:rPr>
          <w:rFonts w:ascii="Times New Roman" w:hAnsi="Times New Roman" w:cs="Times New Roman"/>
          <w:sz w:val="24"/>
          <w:szCs w:val="24"/>
        </w:rPr>
        <w:t>кадастровый номер 09:1</w:t>
      </w:r>
      <w:r w:rsidR="009B55C5">
        <w:rPr>
          <w:rFonts w:ascii="Times New Roman" w:hAnsi="Times New Roman" w:cs="Times New Roman"/>
          <w:sz w:val="24"/>
          <w:szCs w:val="24"/>
        </w:rPr>
        <w:t>08</w:t>
      </w:r>
      <w:r w:rsidR="009B55C5" w:rsidRPr="007B2DA6">
        <w:rPr>
          <w:rFonts w:ascii="Times New Roman" w:hAnsi="Times New Roman" w:cs="Times New Roman"/>
          <w:sz w:val="24"/>
          <w:szCs w:val="24"/>
        </w:rPr>
        <w:t>:</w:t>
      </w:r>
      <w:r w:rsidR="009B55C5">
        <w:rPr>
          <w:rFonts w:ascii="Times New Roman" w:hAnsi="Times New Roman" w:cs="Times New Roman"/>
          <w:sz w:val="24"/>
          <w:szCs w:val="24"/>
        </w:rPr>
        <w:t>004</w:t>
      </w:r>
      <w:r w:rsidR="009B55C5" w:rsidRPr="007B2DA6">
        <w:rPr>
          <w:rFonts w:ascii="Times New Roman" w:hAnsi="Times New Roman" w:cs="Times New Roman"/>
          <w:sz w:val="24"/>
          <w:szCs w:val="24"/>
        </w:rPr>
        <w:t>:</w:t>
      </w:r>
      <w:r w:rsidR="009B55C5">
        <w:rPr>
          <w:rFonts w:ascii="Times New Roman" w:hAnsi="Times New Roman" w:cs="Times New Roman"/>
          <w:sz w:val="24"/>
          <w:szCs w:val="24"/>
        </w:rPr>
        <w:t xml:space="preserve">207, общая площадь 0,2498 кв.м., по </w:t>
      </w:r>
      <w:r w:rsidR="009B55C5" w:rsidRPr="009B55C5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9B55C5" w:rsidRPr="009B55C5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Карагандинская область</w:t>
      </w:r>
      <w:r w:rsidR="009B55C5">
        <w:rPr>
          <w:rFonts w:ascii="Times New Roman" w:hAnsi="Times New Roman" w:cs="Times New Roman"/>
          <w:sz w:val="24"/>
          <w:szCs w:val="24"/>
        </w:rPr>
        <w:t>, г. Балхаш.</w:t>
      </w:r>
    </w:p>
    <w:p w:rsidR="00574DC0" w:rsidRPr="007B2DA6" w:rsidRDefault="009B55C5" w:rsidP="00864CEF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Имущественный комплекс, кадастровый номер 09:108:015:092:1/А, общая площадь 669,2 кв.м., земельный участок на праве временного возмездного землепользования (аренды), </w:t>
      </w:r>
      <w:r w:rsidRPr="007B2DA6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09:108:015:092, общая площадь 0,2424 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B55C5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9B55C5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Карагандинская область</w:t>
      </w:r>
      <w:r>
        <w:rPr>
          <w:rFonts w:ascii="Times New Roman" w:hAnsi="Times New Roman" w:cs="Times New Roman"/>
          <w:sz w:val="24"/>
          <w:szCs w:val="24"/>
        </w:rPr>
        <w:t>, г. Балхаш.</w:t>
      </w:r>
    </w:p>
    <w:p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>, ул. Ермекова, 58/3, тел. +7</w:t>
      </w:r>
      <w:r w:rsidR="0052477C">
        <w:rPr>
          <w:rFonts w:ascii="Times New Roman" w:hAnsi="Times New Roman" w:cs="Times New Roman"/>
          <w:sz w:val="24"/>
          <w:szCs w:val="24"/>
        </w:rPr>
        <w:t> 775 373 72 12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торгов 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 xml:space="preserve">, тел. 42 04 19, </w:t>
      </w:r>
      <w:proofErr w:type="spellStart"/>
      <w:r w:rsidRPr="00CF6B07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CF6B07">
        <w:rPr>
          <w:rFonts w:ascii="Times New Roman" w:hAnsi="Times New Roman" w:cs="Times New Roman"/>
          <w:sz w:val="24"/>
          <w:szCs w:val="24"/>
        </w:rPr>
        <w:t>:</w:t>
      </w:r>
      <w:r w:rsidRPr="00A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89D" w:rsidRPr="00E6789D">
        <w:rPr>
          <w:rFonts w:ascii="Times New Roman" w:hAnsi="Times New Roman" w:cs="Times New Roman"/>
          <w:sz w:val="24"/>
          <w:szCs w:val="24"/>
          <w:shd w:val="clear" w:color="auto" w:fill="FFFFFF"/>
        </w:rPr>
        <w:t>ebeisembina@taxkrg.mgd.kz</w:t>
      </w:r>
      <w:proofErr w:type="spellEnd"/>
      <w:r w:rsidR="002044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C20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097" w:rsidRPr="00CF6B07" w:rsidRDefault="00285097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5C5" w:rsidRPr="0014665B" w:rsidRDefault="009B55C5" w:rsidP="009B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65B">
        <w:rPr>
          <w:rFonts w:ascii="Times New Roman" w:hAnsi="Times New Roman"/>
          <w:b/>
          <w:sz w:val="24"/>
          <w:szCs w:val="24"/>
        </w:rPr>
        <w:t xml:space="preserve">Банкротный управляющий </w:t>
      </w:r>
    </w:p>
    <w:p w:rsidR="005E2895" w:rsidRPr="005E2895" w:rsidRDefault="009B55C5" w:rsidP="009B55C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65B">
        <w:rPr>
          <w:rFonts w:ascii="Times New Roman" w:hAnsi="Times New Roman"/>
          <w:b/>
          <w:sz w:val="24"/>
          <w:szCs w:val="24"/>
        </w:rPr>
        <w:t>ТОО «БАЛХАШ ТУЗ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1466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665B">
        <w:rPr>
          <w:rFonts w:ascii="Times New Roman" w:hAnsi="Times New Roman"/>
          <w:b/>
          <w:sz w:val="24"/>
          <w:szCs w:val="24"/>
        </w:rPr>
        <w:t>Сахова</w:t>
      </w:r>
      <w:proofErr w:type="spellEnd"/>
      <w:r w:rsidRPr="0014665B">
        <w:rPr>
          <w:rFonts w:ascii="Times New Roman" w:hAnsi="Times New Roman"/>
          <w:b/>
          <w:sz w:val="24"/>
          <w:szCs w:val="24"/>
        </w:rPr>
        <w:t xml:space="preserve"> К.А.</w:t>
      </w: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1ADF" w:rsidRDefault="001C1ADF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79DA" w:rsidRDefault="009C79DA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:rsidR="00BE6859" w:rsidRDefault="00BE6859" w:rsidP="00B5671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56711" w:rsidRDefault="00B56711" w:rsidP="00B56711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E6859" w:rsidRDefault="00BE6859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BE6859" w:rsidRDefault="00BE6859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B55C5" w:rsidRDefault="009B55C5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B55C5" w:rsidRDefault="009B55C5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B55C5" w:rsidRDefault="009B55C5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B55C5" w:rsidRDefault="009B55C5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9B55C5" w:rsidRDefault="008466C6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9B55C5" w:rsidRDefault="009B55C5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sectPr w:rsidR="009B55C5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1F"/>
    <w:multiLevelType w:val="hybridMultilevel"/>
    <w:tmpl w:val="907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B54787"/>
    <w:multiLevelType w:val="hybridMultilevel"/>
    <w:tmpl w:val="EAEAA00A"/>
    <w:lvl w:ilvl="0" w:tplc="051A00EE">
      <w:numFmt w:val="bullet"/>
      <w:lvlText w:val="-"/>
      <w:lvlJc w:val="left"/>
      <w:pPr>
        <w:ind w:left="927" w:hanging="360"/>
      </w:pPr>
      <w:rPr>
        <w:rFonts w:ascii="TimesNewRomanPSMT" w:eastAsia="Times New Roman" w:hAnsi="TimesNewRomanPS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2D65CA"/>
    <w:multiLevelType w:val="hybridMultilevel"/>
    <w:tmpl w:val="3D7A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5263E1"/>
    <w:multiLevelType w:val="hybridMultilevel"/>
    <w:tmpl w:val="3B42C9C4"/>
    <w:lvl w:ilvl="0" w:tplc="EE967D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00DAE"/>
    <w:rsid w:val="00047BBE"/>
    <w:rsid w:val="00056CBD"/>
    <w:rsid w:val="000D0A81"/>
    <w:rsid w:val="000F274D"/>
    <w:rsid w:val="000F7185"/>
    <w:rsid w:val="001218CE"/>
    <w:rsid w:val="00147FDF"/>
    <w:rsid w:val="00156BA7"/>
    <w:rsid w:val="0019265E"/>
    <w:rsid w:val="00196D23"/>
    <w:rsid w:val="001A68D5"/>
    <w:rsid w:val="001C1ADF"/>
    <w:rsid w:val="001C44F5"/>
    <w:rsid w:val="001D06A4"/>
    <w:rsid w:val="001D6714"/>
    <w:rsid w:val="002044BB"/>
    <w:rsid w:val="00216989"/>
    <w:rsid w:val="00216E9A"/>
    <w:rsid w:val="00285097"/>
    <w:rsid w:val="002879C8"/>
    <w:rsid w:val="002A03BE"/>
    <w:rsid w:val="002A1985"/>
    <w:rsid w:val="002E6A05"/>
    <w:rsid w:val="003039D0"/>
    <w:rsid w:val="00305039"/>
    <w:rsid w:val="00316679"/>
    <w:rsid w:val="0034605A"/>
    <w:rsid w:val="003546DA"/>
    <w:rsid w:val="003C3DC7"/>
    <w:rsid w:val="003E6BD1"/>
    <w:rsid w:val="00405657"/>
    <w:rsid w:val="00421942"/>
    <w:rsid w:val="00437086"/>
    <w:rsid w:val="004431F8"/>
    <w:rsid w:val="00446012"/>
    <w:rsid w:val="0045064B"/>
    <w:rsid w:val="004527D8"/>
    <w:rsid w:val="00472877"/>
    <w:rsid w:val="004C3073"/>
    <w:rsid w:val="004D2F13"/>
    <w:rsid w:val="00511CB8"/>
    <w:rsid w:val="005228D5"/>
    <w:rsid w:val="0052477C"/>
    <w:rsid w:val="00531417"/>
    <w:rsid w:val="00532B86"/>
    <w:rsid w:val="00574DC0"/>
    <w:rsid w:val="0058228B"/>
    <w:rsid w:val="00586765"/>
    <w:rsid w:val="0059359F"/>
    <w:rsid w:val="005A0594"/>
    <w:rsid w:val="005B40A9"/>
    <w:rsid w:val="005E2895"/>
    <w:rsid w:val="005E6FE1"/>
    <w:rsid w:val="005F22B7"/>
    <w:rsid w:val="00606F72"/>
    <w:rsid w:val="00645ECE"/>
    <w:rsid w:val="006B4822"/>
    <w:rsid w:val="006E4CC7"/>
    <w:rsid w:val="00710D7E"/>
    <w:rsid w:val="0073058D"/>
    <w:rsid w:val="00737333"/>
    <w:rsid w:val="00770B54"/>
    <w:rsid w:val="007B2DA6"/>
    <w:rsid w:val="007B3F69"/>
    <w:rsid w:val="007C061F"/>
    <w:rsid w:val="007D4234"/>
    <w:rsid w:val="00824982"/>
    <w:rsid w:val="008466C6"/>
    <w:rsid w:val="00860E73"/>
    <w:rsid w:val="00864CEF"/>
    <w:rsid w:val="00877DD0"/>
    <w:rsid w:val="00892566"/>
    <w:rsid w:val="008A1F93"/>
    <w:rsid w:val="008A6A8B"/>
    <w:rsid w:val="008B1586"/>
    <w:rsid w:val="008D47E5"/>
    <w:rsid w:val="008E5665"/>
    <w:rsid w:val="00941341"/>
    <w:rsid w:val="00946FB4"/>
    <w:rsid w:val="00972E93"/>
    <w:rsid w:val="00976A99"/>
    <w:rsid w:val="009B55C5"/>
    <w:rsid w:val="009C4F0F"/>
    <w:rsid w:val="009C79DA"/>
    <w:rsid w:val="00A214C5"/>
    <w:rsid w:val="00A54149"/>
    <w:rsid w:val="00A736B1"/>
    <w:rsid w:val="00AA2D88"/>
    <w:rsid w:val="00AD5A6E"/>
    <w:rsid w:val="00AD64DB"/>
    <w:rsid w:val="00B56711"/>
    <w:rsid w:val="00B844BC"/>
    <w:rsid w:val="00BA6B32"/>
    <w:rsid w:val="00BE6859"/>
    <w:rsid w:val="00C02927"/>
    <w:rsid w:val="00C339FD"/>
    <w:rsid w:val="00C47DF6"/>
    <w:rsid w:val="00C744E9"/>
    <w:rsid w:val="00C861C0"/>
    <w:rsid w:val="00CB42A9"/>
    <w:rsid w:val="00CC2288"/>
    <w:rsid w:val="00CD6998"/>
    <w:rsid w:val="00CF6B07"/>
    <w:rsid w:val="00D10C48"/>
    <w:rsid w:val="00D3678D"/>
    <w:rsid w:val="00D40D66"/>
    <w:rsid w:val="00D60C20"/>
    <w:rsid w:val="00D73BEA"/>
    <w:rsid w:val="00DA6B3B"/>
    <w:rsid w:val="00DC0660"/>
    <w:rsid w:val="00DC5267"/>
    <w:rsid w:val="00E17134"/>
    <w:rsid w:val="00E66E94"/>
    <w:rsid w:val="00E6789D"/>
    <w:rsid w:val="00E71446"/>
    <w:rsid w:val="00E76555"/>
    <w:rsid w:val="00F473B9"/>
    <w:rsid w:val="00F52C29"/>
    <w:rsid w:val="00F76D05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  <w:style w:type="character" w:customStyle="1" w:styleId="UnresolvedMention">
    <w:name w:val="Unresolved Mention"/>
    <w:basedOn w:val="a0"/>
    <w:uiPriority w:val="99"/>
    <w:semiHidden/>
    <w:unhideWhenUsed/>
    <w:rsid w:val="00216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3</cp:revision>
  <cp:lastPrinted>2021-10-17T12:24:00Z</cp:lastPrinted>
  <dcterms:created xsi:type="dcterms:W3CDTF">2021-10-18T03:40:00Z</dcterms:created>
  <dcterms:modified xsi:type="dcterms:W3CDTF">2021-10-18T03:41:00Z</dcterms:modified>
</cp:coreProperties>
</file>