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4D" w:rsidRPr="0085494D" w:rsidRDefault="0085494D" w:rsidP="0085494D">
      <w:pPr>
        <w:pStyle w:val="a3"/>
        <w:rPr>
          <w:b/>
          <w:lang w:val="kk-KZ"/>
        </w:rPr>
      </w:pPr>
      <w:bookmarkStart w:id="0" w:name="_GoBack"/>
      <w:r w:rsidRPr="0085494D">
        <w:rPr>
          <w:b/>
          <w:lang w:val="kk-KZ"/>
        </w:rPr>
        <w:t>Шетелдік автокөліктер кедендік тазартудан өтуі керек</w:t>
      </w:r>
    </w:p>
    <w:p w:rsidR="0085494D" w:rsidRDefault="0085494D" w:rsidP="0085494D">
      <w:pPr>
        <w:pStyle w:val="a3"/>
      </w:pPr>
      <w:proofErr w:type="spellStart"/>
      <w:r>
        <w:t>Еуразиялық</w:t>
      </w:r>
      <w:proofErr w:type="spellEnd"/>
      <w:r>
        <w:t xml:space="preserve"> </w:t>
      </w:r>
      <w:proofErr w:type="spellStart"/>
      <w:r>
        <w:t>экономикалық</w:t>
      </w:r>
      <w:proofErr w:type="spellEnd"/>
      <w:r>
        <w:t xml:space="preserve"> </w:t>
      </w:r>
      <w:proofErr w:type="spellStart"/>
      <w:r>
        <w:t>одақ</w:t>
      </w:r>
      <w:proofErr w:type="spellEnd"/>
      <w:r>
        <w:t xml:space="preserve"> </w:t>
      </w:r>
      <w:proofErr w:type="spellStart"/>
      <w:r>
        <w:t>құрамына</w:t>
      </w:r>
      <w:proofErr w:type="spellEnd"/>
      <w:r>
        <w:t xml:space="preserve"> </w:t>
      </w:r>
      <w:proofErr w:type="spellStart"/>
      <w:r>
        <w:t>кірмейтін</w:t>
      </w:r>
      <w:proofErr w:type="spellEnd"/>
      <w:r>
        <w:t xml:space="preserve"> </w:t>
      </w:r>
      <w:proofErr w:type="spellStart"/>
      <w:r>
        <w:t>үшінші</w:t>
      </w:r>
      <w:proofErr w:type="spellEnd"/>
      <w:r>
        <w:t xml:space="preserve"> </w:t>
      </w:r>
      <w:proofErr w:type="spellStart"/>
      <w:r>
        <w:t>елдерден</w:t>
      </w:r>
      <w:proofErr w:type="spellEnd"/>
      <w:r>
        <w:t xml:space="preserve"> </w:t>
      </w:r>
      <w:proofErr w:type="spellStart"/>
      <w:r>
        <w:t>әкелінген</w:t>
      </w:r>
      <w:proofErr w:type="spellEnd"/>
      <w:r>
        <w:t xml:space="preserve"> </w:t>
      </w:r>
      <w:proofErr w:type="spellStart"/>
      <w:r>
        <w:t>көлік</w:t>
      </w:r>
      <w:proofErr w:type="spellEnd"/>
      <w:r>
        <w:t xml:space="preserve"> </w:t>
      </w:r>
      <w:proofErr w:type="spellStart"/>
      <w:r>
        <w:t>құралдары</w:t>
      </w:r>
      <w:proofErr w:type="spellEnd"/>
      <w:r>
        <w:t xml:space="preserve"> </w:t>
      </w:r>
      <w:proofErr w:type="spellStart"/>
      <w:r>
        <w:t>міндетті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тазарту</w:t>
      </w:r>
      <w:proofErr w:type="spellEnd"/>
      <w:r>
        <w:t xml:space="preserve"> </w:t>
      </w:r>
      <w:proofErr w:type="spellStart"/>
      <w:r>
        <w:t>рәсімінен</w:t>
      </w:r>
      <w:proofErr w:type="spellEnd"/>
      <w:r>
        <w:t xml:space="preserve"> </w:t>
      </w:r>
      <w:proofErr w:type="spellStart"/>
      <w:r>
        <w:t>өтуі</w:t>
      </w:r>
      <w:proofErr w:type="spellEnd"/>
      <w:r>
        <w:t xml:space="preserve"> </w:t>
      </w:r>
      <w:proofErr w:type="spellStart"/>
      <w:r>
        <w:t>тиіс</w:t>
      </w:r>
      <w:proofErr w:type="spellEnd"/>
      <w:r>
        <w:t xml:space="preserve">.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ҚР </w:t>
      </w:r>
      <w:proofErr w:type="spellStart"/>
      <w:r>
        <w:t>Президенті</w:t>
      </w:r>
      <w:proofErr w:type="spellEnd"/>
      <w:r>
        <w:t xml:space="preserve"> </w:t>
      </w:r>
      <w:proofErr w:type="spellStart"/>
      <w:r>
        <w:t>жанындағы</w:t>
      </w:r>
      <w:proofErr w:type="spellEnd"/>
      <w:r>
        <w:t xml:space="preserve"> </w:t>
      </w:r>
      <w:proofErr w:type="spellStart"/>
      <w:r>
        <w:t>Орталық</w:t>
      </w:r>
      <w:proofErr w:type="spellEnd"/>
      <w:r>
        <w:t xml:space="preserve"> </w:t>
      </w:r>
      <w:proofErr w:type="spellStart"/>
      <w:r>
        <w:t>коммуникациялар</w:t>
      </w:r>
      <w:proofErr w:type="spellEnd"/>
      <w:r>
        <w:t xml:space="preserve"> </w:t>
      </w:r>
      <w:proofErr w:type="spellStart"/>
      <w:r>
        <w:t>қызметінде</w:t>
      </w:r>
      <w:proofErr w:type="spellEnd"/>
      <w:r>
        <w:t xml:space="preserve"> </w:t>
      </w:r>
      <w:proofErr w:type="spellStart"/>
      <w:r>
        <w:t>өткен</w:t>
      </w:r>
      <w:proofErr w:type="spellEnd"/>
      <w:r>
        <w:t xml:space="preserve"> </w:t>
      </w:r>
      <w:proofErr w:type="spellStart"/>
      <w:r>
        <w:t>бірлескен</w:t>
      </w:r>
      <w:proofErr w:type="spellEnd"/>
      <w:r>
        <w:t xml:space="preserve"> </w:t>
      </w:r>
      <w:proofErr w:type="spellStart"/>
      <w:r>
        <w:t>баспасөз</w:t>
      </w:r>
      <w:proofErr w:type="spellEnd"/>
      <w:r>
        <w:t xml:space="preserve"> </w:t>
      </w:r>
      <w:proofErr w:type="spellStart"/>
      <w:r>
        <w:t>конференцияда</w:t>
      </w:r>
      <w:proofErr w:type="spellEnd"/>
      <w:r>
        <w:t xml:space="preserve"> ҚР </w:t>
      </w:r>
      <w:proofErr w:type="spellStart"/>
      <w:r>
        <w:t>Қаржы</w:t>
      </w:r>
      <w:proofErr w:type="spellEnd"/>
      <w:r>
        <w:t xml:space="preserve"> </w:t>
      </w:r>
      <w:proofErr w:type="spellStart"/>
      <w:r>
        <w:t>министрлігі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кірістер</w:t>
      </w:r>
      <w:proofErr w:type="spellEnd"/>
      <w:r>
        <w:t xml:space="preserve"> </w:t>
      </w:r>
      <w:proofErr w:type="spellStart"/>
      <w:r>
        <w:t>комитеті</w:t>
      </w:r>
      <w:proofErr w:type="spellEnd"/>
      <w:r>
        <w:t xml:space="preserve"> </w:t>
      </w:r>
      <w:proofErr w:type="spellStart"/>
      <w:r>
        <w:t>Бақылау</w:t>
      </w:r>
      <w:proofErr w:type="spellEnd"/>
      <w:r>
        <w:t xml:space="preserve"> </w:t>
      </w:r>
      <w:proofErr w:type="spellStart"/>
      <w:r>
        <w:t>департаменті</w:t>
      </w:r>
      <w:proofErr w:type="spellEnd"/>
      <w:r>
        <w:t xml:space="preserve"> </w:t>
      </w:r>
      <w:proofErr w:type="spellStart"/>
      <w:r>
        <w:t>директорының</w:t>
      </w:r>
      <w:proofErr w:type="spellEnd"/>
      <w:r>
        <w:t xml:space="preserve"> </w:t>
      </w:r>
      <w:proofErr w:type="spellStart"/>
      <w:r>
        <w:t>міндетін</w:t>
      </w:r>
      <w:proofErr w:type="spellEnd"/>
      <w:r>
        <w:t xml:space="preserve"> </w:t>
      </w:r>
      <w:proofErr w:type="spellStart"/>
      <w:r>
        <w:t>атқарушы</w:t>
      </w:r>
      <w:proofErr w:type="spellEnd"/>
      <w:r>
        <w:t xml:space="preserve"> </w:t>
      </w:r>
      <w:proofErr w:type="spellStart"/>
      <w:r>
        <w:t>Ержан</w:t>
      </w:r>
      <w:proofErr w:type="spellEnd"/>
      <w:r>
        <w:t xml:space="preserve"> </w:t>
      </w:r>
      <w:proofErr w:type="spellStart"/>
      <w:r>
        <w:t>Әбдірахманов</w:t>
      </w:r>
      <w:proofErr w:type="spellEnd"/>
      <w:r>
        <w:t xml:space="preserve"> </w:t>
      </w:r>
      <w:proofErr w:type="spellStart"/>
      <w:r>
        <w:t>хабарлады</w:t>
      </w:r>
      <w:proofErr w:type="spellEnd"/>
      <w:r>
        <w:t>. </w:t>
      </w:r>
    </w:p>
    <w:p w:rsidR="0085494D" w:rsidRDefault="0085494D" w:rsidP="0085494D">
      <w:pPr>
        <w:pStyle w:val="a3"/>
      </w:pPr>
      <w:r>
        <w:t> </w:t>
      </w:r>
      <w:proofErr w:type="spellStart"/>
      <w:r>
        <w:t>Мемлекет</w:t>
      </w:r>
      <w:proofErr w:type="spellEnd"/>
      <w:r>
        <w:t xml:space="preserve"> </w:t>
      </w:r>
      <w:proofErr w:type="spellStart"/>
      <w:r>
        <w:t>басшысы</w:t>
      </w:r>
      <w:proofErr w:type="spellEnd"/>
      <w:r>
        <w:t xml:space="preserve"> 2022 </w:t>
      </w:r>
      <w:proofErr w:type="spellStart"/>
      <w:r>
        <w:t>жылғы</w:t>
      </w:r>
      <w:proofErr w:type="spellEnd"/>
      <w:r>
        <w:t xml:space="preserve"> 1 </w:t>
      </w:r>
      <w:proofErr w:type="spellStart"/>
      <w:r>
        <w:t>қыркүйектегі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халқына</w:t>
      </w:r>
      <w:proofErr w:type="spellEnd"/>
      <w:r>
        <w:t xml:space="preserve"> </w:t>
      </w:r>
      <w:proofErr w:type="spellStart"/>
      <w:r>
        <w:t>Жолдауында</w:t>
      </w:r>
      <w:proofErr w:type="spellEnd"/>
      <w:r>
        <w:t xml:space="preserve"> </w:t>
      </w:r>
      <w:proofErr w:type="spellStart"/>
      <w:r>
        <w:t>заңсыз</w:t>
      </w:r>
      <w:proofErr w:type="spellEnd"/>
      <w:r>
        <w:t xml:space="preserve"> </w:t>
      </w:r>
      <w:proofErr w:type="spellStart"/>
      <w:r>
        <w:t>әкелінген</w:t>
      </w:r>
      <w:proofErr w:type="spellEnd"/>
      <w:r>
        <w:t xml:space="preserve"> </w:t>
      </w:r>
      <w:proofErr w:type="spellStart"/>
      <w:r>
        <w:t>көлік</w:t>
      </w:r>
      <w:proofErr w:type="spellEnd"/>
      <w:r>
        <w:t xml:space="preserve"> </w:t>
      </w:r>
      <w:proofErr w:type="spellStart"/>
      <w:r>
        <w:t>құралдарына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 </w:t>
      </w:r>
      <w:proofErr w:type="spellStart"/>
      <w:r>
        <w:t>ұсыныс</w:t>
      </w:r>
      <w:proofErr w:type="spellEnd"/>
      <w:r>
        <w:t xml:space="preserve"> </w:t>
      </w:r>
      <w:proofErr w:type="spellStart"/>
      <w:r>
        <w:t>айтты</w:t>
      </w:r>
      <w:proofErr w:type="spellEnd"/>
      <w:r>
        <w:t>. </w:t>
      </w:r>
    </w:p>
    <w:p w:rsidR="0085494D" w:rsidRDefault="0085494D" w:rsidP="0085494D">
      <w:pPr>
        <w:pStyle w:val="a3"/>
      </w:pPr>
      <w:proofErr w:type="spellStart"/>
      <w:r>
        <w:t>Мұндай</w:t>
      </w:r>
      <w:proofErr w:type="spellEnd"/>
      <w:r>
        <w:t xml:space="preserve"> </w:t>
      </w:r>
      <w:proofErr w:type="spellStart"/>
      <w:r>
        <w:t>көлік</w:t>
      </w:r>
      <w:proofErr w:type="spellEnd"/>
      <w:r>
        <w:t xml:space="preserve"> </w:t>
      </w:r>
      <w:proofErr w:type="spellStart"/>
      <w:r>
        <w:t>құралдарын</w:t>
      </w:r>
      <w:proofErr w:type="spellEnd"/>
      <w:r>
        <w:t xml:space="preserve"> </w:t>
      </w:r>
      <w:proofErr w:type="spellStart"/>
      <w:r>
        <w:t>заңдастыру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реттік</w:t>
      </w:r>
      <w:proofErr w:type="spellEnd"/>
      <w:r>
        <w:t xml:space="preserve"> </w:t>
      </w:r>
      <w:proofErr w:type="spellStart"/>
      <w:r>
        <w:t>тәртіппен</w:t>
      </w:r>
      <w:proofErr w:type="spellEnd"/>
      <w:r>
        <w:t xml:space="preserve"> 200 </w:t>
      </w:r>
      <w:proofErr w:type="spellStart"/>
      <w:r>
        <w:t>мың</w:t>
      </w:r>
      <w:proofErr w:type="spellEnd"/>
      <w:r>
        <w:t xml:space="preserve"> </w:t>
      </w:r>
      <w:proofErr w:type="spellStart"/>
      <w:r>
        <w:t>теңгеден</w:t>
      </w:r>
      <w:proofErr w:type="spellEnd"/>
      <w:r>
        <w:t xml:space="preserve"> </w:t>
      </w:r>
      <w:proofErr w:type="spellStart"/>
      <w:r>
        <w:t>аспайтын</w:t>
      </w:r>
      <w:proofErr w:type="spellEnd"/>
      <w:r>
        <w:t xml:space="preserve"> </w:t>
      </w:r>
      <w:proofErr w:type="spellStart"/>
      <w:r>
        <w:t>мөлшерде</w:t>
      </w:r>
      <w:proofErr w:type="spellEnd"/>
      <w:r>
        <w:t xml:space="preserve"> </w:t>
      </w:r>
      <w:proofErr w:type="spellStart"/>
      <w:r>
        <w:t>бірыңғай</w:t>
      </w:r>
      <w:proofErr w:type="spellEnd"/>
      <w:r>
        <w:t xml:space="preserve"> </w:t>
      </w:r>
      <w:proofErr w:type="spellStart"/>
      <w:r>
        <w:t>кәдеге</w:t>
      </w:r>
      <w:proofErr w:type="spellEnd"/>
      <w:r>
        <w:t xml:space="preserve"> </w:t>
      </w:r>
      <w:proofErr w:type="spellStart"/>
      <w:r>
        <w:t>жарату</w:t>
      </w:r>
      <w:proofErr w:type="spellEnd"/>
      <w:r>
        <w:t xml:space="preserve"> </w:t>
      </w:r>
      <w:proofErr w:type="spellStart"/>
      <w:r>
        <w:t>алымын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бастапқы</w:t>
      </w:r>
      <w:proofErr w:type="spellEnd"/>
      <w:r>
        <w:t xml:space="preserve"> </w:t>
      </w:r>
      <w:proofErr w:type="spellStart"/>
      <w:r>
        <w:t>тіркеуді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 </w:t>
      </w:r>
      <w:proofErr w:type="spellStart"/>
      <w:r>
        <w:t>ұсынылды</w:t>
      </w:r>
      <w:proofErr w:type="spellEnd"/>
      <w:r>
        <w:t>. </w:t>
      </w:r>
    </w:p>
    <w:p w:rsidR="0085494D" w:rsidRDefault="0085494D" w:rsidP="0085494D">
      <w:pPr>
        <w:pStyle w:val="a3"/>
      </w:pPr>
      <w:proofErr w:type="spellStart"/>
      <w:r>
        <w:t>Бұл</w:t>
      </w:r>
      <w:proofErr w:type="spellEnd"/>
      <w:r>
        <w:t xml:space="preserve"> шара 2022 </w:t>
      </w:r>
      <w:proofErr w:type="spellStart"/>
      <w:r>
        <w:t>жылдың</w:t>
      </w:r>
      <w:proofErr w:type="spellEnd"/>
      <w:r>
        <w:t xml:space="preserve"> 1 </w:t>
      </w:r>
      <w:proofErr w:type="spellStart"/>
      <w:r>
        <w:t>қыркүйегіне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әкелінген</w:t>
      </w:r>
      <w:proofErr w:type="spellEnd"/>
      <w:r>
        <w:t xml:space="preserve">,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тазартудан</w:t>
      </w:r>
      <w:proofErr w:type="spellEnd"/>
      <w:r>
        <w:t xml:space="preserve"> </w:t>
      </w:r>
      <w:proofErr w:type="spellStart"/>
      <w:r>
        <w:t>өткен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іздеуде</w:t>
      </w:r>
      <w:proofErr w:type="spellEnd"/>
      <w:r>
        <w:t xml:space="preserve"> </w:t>
      </w:r>
      <w:proofErr w:type="spellStart"/>
      <w:r>
        <w:t>жоқ</w:t>
      </w:r>
      <w:proofErr w:type="spellEnd"/>
      <w:r>
        <w:t xml:space="preserve"> </w:t>
      </w:r>
      <w:proofErr w:type="spellStart"/>
      <w:r>
        <w:t>көлік</w:t>
      </w:r>
      <w:proofErr w:type="spellEnd"/>
      <w:r>
        <w:t xml:space="preserve"> </w:t>
      </w:r>
      <w:proofErr w:type="spellStart"/>
      <w:r>
        <w:t>құралдарына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тиіс</w:t>
      </w:r>
      <w:proofErr w:type="spellEnd"/>
      <w:r>
        <w:t>. </w:t>
      </w:r>
    </w:p>
    <w:p w:rsidR="0085494D" w:rsidRDefault="0085494D" w:rsidP="0085494D">
      <w:pPr>
        <w:pStyle w:val="a3"/>
      </w:pPr>
      <w:proofErr w:type="spellStart"/>
      <w:r>
        <w:t>Заңдастыру</w:t>
      </w:r>
      <w:proofErr w:type="spellEnd"/>
      <w:r>
        <w:t xml:space="preserve"> 2023 </w:t>
      </w:r>
      <w:proofErr w:type="spellStart"/>
      <w:r>
        <w:t>жылдың</w:t>
      </w:r>
      <w:proofErr w:type="spellEnd"/>
      <w:r>
        <w:t xml:space="preserve"> 23 </w:t>
      </w:r>
      <w:proofErr w:type="spellStart"/>
      <w:r>
        <w:t>қаңтарында</w:t>
      </w:r>
      <w:proofErr w:type="spellEnd"/>
      <w:r>
        <w:t xml:space="preserve"> </w:t>
      </w:r>
      <w:proofErr w:type="spellStart"/>
      <w:r>
        <w:t>басталып</w:t>
      </w:r>
      <w:proofErr w:type="spellEnd"/>
      <w:r>
        <w:t xml:space="preserve">, 2023 </w:t>
      </w:r>
      <w:proofErr w:type="spellStart"/>
      <w:r>
        <w:t>жылдың</w:t>
      </w:r>
      <w:proofErr w:type="spellEnd"/>
      <w:r>
        <w:t xml:space="preserve"> 1 </w:t>
      </w:r>
      <w:proofErr w:type="spellStart"/>
      <w:r>
        <w:t>шілдесінде</w:t>
      </w:r>
      <w:proofErr w:type="spellEnd"/>
      <w:r>
        <w:t xml:space="preserve"> </w:t>
      </w:r>
      <w:proofErr w:type="spellStart"/>
      <w:r>
        <w:t>аяқталды</w:t>
      </w:r>
      <w:proofErr w:type="spellEnd"/>
      <w:r>
        <w:t>. </w:t>
      </w:r>
    </w:p>
    <w:p w:rsidR="0085494D" w:rsidRDefault="0085494D" w:rsidP="0085494D">
      <w:pPr>
        <w:pStyle w:val="a3"/>
      </w:pPr>
      <w:r>
        <w:t> 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кірістер</w:t>
      </w:r>
      <w:proofErr w:type="spellEnd"/>
      <w:r>
        <w:t xml:space="preserve"> </w:t>
      </w:r>
      <w:proofErr w:type="spellStart"/>
      <w:r>
        <w:t>комитеті</w:t>
      </w:r>
      <w:proofErr w:type="spellEnd"/>
      <w:r>
        <w:t xml:space="preserve"> </w:t>
      </w:r>
      <w:proofErr w:type="spellStart"/>
      <w:r>
        <w:t>көлік</w:t>
      </w:r>
      <w:proofErr w:type="spellEnd"/>
      <w:r>
        <w:t xml:space="preserve"> </w:t>
      </w:r>
      <w:proofErr w:type="spellStart"/>
      <w:r>
        <w:t>құралдарын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заңдастыруға</w:t>
      </w:r>
      <w:proofErr w:type="spellEnd"/>
      <w:r>
        <w:t xml:space="preserve"> </w:t>
      </w:r>
      <w:proofErr w:type="spellStart"/>
      <w:r>
        <w:t>тікелей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>. </w:t>
      </w:r>
    </w:p>
    <w:p w:rsidR="0085494D" w:rsidRDefault="0085494D" w:rsidP="0085494D">
      <w:pPr>
        <w:pStyle w:val="a3"/>
      </w:pPr>
      <w:r>
        <w:t xml:space="preserve">Комитет </w:t>
      </w:r>
      <w:proofErr w:type="spellStart"/>
      <w:r>
        <w:t>көліктерді</w:t>
      </w:r>
      <w:proofErr w:type="spellEnd"/>
      <w:r>
        <w:t xml:space="preserve"> </w:t>
      </w:r>
      <w:proofErr w:type="spellStart"/>
      <w:r>
        <w:t>заңдастыру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кірістер</w:t>
      </w:r>
      <w:proofErr w:type="spellEnd"/>
      <w:r>
        <w:t xml:space="preserve"> </w:t>
      </w:r>
      <w:proofErr w:type="spellStart"/>
      <w:r>
        <w:t>органдарының</w:t>
      </w:r>
      <w:proofErr w:type="spellEnd"/>
      <w:r>
        <w:t xml:space="preserve"> </w:t>
      </w:r>
      <w:proofErr w:type="spellStart"/>
      <w:r>
        <w:t>қызметкерлерін</w:t>
      </w:r>
      <w:proofErr w:type="spellEnd"/>
      <w:r>
        <w:t xml:space="preserve"> </w:t>
      </w:r>
      <w:proofErr w:type="spellStart"/>
      <w:r>
        <w:t>арнайы</w:t>
      </w:r>
      <w:proofErr w:type="spellEnd"/>
      <w:r>
        <w:t xml:space="preserve"> </w:t>
      </w:r>
      <w:proofErr w:type="spellStart"/>
      <w:r>
        <w:t>Халыққа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орталықтарына</w:t>
      </w:r>
      <w:proofErr w:type="spellEnd"/>
      <w:r>
        <w:t xml:space="preserve"> </w:t>
      </w:r>
      <w:proofErr w:type="spellStart"/>
      <w:r>
        <w:t>орналастырды</w:t>
      </w:r>
      <w:proofErr w:type="spellEnd"/>
      <w:r>
        <w:t>. </w:t>
      </w:r>
    </w:p>
    <w:p w:rsidR="0085494D" w:rsidRDefault="0085494D" w:rsidP="0085494D">
      <w:pPr>
        <w:pStyle w:val="a3"/>
      </w:pPr>
      <w:r>
        <w:t> 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кірістер</w:t>
      </w:r>
      <w:proofErr w:type="spellEnd"/>
      <w:r>
        <w:t xml:space="preserve"> </w:t>
      </w:r>
      <w:proofErr w:type="spellStart"/>
      <w:r>
        <w:t>органдары</w:t>
      </w:r>
      <w:proofErr w:type="spellEnd"/>
      <w:r>
        <w:t xml:space="preserve"> </w:t>
      </w:r>
      <w:proofErr w:type="spellStart"/>
      <w:r>
        <w:t>қызметкерлері</w:t>
      </w:r>
      <w:proofErr w:type="spellEnd"/>
      <w:r>
        <w:t xml:space="preserve">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тазартудан</w:t>
      </w:r>
      <w:proofErr w:type="spellEnd"/>
      <w:r>
        <w:t xml:space="preserve"> </w:t>
      </w:r>
      <w:proofErr w:type="spellStart"/>
      <w:r>
        <w:t>өту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мәліметтерді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Еуразиялық</w:t>
      </w:r>
      <w:proofErr w:type="spellEnd"/>
      <w:r>
        <w:t xml:space="preserve"> </w:t>
      </w:r>
      <w:proofErr w:type="spellStart"/>
      <w:r>
        <w:t>экономикалық</w:t>
      </w:r>
      <w:proofErr w:type="spellEnd"/>
      <w:r>
        <w:t xml:space="preserve"> </w:t>
      </w:r>
      <w:proofErr w:type="spellStart"/>
      <w:r>
        <w:t>одаққа</w:t>
      </w:r>
      <w:proofErr w:type="spellEnd"/>
      <w:r>
        <w:t xml:space="preserve"> </w:t>
      </w:r>
      <w:proofErr w:type="spellStart"/>
      <w:r>
        <w:t>мүше</w:t>
      </w:r>
      <w:proofErr w:type="spellEnd"/>
      <w:r>
        <w:t xml:space="preserve"> </w:t>
      </w:r>
      <w:proofErr w:type="spellStart"/>
      <w:r>
        <w:t>мемлекеттерде</w:t>
      </w:r>
      <w:proofErr w:type="spellEnd"/>
      <w:r>
        <w:t xml:space="preserve">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тазартуды</w:t>
      </w:r>
      <w:proofErr w:type="spellEnd"/>
      <w:r>
        <w:t xml:space="preserve"> </w:t>
      </w:r>
      <w:proofErr w:type="spellStart"/>
      <w:r>
        <w:t>тексерді</w:t>
      </w:r>
      <w:proofErr w:type="spellEnd"/>
      <w:r>
        <w:t>. </w:t>
      </w:r>
    </w:p>
    <w:p w:rsidR="0085494D" w:rsidRDefault="0085494D" w:rsidP="0085494D">
      <w:pPr>
        <w:pStyle w:val="a3"/>
      </w:pPr>
      <w:proofErr w:type="spellStart"/>
      <w:r>
        <w:t>Еуразиялық</w:t>
      </w:r>
      <w:proofErr w:type="spellEnd"/>
      <w:r>
        <w:t xml:space="preserve"> </w:t>
      </w:r>
      <w:proofErr w:type="spellStart"/>
      <w:r>
        <w:t>экономикалық</w:t>
      </w:r>
      <w:proofErr w:type="spellEnd"/>
      <w:r>
        <w:t xml:space="preserve"> </w:t>
      </w:r>
      <w:proofErr w:type="spellStart"/>
      <w:r>
        <w:t>одақ</w:t>
      </w:r>
      <w:proofErr w:type="spellEnd"/>
      <w:r>
        <w:t xml:space="preserve"> </w:t>
      </w:r>
      <w:proofErr w:type="spellStart"/>
      <w:r>
        <w:t>шеңберінде</w:t>
      </w:r>
      <w:proofErr w:type="spellEnd"/>
      <w:r>
        <w:t xml:space="preserve">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тазартудан</w:t>
      </w:r>
      <w:proofErr w:type="spellEnd"/>
      <w:r>
        <w:t xml:space="preserve"> </w:t>
      </w:r>
      <w:proofErr w:type="spellStart"/>
      <w:r>
        <w:t>өткен</w:t>
      </w:r>
      <w:proofErr w:type="spellEnd"/>
      <w:r>
        <w:t xml:space="preserve"> </w:t>
      </w:r>
      <w:proofErr w:type="spellStart"/>
      <w:r>
        <w:t>тауарлар</w:t>
      </w:r>
      <w:proofErr w:type="spellEnd"/>
      <w:r>
        <w:t xml:space="preserve"> мен </w:t>
      </w:r>
      <w:proofErr w:type="spellStart"/>
      <w:r>
        <w:t>көлік</w:t>
      </w:r>
      <w:proofErr w:type="spellEnd"/>
      <w:r>
        <w:t xml:space="preserve"> </w:t>
      </w:r>
      <w:proofErr w:type="spellStart"/>
      <w:r>
        <w:t>құралдары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мәліметтермен</w:t>
      </w:r>
      <w:proofErr w:type="spellEnd"/>
      <w:r>
        <w:t xml:space="preserve"> </w:t>
      </w:r>
      <w:proofErr w:type="spellStart"/>
      <w:r>
        <w:t>өзара</w:t>
      </w:r>
      <w:proofErr w:type="spellEnd"/>
      <w:r>
        <w:t xml:space="preserve"> </w:t>
      </w:r>
      <w:proofErr w:type="spellStart"/>
      <w:r>
        <w:t>алмасу</w:t>
      </w:r>
      <w:proofErr w:type="spellEnd"/>
      <w:r>
        <w:t xml:space="preserve"> </w:t>
      </w:r>
      <w:proofErr w:type="spellStart"/>
      <w:r>
        <w:t>жүргізіледі</w:t>
      </w:r>
      <w:proofErr w:type="spellEnd"/>
      <w:r>
        <w:t xml:space="preserve">, Комитет </w:t>
      </w:r>
      <w:proofErr w:type="spellStart"/>
      <w:r>
        <w:t>алған</w:t>
      </w:r>
      <w:proofErr w:type="spellEnd"/>
      <w:r>
        <w:t xml:space="preserve"> </w:t>
      </w:r>
      <w:proofErr w:type="spellStart"/>
      <w:r>
        <w:t>мәліметтерді</w:t>
      </w:r>
      <w:proofErr w:type="spellEnd"/>
      <w:r>
        <w:t xml:space="preserve"> «</w:t>
      </w:r>
      <w:proofErr w:type="spellStart"/>
      <w:r>
        <w:t>Біріктірілген</w:t>
      </w:r>
      <w:proofErr w:type="spellEnd"/>
      <w:r>
        <w:t xml:space="preserve"> </w:t>
      </w:r>
      <w:proofErr w:type="spellStart"/>
      <w:r>
        <w:t>деректер</w:t>
      </w:r>
      <w:proofErr w:type="spellEnd"/>
      <w:r>
        <w:t xml:space="preserve"> </w:t>
      </w:r>
      <w:proofErr w:type="spellStart"/>
      <w:r>
        <w:t>қоймасы</w:t>
      </w:r>
      <w:proofErr w:type="spellEnd"/>
      <w:r>
        <w:t xml:space="preserve">» </w:t>
      </w:r>
      <w:proofErr w:type="spellStart"/>
      <w:r>
        <w:t>ақпараттық</w:t>
      </w:r>
      <w:proofErr w:type="spellEnd"/>
      <w:r>
        <w:t xml:space="preserve"> </w:t>
      </w:r>
      <w:proofErr w:type="spellStart"/>
      <w:r>
        <w:t>жүйесіне</w:t>
      </w:r>
      <w:proofErr w:type="spellEnd"/>
      <w:r>
        <w:t xml:space="preserve"> </w:t>
      </w:r>
      <w:proofErr w:type="spellStart"/>
      <w:r>
        <w:t>орналастырды</w:t>
      </w:r>
      <w:proofErr w:type="spellEnd"/>
      <w:r>
        <w:t>. </w:t>
      </w:r>
    </w:p>
    <w:p w:rsidR="0085494D" w:rsidRDefault="0085494D" w:rsidP="0085494D">
      <w:pPr>
        <w:pStyle w:val="a3"/>
      </w:pP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кірістер</w:t>
      </w:r>
      <w:proofErr w:type="spellEnd"/>
      <w:r>
        <w:t xml:space="preserve"> </w:t>
      </w:r>
      <w:proofErr w:type="spellStart"/>
      <w:r>
        <w:t>органдары</w:t>
      </w:r>
      <w:proofErr w:type="spellEnd"/>
      <w:r>
        <w:t xml:space="preserve"> </w:t>
      </w:r>
      <w:proofErr w:type="spellStart"/>
      <w:r>
        <w:t>қызметкерлері</w:t>
      </w:r>
      <w:proofErr w:type="spellEnd"/>
      <w:r>
        <w:t xml:space="preserve"> </w:t>
      </w:r>
      <w:proofErr w:type="spellStart"/>
      <w:r>
        <w:t>ақпараттық</w:t>
      </w:r>
      <w:proofErr w:type="spellEnd"/>
      <w:r>
        <w:t xml:space="preserve"> </w:t>
      </w:r>
      <w:proofErr w:type="spellStart"/>
      <w:r>
        <w:t>жүйелерінде</w:t>
      </w:r>
      <w:proofErr w:type="spellEnd"/>
      <w:r>
        <w:t xml:space="preserve"> («АСТАНА-1», «</w:t>
      </w:r>
      <w:proofErr w:type="spellStart"/>
      <w:r>
        <w:t>Біріктірілген</w:t>
      </w:r>
      <w:proofErr w:type="spellEnd"/>
      <w:r>
        <w:t xml:space="preserve"> </w:t>
      </w:r>
      <w:proofErr w:type="spellStart"/>
      <w:r>
        <w:t>деректер</w:t>
      </w:r>
      <w:proofErr w:type="spellEnd"/>
      <w:r>
        <w:t xml:space="preserve"> </w:t>
      </w:r>
      <w:proofErr w:type="spellStart"/>
      <w:r>
        <w:t>қоймасы</w:t>
      </w:r>
      <w:proofErr w:type="spellEnd"/>
      <w:r>
        <w:t xml:space="preserve">» </w:t>
      </w:r>
      <w:proofErr w:type="spellStart"/>
      <w:r>
        <w:t>жүйелерінде</w:t>
      </w:r>
      <w:proofErr w:type="spellEnd"/>
      <w:r>
        <w:t xml:space="preserve">) </w:t>
      </w:r>
      <w:proofErr w:type="spellStart"/>
      <w:r>
        <w:t>тексеру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тазартудан</w:t>
      </w:r>
      <w:proofErr w:type="spellEnd"/>
      <w:r>
        <w:t xml:space="preserve"> </w:t>
      </w:r>
      <w:proofErr w:type="spellStart"/>
      <w:r>
        <w:t>өткенін</w:t>
      </w:r>
      <w:proofErr w:type="spellEnd"/>
      <w:r>
        <w:t xml:space="preserve"> </w:t>
      </w:r>
      <w:proofErr w:type="spellStart"/>
      <w:r>
        <w:t>растайтын</w:t>
      </w:r>
      <w:proofErr w:type="spellEnd"/>
      <w:r>
        <w:t xml:space="preserve"> </w:t>
      </w:r>
      <w:proofErr w:type="spellStart"/>
      <w:r>
        <w:t>анықтамалар</w:t>
      </w:r>
      <w:proofErr w:type="spellEnd"/>
      <w:r>
        <w:t xml:space="preserve"> </w:t>
      </w:r>
      <w:proofErr w:type="spellStart"/>
      <w:r>
        <w:t>берді</w:t>
      </w:r>
      <w:proofErr w:type="spellEnd"/>
      <w:r>
        <w:t>. </w:t>
      </w:r>
    </w:p>
    <w:p w:rsidR="0085494D" w:rsidRDefault="0085494D" w:rsidP="0085494D">
      <w:pPr>
        <w:pStyle w:val="a3"/>
      </w:pPr>
      <w:r>
        <w:t> 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тазартудан</w:t>
      </w:r>
      <w:proofErr w:type="spellEnd"/>
      <w:r>
        <w:t xml:space="preserve"> </w:t>
      </w:r>
      <w:proofErr w:type="spellStart"/>
      <w:r>
        <w:t>өту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мәліметтер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, </w:t>
      </w:r>
      <w:proofErr w:type="spellStart"/>
      <w:r>
        <w:t>Қырғызстан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, </w:t>
      </w:r>
      <w:proofErr w:type="spellStart"/>
      <w:r>
        <w:t>Ресей</w:t>
      </w:r>
      <w:proofErr w:type="spellEnd"/>
      <w:r>
        <w:t xml:space="preserve"> </w:t>
      </w:r>
      <w:proofErr w:type="spellStart"/>
      <w:r>
        <w:t>Федерациясы</w:t>
      </w:r>
      <w:proofErr w:type="spellEnd"/>
      <w:r>
        <w:t xml:space="preserve">, Беларусь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Армения </w:t>
      </w:r>
      <w:proofErr w:type="spellStart"/>
      <w:r>
        <w:t>Республикасында</w:t>
      </w:r>
      <w:proofErr w:type="spellEnd"/>
      <w:r>
        <w:t xml:space="preserve"> </w:t>
      </w:r>
      <w:proofErr w:type="spellStart"/>
      <w:r>
        <w:t>болған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,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тазартудан</w:t>
      </w:r>
      <w:proofErr w:type="spellEnd"/>
      <w:r>
        <w:t xml:space="preserve"> </w:t>
      </w:r>
      <w:proofErr w:type="spellStart"/>
      <w:r>
        <w:t>өткені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растау</w:t>
      </w:r>
      <w:proofErr w:type="spellEnd"/>
      <w:r>
        <w:t xml:space="preserve"> </w:t>
      </w:r>
      <w:proofErr w:type="spellStart"/>
      <w:r>
        <w:t>анықтамалары</w:t>
      </w:r>
      <w:proofErr w:type="spellEnd"/>
      <w:r>
        <w:t xml:space="preserve"> </w:t>
      </w:r>
      <w:proofErr w:type="spellStart"/>
      <w:r>
        <w:t>берілді</w:t>
      </w:r>
      <w:proofErr w:type="spellEnd"/>
      <w:r>
        <w:t>. </w:t>
      </w:r>
    </w:p>
    <w:p w:rsidR="0085494D" w:rsidRDefault="0085494D" w:rsidP="0085494D">
      <w:pPr>
        <w:pStyle w:val="a3"/>
      </w:pPr>
      <w:r>
        <w:t> </w:t>
      </w:r>
      <w:proofErr w:type="spellStart"/>
      <w:r>
        <w:t>Мәліметтер</w:t>
      </w:r>
      <w:proofErr w:type="spellEnd"/>
      <w:r>
        <w:t xml:space="preserve"> </w:t>
      </w:r>
      <w:proofErr w:type="spellStart"/>
      <w:r>
        <w:t>болмаған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 </w:t>
      </w:r>
      <w:proofErr w:type="spellStart"/>
      <w:r>
        <w:t>азаматтар</w:t>
      </w:r>
      <w:proofErr w:type="spellEnd"/>
      <w:r>
        <w:t xml:space="preserve">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тазартудан</w:t>
      </w:r>
      <w:proofErr w:type="spellEnd"/>
      <w:r>
        <w:t xml:space="preserve"> </w:t>
      </w:r>
      <w:proofErr w:type="spellStart"/>
      <w:r>
        <w:t>өту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қажетті</w:t>
      </w:r>
      <w:proofErr w:type="spellEnd"/>
      <w:r>
        <w:t xml:space="preserve">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баждар</w:t>
      </w:r>
      <w:proofErr w:type="spellEnd"/>
      <w:r>
        <w:t xml:space="preserve"> мен </w:t>
      </w:r>
      <w:proofErr w:type="spellStart"/>
      <w:r>
        <w:t>салықтар</w:t>
      </w:r>
      <w:proofErr w:type="spellEnd"/>
      <w:r>
        <w:t xml:space="preserve"> </w:t>
      </w:r>
      <w:proofErr w:type="spellStart"/>
      <w:r>
        <w:t>төлеу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жіберілді</w:t>
      </w:r>
      <w:proofErr w:type="spellEnd"/>
      <w:r>
        <w:t>.</w:t>
      </w:r>
      <w:bookmarkEnd w:id="0"/>
    </w:p>
    <w:p w:rsidR="0085494D" w:rsidRPr="0085494D" w:rsidRDefault="0085494D" w:rsidP="0085494D">
      <w:pPr>
        <w:pStyle w:val="a3"/>
        <w:rPr>
          <w:b/>
        </w:rPr>
      </w:pPr>
    </w:p>
    <w:p w:rsidR="0085494D" w:rsidRPr="0085494D" w:rsidRDefault="0085494D" w:rsidP="0085494D">
      <w:pPr>
        <w:pStyle w:val="a3"/>
        <w:rPr>
          <w:b/>
        </w:rPr>
      </w:pPr>
      <w:r w:rsidRPr="0085494D">
        <w:rPr>
          <w:b/>
        </w:rPr>
        <w:t>Иностранные автомобили должны пройти таможенную очистку</w:t>
      </w:r>
    </w:p>
    <w:p w:rsidR="0085494D" w:rsidRPr="0085494D" w:rsidRDefault="0085494D" w:rsidP="0085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Транспортные средства, ввезенные из третьих стран, не входящих в состав ЕАЭС, в обязательном порядке должны пройти процедуру таможенной очистки. Об этом сообщил </w:t>
      </w:r>
      <w:proofErr w:type="spellStart"/>
      <w:r w:rsidRPr="0085494D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85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Директора департамента контроля Комитета государственных доходов Министерства </w:t>
      </w:r>
      <w:r w:rsidRPr="008549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финансов РК </w:t>
      </w:r>
      <w:proofErr w:type="spellStart"/>
      <w:r w:rsidRPr="0085494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Ержан</w:t>
      </w:r>
      <w:proofErr w:type="spellEnd"/>
      <w:r w:rsidRPr="0085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494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Абдрахманов</w:t>
      </w:r>
      <w:proofErr w:type="spellEnd"/>
      <w:r w:rsidRPr="0085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совместной пресс-конференции в Службе центральных коммуникаций при Президенте РК.  </w:t>
      </w:r>
    </w:p>
    <w:p w:rsidR="0085494D" w:rsidRPr="0085494D" w:rsidRDefault="0085494D" w:rsidP="00854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94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государства в послании народу Казахстана 1 сентября 2022 года было озвучено предложение относительно нелегально ввезенных автотранспортных средств.  </w:t>
      </w:r>
    </w:p>
    <w:p w:rsidR="0085494D" w:rsidRPr="0085494D" w:rsidRDefault="0085494D" w:rsidP="00854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94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легализации таких автотранспортных средств предложено применить в разовом порядке единый утилизационный сбор и первичную регистрацию в размере, не превышающем 200 тысяч тенге.  </w:t>
      </w:r>
    </w:p>
    <w:p w:rsidR="0085494D" w:rsidRPr="0085494D" w:rsidRDefault="0085494D" w:rsidP="00854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9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мера должна коснуться автотранспортных средств, не находящихся в розыске, ввезенных до 1 сентября 2022 года и прошедших таможенную очистку.  </w:t>
      </w:r>
    </w:p>
    <w:p w:rsidR="0085494D" w:rsidRPr="0085494D" w:rsidRDefault="0085494D" w:rsidP="00854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94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Легализация началась 23 января 2023 года и завершилась 1 июля 2023 года.  </w:t>
      </w:r>
    </w:p>
    <w:p w:rsidR="0085494D" w:rsidRPr="0085494D" w:rsidRDefault="0085494D" w:rsidP="00854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9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государственных доходов принимал непосредственное участие во время всеобщей легализации транспортных средств.  </w:t>
      </w:r>
    </w:p>
    <w:p w:rsidR="0085494D" w:rsidRPr="0085494D" w:rsidRDefault="0085494D" w:rsidP="00854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Комитетом во время легализации были размещены сотрудники органов государственных доходов в </w:t>
      </w:r>
      <w:proofErr w:type="spellStart"/>
      <w:r w:rsidRPr="008549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СпецЦОНах</w:t>
      </w:r>
      <w:proofErr w:type="spellEnd"/>
      <w:r w:rsidRPr="0085494D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85494D" w:rsidRPr="0085494D" w:rsidRDefault="0085494D" w:rsidP="00854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9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органов государственных доходов производилась проверка сведений о прохождении таможенной очистки, в том числе таможенная очистка в странах ЕАЭС.</w:t>
      </w:r>
    </w:p>
    <w:p w:rsidR="0085494D" w:rsidRPr="0085494D" w:rsidRDefault="0085494D" w:rsidP="00854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9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ЕАЭС производится взаимный обмен сведениями по растаможенным товарам и транспортным средствам, полученные сведения Комитетом размещались в ИС «Информационное хранилище данных». </w:t>
      </w:r>
    </w:p>
    <w:p w:rsidR="0085494D" w:rsidRPr="0085494D" w:rsidRDefault="0085494D" w:rsidP="00854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94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Сотрудниками органов государственных доходов выдавались справки подтверждения прохождения таможенной очистки путем проверки в информационных системах КГД (ИС «АСТАНА-1», ИС «Информационное хранилище данных»). </w:t>
      </w:r>
    </w:p>
    <w:p w:rsidR="0085494D" w:rsidRPr="0085494D" w:rsidRDefault="0085494D" w:rsidP="00854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случае наличия сведений прохождения таможенной очистки в Республике Казахстан, </w:t>
      </w:r>
      <w:proofErr w:type="spellStart"/>
      <w:r w:rsidRPr="0085494D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85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Республике, Российской Федерации, Республике Беларусь и Республике Армения выдавались справки подтверждения о прохождении таможенной очистки. </w:t>
      </w:r>
    </w:p>
    <w:p w:rsidR="0085494D" w:rsidRPr="0085494D" w:rsidRDefault="0085494D" w:rsidP="00854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9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сведений граждане направлялись для прохождения таможенной очистки и уплаты необходимых таможенных платежей и налогов.</w:t>
      </w:r>
    </w:p>
    <w:p w:rsidR="0085494D" w:rsidRDefault="0085494D" w:rsidP="0085494D">
      <w:pPr>
        <w:pStyle w:val="a3"/>
      </w:pPr>
    </w:p>
    <w:p w:rsidR="00E417B3" w:rsidRDefault="006D6B37"/>
    <w:sectPr w:rsidR="00E4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4D"/>
    <w:rsid w:val="006D6B37"/>
    <w:rsid w:val="0085494D"/>
    <w:rsid w:val="00A92F8D"/>
    <w:rsid w:val="00E93CB3"/>
    <w:rsid w:val="00F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Жунусова Эльмира Кайруллаевна</dc:creator>
  <cp:lastModifiedBy>Карбаев Бахтияр Ерканатоич</cp:lastModifiedBy>
  <cp:revision>2</cp:revision>
  <dcterms:created xsi:type="dcterms:W3CDTF">2023-08-16T11:45:00Z</dcterms:created>
  <dcterms:modified xsi:type="dcterms:W3CDTF">2023-08-16T11:45:00Z</dcterms:modified>
</cp:coreProperties>
</file>