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DDB" w:rsidRDefault="00420A86" w:rsidP="00936DDB">
      <w:pPr>
        <w:spacing w:after="0" w:line="240" w:lineRule="auto"/>
        <w:ind w:firstLine="709"/>
        <w:jc w:val="center"/>
        <w:rPr>
          <w:rFonts w:ascii="Arial" w:eastAsia="Times New Roman" w:hAnsi="Arial" w:cs="Arial"/>
          <w:b/>
          <w:sz w:val="28"/>
          <w:szCs w:val="28"/>
          <w:lang w:eastAsia="ru-RU"/>
        </w:rPr>
      </w:pPr>
      <w:bookmarkStart w:id="0" w:name="_GoBack"/>
      <w:bookmarkEnd w:id="0"/>
      <w:r w:rsidRPr="00420A86">
        <w:rPr>
          <w:rFonts w:ascii="Arial" w:eastAsia="Times New Roman" w:hAnsi="Arial" w:cs="Arial"/>
          <w:b/>
          <w:sz w:val="28"/>
          <w:szCs w:val="28"/>
          <w:lang w:val="ru-RU" w:eastAsia="ru-RU"/>
        </w:rPr>
        <w:t xml:space="preserve">2025 </w:t>
      </w:r>
      <w:proofErr w:type="spellStart"/>
      <w:r w:rsidRPr="00420A86">
        <w:rPr>
          <w:rFonts w:ascii="Arial" w:eastAsia="Times New Roman" w:hAnsi="Arial" w:cs="Arial"/>
          <w:b/>
          <w:sz w:val="28"/>
          <w:szCs w:val="28"/>
          <w:lang w:val="ru-RU" w:eastAsia="ru-RU"/>
        </w:rPr>
        <w:t>жылғы</w:t>
      </w:r>
      <w:proofErr w:type="spellEnd"/>
      <w:r w:rsidRPr="00420A86">
        <w:rPr>
          <w:rFonts w:ascii="Arial" w:eastAsia="Times New Roman" w:hAnsi="Arial" w:cs="Arial"/>
          <w:b/>
          <w:sz w:val="28"/>
          <w:szCs w:val="28"/>
          <w:lang w:val="ru-RU" w:eastAsia="ru-RU"/>
        </w:rPr>
        <w:t xml:space="preserve"> 1 </w:t>
      </w:r>
      <w:proofErr w:type="spellStart"/>
      <w:r w:rsidRPr="00420A86">
        <w:rPr>
          <w:rFonts w:ascii="Arial" w:eastAsia="Times New Roman" w:hAnsi="Arial" w:cs="Arial"/>
          <w:b/>
          <w:sz w:val="28"/>
          <w:szCs w:val="28"/>
          <w:lang w:val="ru-RU" w:eastAsia="ru-RU"/>
        </w:rPr>
        <w:t>қаңтардан</w:t>
      </w:r>
      <w:proofErr w:type="spellEnd"/>
      <w:r w:rsidRPr="00420A86">
        <w:rPr>
          <w:rFonts w:ascii="Arial" w:eastAsia="Times New Roman" w:hAnsi="Arial" w:cs="Arial"/>
          <w:b/>
          <w:sz w:val="28"/>
          <w:szCs w:val="28"/>
          <w:lang w:val="ru-RU" w:eastAsia="ru-RU"/>
        </w:rPr>
        <w:t xml:space="preserve"> </w:t>
      </w:r>
      <w:proofErr w:type="spellStart"/>
      <w:r w:rsidRPr="00420A86">
        <w:rPr>
          <w:rFonts w:ascii="Arial" w:eastAsia="Times New Roman" w:hAnsi="Arial" w:cs="Arial"/>
          <w:b/>
          <w:sz w:val="28"/>
          <w:szCs w:val="28"/>
          <w:lang w:val="ru-RU" w:eastAsia="ru-RU"/>
        </w:rPr>
        <w:t>бастап</w:t>
      </w:r>
      <w:proofErr w:type="spellEnd"/>
      <w:r w:rsidRPr="00420A86">
        <w:rPr>
          <w:rFonts w:ascii="Arial" w:eastAsia="Times New Roman" w:hAnsi="Arial" w:cs="Arial"/>
          <w:b/>
          <w:sz w:val="28"/>
          <w:szCs w:val="28"/>
          <w:lang w:val="ru-RU" w:eastAsia="ru-RU"/>
        </w:rPr>
        <w:t xml:space="preserve"> ЖТС </w:t>
      </w:r>
      <w:proofErr w:type="spellStart"/>
      <w:r w:rsidRPr="00420A86">
        <w:rPr>
          <w:rFonts w:ascii="Arial" w:eastAsia="Times New Roman" w:hAnsi="Arial" w:cs="Arial"/>
          <w:b/>
          <w:sz w:val="28"/>
          <w:szCs w:val="28"/>
          <w:lang w:val="ru-RU" w:eastAsia="ru-RU"/>
        </w:rPr>
        <w:t>есептеу</w:t>
      </w:r>
      <w:proofErr w:type="spellEnd"/>
      <w:r w:rsidRPr="00420A86">
        <w:rPr>
          <w:rFonts w:ascii="Arial" w:eastAsia="Times New Roman" w:hAnsi="Arial" w:cs="Arial"/>
          <w:b/>
          <w:sz w:val="28"/>
          <w:szCs w:val="28"/>
          <w:lang w:val="ru-RU" w:eastAsia="ru-RU"/>
        </w:rPr>
        <w:t xml:space="preserve"> </w:t>
      </w:r>
      <w:proofErr w:type="spellStart"/>
      <w:r w:rsidRPr="00420A86">
        <w:rPr>
          <w:rFonts w:ascii="Arial" w:eastAsia="Times New Roman" w:hAnsi="Arial" w:cs="Arial"/>
          <w:b/>
          <w:sz w:val="28"/>
          <w:szCs w:val="28"/>
          <w:lang w:val="ru-RU" w:eastAsia="ru-RU"/>
        </w:rPr>
        <w:t>кезінде</w:t>
      </w:r>
      <w:proofErr w:type="spellEnd"/>
      <w:r w:rsidRPr="00420A86">
        <w:rPr>
          <w:rFonts w:ascii="Arial" w:eastAsia="Times New Roman" w:hAnsi="Arial" w:cs="Arial"/>
          <w:b/>
          <w:sz w:val="28"/>
          <w:szCs w:val="28"/>
          <w:lang w:val="ru-RU" w:eastAsia="ru-RU"/>
        </w:rPr>
        <w:t xml:space="preserve"> </w:t>
      </w:r>
      <w:proofErr w:type="spellStart"/>
      <w:r w:rsidRPr="00420A86">
        <w:rPr>
          <w:rFonts w:ascii="Arial" w:eastAsia="Times New Roman" w:hAnsi="Arial" w:cs="Arial"/>
          <w:b/>
          <w:sz w:val="28"/>
          <w:szCs w:val="28"/>
          <w:lang w:val="ru-RU" w:eastAsia="ru-RU"/>
        </w:rPr>
        <w:t>салық</w:t>
      </w:r>
      <w:proofErr w:type="spellEnd"/>
      <w:r w:rsidRPr="00420A86">
        <w:rPr>
          <w:rFonts w:ascii="Arial" w:eastAsia="Times New Roman" w:hAnsi="Arial" w:cs="Arial"/>
          <w:b/>
          <w:sz w:val="28"/>
          <w:szCs w:val="28"/>
          <w:lang w:val="ru-RU" w:eastAsia="ru-RU"/>
        </w:rPr>
        <w:t xml:space="preserve"> </w:t>
      </w:r>
      <w:proofErr w:type="spellStart"/>
      <w:r w:rsidRPr="00420A86">
        <w:rPr>
          <w:rFonts w:ascii="Arial" w:eastAsia="Times New Roman" w:hAnsi="Arial" w:cs="Arial"/>
          <w:b/>
          <w:sz w:val="28"/>
          <w:szCs w:val="28"/>
          <w:lang w:val="ru-RU" w:eastAsia="ru-RU"/>
        </w:rPr>
        <w:t>шегерімдерін</w:t>
      </w:r>
      <w:proofErr w:type="spellEnd"/>
      <w:r w:rsidRPr="00420A86">
        <w:rPr>
          <w:rFonts w:ascii="Arial" w:eastAsia="Times New Roman" w:hAnsi="Arial" w:cs="Arial"/>
          <w:b/>
          <w:sz w:val="28"/>
          <w:szCs w:val="28"/>
          <w:lang w:val="ru-RU" w:eastAsia="ru-RU"/>
        </w:rPr>
        <w:t xml:space="preserve"> </w:t>
      </w:r>
      <w:proofErr w:type="spellStart"/>
      <w:r w:rsidRPr="00420A86">
        <w:rPr>
          <w:rFonts w:ascii="Arial" w:eastAsia="Times New Roman" w:hAnsi="Arial" w:cs="Arial"/>
          <w:b/>
          <w:sz w:val="28"/>
          <w:szCs w:val="28"/>
          <w:lang w:val="ru-RU" w:eastAsia="ru-RU"/>
        </w:rPr>
        <w:t>қолдану</w:t>
      </w:r>
      <w:proofErr w:type="spellEnd"/>
      <w:r w:rsidRPr="00420A86">
        <w:rPr>
          <w:rFonts w:ascii="Arial" w:eastAsia="Times New Roman" w:hAnsi="Arial" w:cs="Arial"/>
          <w:b/>
          <w:sz w:val="28"/>
          <w:szCs w:val="28"/>
          <w:lang w:val="ru-RU" w:eastAsia="ru-RU"/>
        </w:rPr>
        <w:t xml:space="preserve"> </w:t>
      </w:r>
      <w:proofErr w:type="spellStart"/>
      <w:r w:rsidRPr="00420A86">
        <w:rPr>
          <w:rFonts w:ascii="Arial" w:eastAsia="Times New Roman" w:hAnsi="Arial" w:cs="Arial"/>
          <w:b/>
          <w:sz w:val="28"/>
          <w:szCs w:val="28"/>
          <w:lang w:val="ru-RU" w:eastAsia="ru-RU"/>
        </w:rPr>
        <w:t>мәселелері</w:t>
      </w:r>
      <w:proofErr w:type="spellEnd"/>
      <w:r w:rsidRPr="00420A86">
        <w:rPr>
          <w:rFonts w:ascii="Arial" w:eastAsia="Times New Roman" w:hAnsi="Arial" w:cs="Arial"/>
          <w:b/>
          <w:sz w:val="28"/>
          <w:szCs w:val="28"/>
          <w:lang w:val="ru-RU" w:eastAsia="ru-RU"/>
        </w:rPr>
        <w:t xml:space="preserve"> </w:t>
      </w:r>
      <w:proofErr w:type="spellStart"/>
      <w:r w:rsidRPr="00420A86">
        <w:rPr>
          <w:rFonts w:ascii="Arial" w:eastAsia="Times New Roman" w:hAnsi="Arial" w:cs="Arial"/>
          <w:b/>
          <w:sz w:val="28"/>
          <w:szCs w:val="28"/>
          <w:lang w:val="ru-RU" w:eastAsia="ru-RU"/>
        </w:rPr>
        <w:t>бойынша</w:t>
      </w:r>
      <w:proofErr w:type="spellEnd"/>
      <w:r w:rsidR="00936DDB" w:rsidRPr="00936DDB">
        <w:rPr>
          <w:rFonts w:ascii="Arial" w:eastAsia="Times New Roman" w:hAnsi="Arial" w:cs="Arial"/>
          <w:b/>
          <w:sz w:val="28"/>
          <w:szCs w:val="28"/>
          <w:lang w:val="ru-RU" w:eastAsia="ru-RU"/>
        </w:rPr>
        <w:t xml:space="preserve"> </w:t>
      </w:r>
    </w:p>
    <w:p w:rsidR="003822C9" w:rsidRDefault="003822C9" w:rsidP="00936DDB">
      <w:pPr>
        <w:spacing w:after="0" w:line="240" w:lineRule="auto"/>
        <w:ind w:firstLine="709"/>
        <w:jc w:val="center"/>
        <w:rPr>
          <w:rFonts w:ascii="Arial" w:eastAsia="Times New Roman" w:hAnsi="Arial" w:cs="Arial"/>
          <w:b/>
          <w:sz w:val="28"/>
          <w:szCs w:val="28"/>
          <w:lang w:val="ru-RU" w:eastAsia="ru-RU"/>
        </w:rPr>
      </w:pPr>
    </w:p>
    <w:p w:rsidR="00936DDB" w:rsidRPr="003822C9" w:rsidRDefault="00F65A59" w:rsidP="00936DDB">
      <w:pPr>
        <w:spacing w:after="0" w:line="240" w:lineRule="auto"/>
        <w:ind w:firstLine="709"/>
        <w:jc w:val="center"/>
        <w:rPr>
          <w:rFonts w:ascii="Arial" w:eastAsia="Times New Roman" w:hAnsi="Arial" w:cs="Arial"/>
          <w:b/>
          <w:sz w:val="28"/>
          <w:szCs w:val="28"/>
          <w:lang w:val="ru-RU" w:eastAsia="ru-RU"/>
        </w:rPr>
      </w:pPr>
      <w:proofErr w:type="spellStart"/>
      <w:r>
        <w:rPr>
          <w:rFonts w:ascii="Arial" w:eastAsia="Times New Roman" w:hAnsi="Arial" w:cs="Arial"/>
          <w:b/>
          <w:sz w:val="28"/>
          <w:szCs w:val="28"/>
          <w:lang w:val="ru-RU" w:eastAsia="ru-RU"/>
        </w:rPr>
        <w:t>Баспасөз</w:t>
      </w:r>
      <w:proofErr w:type="spellEnd"/>
      <w:r>
        <w:rPr>
          <w:rFonts w:ascii="Arial" w:eastAsia="Times New Roman" w:hAnsi="Arial" w:cs="Arial"/>
          <w:b/>
          <w:sz w:val="28"/>
          <w:szCs w:val="28"/>
          <w:lang w:val="ru-RU" w:eastAsia="ru-RU"/>
        </w:rPr>
        <w:t xml:space="preserve"> </w:t>
      </w:r>
      <w:proofErr w:type="spellStart"/>
      <w:r>
        <w:rPr>
          <w:rFonts w:ascii="Arial" w:eastAsia="Times New Roman" w:hAnsi="Arial" w:cs="Arial"/>
          <w:b/>
          <w:sz w:val="28"/>
          <w:szCs w:val="28"/>
          <w:lang w:val="ru-RU" w:eastAsia="ru-RU"/>
        </w:rPr>
        <w:t>хабарламасы</w:t>
      </w:r>
      <w:proofErr w:type="spellEnd"/>
    </w:p>
    <w:p w:rsidR="00F65A59" w:rsidRPr="00282484" w:rsidRDefault="00F65A59" w:rsidP="00F65A59">
      <w:pPr>
        <w:spacing w:after="60" w:line="276" w:lineRule="auto"/>
        <w:jc w:val="center"/>
        <w:rPr>
          <w:rFonts w:ascii="Arial" w:hAnsi="Arial" w:cs="Arial"/>
          <w:sz w:val="24"/>
          <w:szCs w:val="28"/>
          <w:lang w:val="kk-KZ"/>
        </w:rPr>
      </w:pPr>
    </w:p>
    <w:p w:rsidR="00F65A59" w:rsidRPr="00420DC9" w:rsidRDefault="00F65A59" w:rsidP="00F65A59">
      <w:pPr>
        <w:spacing w:after="60" w:line="276" w:lineRule="auto"/>
        <w:ind w:firstLine="708"/>
        <w:jc w:val="both"/>
        <w:rPr>
          <w:rFonts w:ascii="Arial" w:hAnsi="Arial" w:cs="Arial"/>
          <w:sz w:val="28"/>
          <w:szCs w:val="28"/>
          <w:lang w:val="kk-KZ"/>
        </w:rPr>
      </w:pPr>
      <w:r>
        <w:rPr>
          <w:rFonts w:ascii="Arial" w:hAnsi="Arial" w:cs="Arial"/>
          <w:i/>
          <w:lang w:val="kk-KZ"/>
        </w:rPr>
        <w:t>2025 жылғы 10 ақпан</w:t>
      </w:r>
      <w:r w:rsidRPr="00430CB9">
        <w:rPr>
          <w:rFonts w:ascii="Arial" w:hAnsi="Arial" w:cs="Arial"/>
          <w:i/>
          <w:lang w:val="kk-KZ"/>
        </w:rPr>
        <w:t xml:space="preserve"> </w:t>
      </w:r>
      <w:r w:rsidRPr="00430CB9">
        <w:rPr>
          <w:rFonts w:ascii="Arial" w:hAnsi="Arial" w:cs="Arial"/>
          <w:i/>
          <w:lang w:val="kk-KZ"/>
        </w:rPr>
        <w:tab/>
      </w:r>
      <w:r w:rsidRPr="00430CB9">
        <w:rPr>
          <w:rFonts w:ascii="Arial" w:hAnsi="Arial" w:cs="Arial"/>
          <w:i/>
          <w:lang w:val="kk-KZ"/>
        </w:rPr>
        <w:tab/>
      </w:r>
      <w:r w:rsidRPr="00430CB9">
        <w:rPr>
          <w:rFonts w:ascii="Arial" w:hAnsi="Arial" w:cs="Arial"/>
          <w:i/>
          <w:lang w:val="kk-KZ"/>
        </w:rPr>
        <w:tab/>
        <w:t xml:space="preserve">                                                     Астана</w:t>
      </w:r>
      <w:r>
        <w:rPr>
          <w:rFonts w:ascii="Arial" w:hAnsi="Arial" w:cs="Arial"/>
          <w:i/>
          <w:lang w:val="kk-KZ"/>
        </w:rPr>
        <w:t xml:space="preserve"> қ.</w:t>
      </w:r>
    </w:p>
    <w:p w:rsidR="00F65A59" w:rsidRPr="00F65A59" w:rsidRDefault="00F65A59" w:rsidP="00420A86">
      <w:pPr>
        <w:spacing w:after="0" w:line="240" w:lineRule="auto"/>
        <w:ind w:firstLine="709"/>
        <w:jc w:val="center"/>
        <w:rPr>
          <w:rFonts w:ascii="Arial" w:eastAsia="Times New Roman" w:hAnsi="Arial" w:cs="Arial"/>
          <w:b/>
          <w:sz w:val="28"/>
          <w:szCs w:val="28"/>
          <w:lang w:val="kk-KZ" w:eastAsia="ru-RU"/>
        </w:rPr>
      </w:pPr>
    </w:p>
    <w:p w:rsidR="00420A86" w:rsidRPr="00F65A59" w:rsidRDefault="00420A86" w:rsidP="00143BEC">
      <w:pPr>
        <w:spacing w:after="0" w:line="240" w:lineRule="auto"/>
        <w:ind w:firstLine="709"/>
        <w:jc w:val="both"/>
        <w:rPr>
          <w:rFonts w:ascii="Arial" w:eastAsia="Times New Roman" w:hAnsi="Arial" w:cs="Arial"/>
          <w:sz w:val="28"/>
          <w:szCs w:val="28"/>
          <w:lang w:val="kk-KZ" w:eastAsia="ru-RU"/>
        </w:rPr>
      </w:pPr>
      <w:r w:rsidRPr="00F65A59">
        <w:rPr>
          <w:rFonts w:ascii="Arial" w:eastAsia="Times New Roman" w:hAnsi="Arial" w:cs="Arial"/>
          <w:sz w:val="28"/>
          <w:szCs w:val="28"/>
          <w:lang w:val="kk-KZ" w:eastAsia="ru-RU"/>
        </w:rPr>
        <w:t xml:space="preserve">2025 жылғы 1 қаңтардан бастап Салық кодексінде жеке тұлғалар салық салынатын </w:t>
      </w:r>
      <w:r w:rsidR="00CE7521" w:rsidRPr="00F65A59">
        <w:rPr>
          <w:rFonts w:ascii="Arial" w:eastAsia="Times New Roman" w:hAnsi="Arial" w:cs="Arial"/>
          <w:sz w:val="28"/>
          <w:szCs w:val="28"/>
          <w:lang w:val="kk-KZ" w:eastAsia="ru-RU"/>
        </w:rPr>
        <w:t>кірісті</w:t>
      </w:r>
      <w:r w:rsidRPr="00F65A59">
        <w:rPr>
          <w:rFonts w:ascii="Arial" w:eastAsia="Times New Roman" w:hAnsi="Arial" w:cs="Arial"/>
          <w:sz w:val="28"/>
          <w:szCs w:val="28"/>
          <w:lang w:val="kk-KZ" w:eastAsia="ru-RU"/>
        </w:rPr>
        <w:t xml:space="preserve"> айқындау кезінде салық шегерімдерінің мынадай неғұрлым талқыланатын түрлерін: </w:t>
      </w:r>
    </w:p>
    <w:p w:rsidR="00420A86" w:rsidRPr="003822C9" w:rsidRDefault="00420A86" w:rsidP="00143BEC">
      <w:pPr>
        <w:spacing w:after="0" w:line="240" w:lineRule="auto"/>
        <w:ind w:firstLine="709"/>
        <w:jc w:val="both"/>
        <w:rPr>
          <w:rFonts w:ascii="Arial" w:eastAsia="Times New Roman" w:hAnsi="Arial" w:cs="Arial"/>
          <w:sz w:val="28"/>
          <w:szCs w:val="28"/>
          <w:lang w:val="kk-KZ" w:eastAsia="ru-RU"/>
        </w:rPr>
      </w:pPr>
      <w:r w:rsidRPr="003822C9">
        <w:rPr>
          <w:rFonts w:ascii="Arial" w:eastAsia="Times New Roman" w:hAnsi="Arial" w:cs="Arial"/>
          <w:sz w:val="28"/>
          <w:szCs w:val="28"/>
          <w:lang w:val="kk-KZ" w:eastAsia="ru-RU"/>
        </w:rPr>
        <w:t xml:space="preserve">1) </w:t>
      </w:r>
      <w:r w:rsidRPr="003822C9">
        <w:rPr>
          <w:rFonts w:ascii="Arial" w:eastAsia="Times New Roman" w:hAnsi="Arial" w:cs="Arial"/>
          <w:b/>
          <w:sz w:val="28"/>
          <w:szCs w:val="28"/>
          <w:lang w:val="kk-KZ" w:eastAsia="ru-RU"/>
        </w:rPr>
        <w:t>көп балалы отбасылар үшін салық шегерімі</w:t>
      </w:r>
      <w:r w:rsidRPr="003822C9">
        <w:rPr>
          <w:rFonts w:ascii="Arial" w:eastAsia="Times New Roman" w:hAnsi="Arial" w:cs="Arial"/>
          <w:sz w:val="28"/>
          <w:szCs w:val="28"/>
          <w:lang w:val="kk-KZ" w:eastAsia="ru-RU"/>
        </w:rPr>
        <w:t xml:space="preserve"> </w:t>
      </w:r>
      <w:r w:rsidRPr="003822C9">
        <w:rPr>
          <w:rFonts w:ascii="Arial" w:hAnsi="Arial" w:cs="Arial"/>
          <w:i/>
          <w:sz w:val="24"/>
          <w:szCs w:val="24"/>
          <w:lang w:val="kk-KZ"/>
        </w:rPr>
        <w:t xml:space="preserve">(4 және одан да көп кәмелетке толмаған балалары бар) </w:t>
      </w:r>
      <w:r w:rsidRPr="003822C9">
        <w:rPr>
          <w:rFonts w:ascii="Arial" w:eastAsia="Times New Roman" w:hAnsi="Arial" w:cs="Arial"/>
          <w:sz w:val="28"/>
          <w:szCs w:val="28"/>
          <w:lang w:val="kk-KZ" w:eastAsia="ru-RU"/>
        </w:rPr>
        <w:t xml:space="preserve">- жылына 282 АЕК </w:t>
      </w:r>
      <w:r w:rsidRPr="003822C9">
        <w:rPr>
          <w:rFonts w:ascii="Arial" w:hAnsi="Arial" w:cs="Arial"/>
          <w:i/>
          <w:sz w:val="24"/>
          <w:szCs w:val="24"/>
          <w:lang w:val="kk-KZ"/>
        </w:rPr>
        <w:t xml:space="preserve">(1 108 824 тг) </w:t>
      </w:r>
      <w:r w:rsidRPr="003822C9">
        <w:rPr>
          <w:rFonts w:ascii="Arial" w:eastAsia="Times New Roman" w:hAnsi="Arial" w:cs="Arial"/>
          <w:sz w:val="28"/>
          <w:szCs w:val="28"/>
          <w:lang w:val="kk-KZ" w:eastAsia="ru-RU"/>
        </w:rPr>
        <w:t>аспай</w:t>
      </w:r>
      <w:r w:rsidR="00D42840" w:rsidRPr="003822C9">
        <w:rPr>
          <w:rFonts w:ascii="Arial" w:eastAsia="Times New Roman" w:hAnsi="Arial" w:cs="Arial"/>
          <w:sz w:val="28"/>
          <w:szCs w:val="28"/>
          <w:lang w:val="kk-KZ" w:eastAsia="ru-RU"/>
        </w:rPr>
        <w:t>тын</w:t>
      </w:r>
      <w:r w:rsidRPr="003822C9">
        <w:rPr>
          <w:rFonts w:ascii="Arial" w:eastAsia="Times New Roman" w:hAnsi="Arial" w:cs="Arial"/>
          <w:sz w:val="28"/>
          <w:szCs w:val="28"/>
          <w:lang w:val="kk-KZ" w:eastAsia="ru-RU"/>
        </w:rPr>
        <w:t xml:space="preserve">; </w:t>
      </w:r>
    </w:p>
    <w:p w:rsidR="00420A86" w:rsidRPr="003822C9" w:rsidRDefault="00420A86" w:rsidP="00143BEC">
      <w:pPr>
        <w:spacing w:after="0" w:line="240" w:lineRule="auto"/>
        <w:ind w:firstLine="709"/>
        <w:jc w:val="both"/>
        <w:rPr>
          <w:rFonts w:ascii="Arial" w:eastAsia="Times New Roman" w:hAnsi="Arial" w:cs="Arial"/>
          <w:sz w:val="28"/>
          <w:szCs w:val="28"/>
          <w:lang w:val="kk-KZ" w:eastAsia="ru-RU"/>
        </w:rPr>
      </w:pPr>
      <w:r w:rsidRPr="003822C9">
        <w:rPr>
          <w:rFonts w:ascii="Arial" w:eastAsia="Times New Roman" w:hAnsi="Arial" w:cs="Arial"/>
          <w:sz w:val="28"/>
          <w:szCs w:val="28"/>
          <w:lang w:val="kk-KZ" w:eastAsia="ru-RU"/>
        </w:rPr>
        <w:t xml:space="preserve">2) </w:t>
      </w:r>
      <w:r w:rsidRPr="003822C9">
        <w:rPr>
          <w:rFonts w:ascii="Arial" w:eastAsia="Times New Roman" w:hAnsi="Arial" w:cs="Arial"/>
          <w:b/>
          <w:sz w:val="28"/>
          <w:szCs w:val="28"/>
          <w:lang w:val="kk-KZ" w:eastAsia="ru-RU"/>
        </w:rPr>
        <w:t>мыналарды қамтитын өзге де салық шегерімдері</w:t>
      </w:r>
      <w:r w:rsidRPr="003822C9">
        <w:rPr>
          <w:rFonts w:ascii="Arial" w:eastAsia="Times New Roman" w:hAnsi="Arial" w:cs="Arial"/>
          <w:sz w:val="28"/>
          <w:szCs w:val="28"/>
          <w:lang w:val="kk-KZ" w:eastAsia="ru-RU"/>
        </w:rPr>
        <w:t xml:space="preserve">, оның ішінде: </w:t>
      </w:r>
    </w:p>
    <w:p w:rsidR="00420A86" w:rsidRPr="003822C9" w:rsidRDefault="00420A86" w:rsidP="00143BEC">
      <w:pPr>
        <w:spacing w:after="0" w:line="240" w:lineRule="auto"/>
        <w:ind w:firstLine="709"/>
        <w:jc w:val="both"/>
        <w:rPr>
          <w:rFonts w:ascii="Arial" w:eastAsia="Times New Roman" w:hAnsi="Arial" w:cs="Arial"/>
          <w:sz w:val="28"/>
          <w:szCs w:val="28"/>
          <w:lang w:val="kk-KZ" w:eastAsia="ru-RU"/>
        </w:rPr>
      </w:pPr>
      <w:r w:rsidRPr="003822C9">
        <w:rPr>
          <w:rFonts w:ascii="Arial" w:eastAsia="Times New Roman" w:hAnsi="Arial" w:cs="Arial"/>
          <w:b/>
          <w:sz w:val="28"/>
          <w:szCs w:val="28"/>
          <w:lang w:val="kk-KZ" w:eastAsia="ru-RU"/>
        </w:rPr>
        <w:t xml:space="preserve">өз пайдасына </w:t>
      </w:r>
      <w:r w:rsidR="00D42840" w:rsidRPr="003822C9">
        <w:rPr>
          <w:rFonts w:ascii="Arial" w:eastAsia="Times New Roman" w:hAnsi="Arial" w:cs="Arial"/>
          <w:sz w:val="28"/>
          <w:szCs w:val="28"/>
          <w:lang w:val="kk-KZ" w:eastAsia="ru-RU"/>
        </w:rPr>
        <w:t xml:space="preserve">және асырауындағы 21 жасқа толмаған </w:t>
      </w:r>
      <w:r w:rsidR="00D42840" w:rsidRPr="003822C9">
        <w:rPr>
          <w:rFonts w:ascii="Arial" w:hAnsi="Arial" w:cs="Arial"/>
          <w:i/>
          <w:sz w:val="24"/>
          <w:szCs w:val="24"/>
          <w:lang w:val="kk-KZ"/>
        </w:rPr>
        <w:t xml:space="preserve">(мектепке дейінгі тәрбие мен оқыту, арнаулы орта және жоғары білім) </w:t>
      </w:r>
      <w:r w:rsidR="00D42840" w:rsidRPr="003822C9">
        <w:rPr>
          <w:rFonts w:ascii="Arial" w:eastAsia="Times New Roman" w:hAnsi="Arial" w:cs="Arial"/>
          <w:sz w:val="28"/>
          <w:szCs w:val="28"/>
          <w:lang w:val="kk-KZ" w:eastAsia="ru-RU"/>
        </w:rPr>
        <w:t xml:space="preserve">тұлғалар бойынша </w:t>
      </w:r>
      <w:r w:rsidRPr="003822C9">
        <w:rPr>
          <w:rFonts w:ascii="Arial" w:eastAsia="Times New Roman" w:hAnsi="Arial" w:cs="Arial"/>
          <w:b/>
          <w:sz w:val="28"/>
          <w:szCs w:val="28"/>
          <w:lang w:val="kk-KZ" w:eastAsia="ru-RU"/>
        </w:rPr>
        <w:t>оқ</w:t>
      </w:r>
      <w:r w:rsidR="00D42840">
        <w:rPr>
          <w:rFonts w:ascii="Arial" w:eastAsia="Times New Roman" w:hAnsi="Arial" w:cs="Arial"/>
          <w:b/>
          <w:sz w:val="28"/>
          <w:szCs w:val="28"/>
          <w:lang w:val="kk-KZ" w:eastAsia="ru-RU"/>
        </w:rPr>
        <w:t>ыт</w:t>
      </w:r>
      <w:r w:rsidRPr="003822C9">
        <w:rPr>
          <w:rFonts w:ascii="Arial" w:eastAsia="Times New Roman" w:hAnsi="Arial" w:cs="Arial"/>
          <w:b/>
          <w:sz w:val="28"/>
          <w:szCs w:val="28"/>
          <w:lang w:val="kk-KZ" w:eastAsia="ru-RU"/>
        </w:rPr>
        <w:t>уға арналған шығыстар бойынша</w:t>
      </w:r>
      <w:r w:rsidRPr="003822C9">
        <w:rPr>
          <w:rFonts w:ascii="Arial" w:eastAsia="Times New Roman" w:hAnsi="Arial" w:cs="Arial"/>
          <w:sz w:val="28"/>
          <w:szCs w:val="28"/>
          <w:lang w:val="kk-KZ" w:eastAsia="ru-RU"/>
        </w:rPr>
        <w:t xml:space="preserve"> салық шегерімі</w:t>
      </w:r>
      <w:r w:rsidR="00D42840" w:rsidRPr="003822C9">
        <w:rPr>
          <w:rFonts w:ascii="Arial" w:eastAsia="Times New Roman" w:hAnsi="Arial" w:cs="Arial"/>
          <w:sz w:val="28"/>
          <w:szCs w:val="28"/>
          <w:lang w:val="kk-KZ" w:eastAsia="ru-RU"/>
        </w:rPr>
        <w:t xml:space="preserve"> </w:t>
      </w:r>
      <w:r w:rsidRPr="003822C9">
        <w:rPr>
          <w:rFonts w:ascii="Arial" w:eastAsia="Times New Roman" w:hAnsi="Arial" w:cs="Arial"/>
          <w:sz w:val="28"/>
          <w:szCs w:val="28"/>
          <w:lang w:val="kk-KZ" w:eastAsia="ru-RU"/>
        </w:rPr>
        <w:t>-</w:t>
      </w:r>
      <w:r w:rsidR="00D42840" w:rsidRPr="003822C9">
        <w:rPr>
          <w:rFonts w:ascii="Arial" w:eastAsia="Times New Roman" w:hAnsi="Arial" w:cs="Arial"/>
          <w:sz w:val="28"/>
          <w:szCs w:val="28"/>
          <w:lang w:val="kk-KZ" w:eastAsia="ru-RU"/>
        </w:rPr>
        <w:t xml:space="preserve"> </w:t>
      </w:r>
      <w:r w:rsidRPr="003822C9">
        <w:rPr>
          <w:rFonts w:ascii="Arial" w:eastAsia="Times New Roman" w:hAnsi="Arial" w:cs="Arial"/>
          <w:sz w:val="28"/>
          <w:szCs w:val="28"/>
          <w:lang w:val="kk-KZ" w:eastAsia="ru-RU"/>
        </w:rPr>
        <w:t xml:space="preserve">жылына 118 АЕК-тен </w:t>
      </w:r>
      <w:r w:rsidRPr="003822C9">
        <w:rPr>
          <w:rFonts w:ascii="Arial" w:hAnsi="Arial" w:cs="Arial"/>
          <w:i/>
          <w:sz w:val="24"/>
          <w:szCs w:val="24"/>
          <w:lang w:val="kk-KZ"/>
        </w:rPr>
        <w:t>(463 976 тг)</w:t>
      </w:r>
      <w:r w:rsidRPr="003822C9">
        <w:rPr>
          <w:rFonts w:ascii="Arial" w:eastAsia="Times New Roman" w:hAnsi="Arial" w:cs="Arial"/>
          <w:sz w:val="28"/>
          <w:szCs w:val="28"/>
          <w:lang w:val="kk-KZ" w:eastAsia="ru-RU"/>
        </w:rPr>
        <w:t xml:space="preserve"> аспай</w:t>
      </w:r>
      <w:r w:rsidR="00D42840" w:rsidRPr="003822C9">
        <w:rPr>
          <w:rFonts w:ascii="Arial" w:eastAsia="Times New Roman" w:hAnsi="Arial" w:cs="Arial"/>
          <w:sz w:val="28"/>
          <w:szCs w:val="28"/>
          <w:lang w:val="kk-KZ" w:eastAsia="ru-RU"/>
        </w:rPr>
        <w:t>тын</w:t>
      </w:r>
      <w:r w:rsidRPr="003822C9">
        <w:rPr>
          <w:rFonts w:ascii="Arial" w:eastAsia="Times New Roman" w:hAnsi="Arial" w:cs="Arial"/>
          <w:sz w:val="28"/>
          <w:szCs w:val="28"/>
          <w:lang w:val="kk-KZ" w:eastAsia="ru-RU"/>
        </w:rPr>
        <w:t>;</w:t>
      </w:r>
    </w:p>
    <w:p w:rsidR="00420A86" w:rsidRPr="003822C9" w:rsidRDefault="00420A86" w:rsidP="00143BEC">
      <w:pPr>
        <w:spacing w:after="0" w:line="240" w:lineRule="auto"/>
        <w:ind w:firstLine="709"/>
        <w:jc w:val="both"/>
        <w:rPr>
          <w:rFonts w:ascii="Arial" w:eastAsia="Times New Roman" w:hAnsi="Arial" w:cs="Arial"/>
          <w:sz w:val="28"/>
          <w:szCs w:val="28"/>
          <w:lang w:val="kk-KZ" w:eastAsia="ru-RU"/>
        </w:rPr>
      </w:pPr>
      <w:r w:rsidRPr="003822C9">
        <w:rPr>
          <w:rFonts w:ascii="Arial" w:eastAsia="Times New Roman" w:hAnsi="Arial" w:cs="Arial"/>
          <w:b/>
          <w:sz w:val="28"/>
          <w:szCs w:val="28"/>
          <w:lang w:val="kk-KZ" w:eastAsia="ru-RU"/>
        </w:rPr>
        <w:t>медицинаға</w:t>
      </w:r>
      <w:r w:rsidR="00D42840" w:rsidRPr="003822C9">
        <w:rPr>
          <w:rFonts w:ascii="Arial" w:eastAsia="Times New Roman" w:hAnsi="Arial" w:cs="Arial"/>
          <w:b/>
          <w:sz w:val="28"/>
          <w:szCs w:val="28"/>
          <w:lang w:val="kk-KZ" w:eastAsia="ru-RU"/>
        </w:rPr>
        <w:t xml:space="preserve"> арналған</w:t>
      </w:r>
      <w:r w:rsidRPr="003822C9">
        <w:rPr>
          <w:rFonts w:ascii="Arial" w:eastAsia="Times New Roman" w:hAnsi="Arial" w:cs="Arial"/>
          <w:b/>
          <w:sz w:val="28"/>
          <w:szCs w:val="28"/>
          <w:lang w:val="kk-KZ" w:eastAsia="ru-RU"/>
        </w:rPr>
        <w:t xml:space="preserve"> салық шегерімі - </w:t>
      </w:r>
      <w:r w:rsidRPr="003822C9">
        <w:rPr>
          <w:rFonts w:ascii="Arial" w:eastAsia="Times New Roman" w:hAnsi="Arial" w:cs="Arial"/>
          <w:sz w:val="28"/>
          <w:szCs w:val="28"/>
          <w:lang w:val="kk-KZ" w:eastAsia="ru-RU"/>
        </w:rPr>
        <w:t xml:space="preserve">жылына 118 АЕК </w:t>
      </w:r>
      <w:r w:rsidRPr="003822C9">
        <w:rPr>
          <w:rFonts w:ascii="Arial" w:hAnsi="Arial" w:cs="Arial"/>
          <w:i/>
          <w:sz w:val="24"/>
          <w:szCs w:val="24"/>
          <w:lang w:val="kk-KZ"/>
        </w:rPr>
        <w:t>(463 976 тг)</w:t>
      </w:r>
      <w:r w:rsidRPr="003822C9">
        <w:rPr>
          <w:rFonts w:ascii="Arial" w:eastAsia="Times New Roman" w:hAnsi="Arial" w:cs="Arial"/>
          <w:sz w:val="28"/>
          <w:szCs w:val="28"/>
          <w:lang w:val="kk-KZ" w:eastAsia="ru-RU"/>
        </w:rPr>
        <w:t xml:space="preserve"> аспай</w:t>
      </w:r>
      <w:r w:rsidR="00D42840" w:rsidRPr="003822C9">
        <w:rPr>
          <w:rFonts w:ascii="Arial" w:eastAsia="Times New Roman" w:hAnsi="Arial" w:cs="Arial"/>
          <w:sz w:val="28"/>
          <w:szCs w:val="28"/>
          <w:lang w:val="kk-KZ" w:eastAsia="ru-RU"/>
        </w:rPr>
        <w:t>тын</w:t>
      </w:r>
      <w:r w:rsidRPr="003822C9">
        <w:rPr>
          <w:rFonts w:ascii="Arial" w:eastAsia="Times New Roman" w:hAnsi="Arial" w:cs="Arial"/>
          <w:sz w:val="28"/>
          <w:szCs w:val="28"/>
          <w:lang w:val="kk-KZ" w:eastAsia="ru-RU"/>
        </w:rPr>
        <w:t xml:space="preserve">; </w:t>
      </w:r>
    </w:p>
    <w:p w:rsidR="00420A86" w:rsidRPr="003822C9" w:rsidRDefault="00420A86" w:rsidP="00143BEC">
      <w:pPr>
        <w:spacing w:after="0" w:line="240" w:lineRule="auto"/>
        <w:ind w:firstLine="709"/>
        <w:jc w:val="both"/>
        <w:rPr>
          <w:rFonts w:ascii="Arial" w:eastAsia="Times New Roman" w:hAnsi="Arial" w:cs="Arial"/>
          <w:sz w:val="28"/>
          <w:szCs w:val="28"/>
          <w:lang w:val="kk-KZ" w:eastAsia="ru-RU"/>
        </w:rPr>
      </w:pPr>
      <w:r w:rsidRPr="003822C9">
        <w:rPr>
          <w:rFonts w:ascii="Arial" w:eastAsia="Times New Roman" w:hAnsi="Arial" w:cs="Arial"/>
          <w:b/>
          <w:sz w:val="28"/>
          <w:szCs w:val="28"/>
          <w:lang w:val="kk-KZ" w:eastAsia="ru-RU"/>
        </w:rPr>
        <w:t>ипотекалық тұрғын үй қарыздары бойынша сыйақылар бойынша салық шегерімі</w:t>
      </w:r>
      <w:r w:rsidRPr="003822C9">
        <w:rPr>
          <w:rFonts w:ascii="Arial" w:eastAsia="Times New Roman" w:hAnsi="Arial" w:cs="Arial"/>
          <w:sz w:val="28"/>
          <w:szCs w:val="28"/>
          <w:lang w:val="kk-KZ" w:eastAsia="ru-RU"/>
        </w:rPr>
        <w:t xml:space="preserve"> - жылына 118 АЕК </w:t>
      </w:r>
      <w:r w:rsidRPr="003822C9">
        <w:rPr>
          <w:rFonts w:ascii="Arial" w:hAnsi="Arial" w:cs="Arial"/>
          <w:i/>
          <w:sz w:val="24"/>
          <w:szCs w:val="24"/>
          <w:lang w:val="kk-KZ"/>
        </w:rPr>
        <w:t xml:space="preserve">(463 976 тг) </w:t>
      </w:r>
      <w:r w:rsidRPr="003822C9">
        <w:rPr>
          <w:rFonts w:ascii="Arial" w:eastAsia="Times New Roman" w:hAnsi="Arial" w:cs="Arial"/>
          <w:sz w:val="28"/>
          <w:szCs w:val="28"/>
          <w:lang w:val="kk-KZ" w:eastAsia="ru-RU"/>
        </w:rPr>
        <w:t>аспай</w:t>
      </w:r>
      <w:r w:rsidR="00D42840" w:rsidRPr="003822C9">
        <w:rPr>
          <w:rFonts w:ascii="Arial" w:eastAsia="Times New Roman" w:hAnsi="Arial" w:cs="Arial"/>
          <w:sz w:val="28"/>
          <w:szCs w:val="28"/>
          <w:lang w:val="kk-KZ" w:eastAsia="ru-RU"/>
        </w:rPr>
        <w:t>тын мөлшерде қолдануға құқылы екендігі көзделген.</w:t>
      </w:r>
    </w:p>
    <w:p w:rsidR="00420A86" w:rsidRPr="003822C9" w:rsidRDefault="00420A86" w:rsidP="00420A86">
      <w:pPr>
        <w:spacing w:after="0" w:line="240" w:lineRule="auto"/>
        <w:ind w:firstLine="709"/>
        <w:jc w:val="both"/>
        <w:rPr>
          <w:rFonts w:ascii="Arial" w:hAnsi="Arial" w:cs="Arial"/>
          <w:i/>
          <w:sz w:val="24"/>
          <w:szCs w:val="24"/>
          <w:lang w:val="kk-KZ"/>
        </w:rPr>
      </w:pPr>
      <w:r w:rsidRPr="003822C9">
        <w:rPr>
          <w:rFonts w:ascii="Arial" w:hAnsi="Arial" w:cs="Arial"/>
          <w:i/>
          <w:sz w:val="24"/>
          <w:szCs w:val="24"/>
          <w:lang w:val="kk-KZ"/>
        </w:rPr>
        <w:t xml:space="preserve">Анықтама үшін: көп балалы отбасылар үшін салық шегерімдерінің және </w:t>
      </w:r>
      <w:r w:rsidR="00CE7521" w:rsidRPr="003822C9">
        <w:rPr>
          <w:rFonts w:ascii="Arial" w:hAnsi="Arial" w:cs="Arial"/>
          <w:i/>
          <w:sz w:val="24"/>
          <w:szCs w:val="24"/>
          <w:lang w:val="kk-KZ"/>
        </w:rPr>
        <w:t>өзге де</w:t>
      </w:r>
      <w:r w:rsidRPr="003822C9">
        <w:rPr>
          <w:rFonts w:ascii="Arial" w:hAnsi="Arial" w:cs="Arial"/>
          <w:i/>
          <w:sz w:val="24"/>
          <w:szCs w:val="24"/>
          <w:lang w:val="kk-KZ"/>
        </w:rPr>
        <w:t xml:space="preserve"> шегерімдердің жалпы сомасы төлем көзінен және дербес салық салу кезінде кірістердің жиынтық сомасына 564 АЕК (2 217 648 тг) аспауға тиіс.</w:t>
      </w:r>
    </w:p>
    <w:p w:rsidR="00420A86" w:rsidRPr="003822C9" w:rsidRDefault="00420A86" w:rsidP="00420A86">
      <w:pPr>
        <w:spacing w:after="0" w:line="240" w:lineRule="auto"/>
        <w:ind w:firstLine="709"/>
        <w:jc w:val="both"/>
        <w:rPr>
          <w:rFonts w:ascii="Arial" w:hAnsi="Arial" w:cs="Arial"/>
          <w:sz w:val="28"/>
          <w:szCs w:val="28"/>
          <w:lang w:val="kk-KZ"/>
        </w:rPr>
      </w:pPr>
      <w:r w:rsidRPr="003822C9">
        <w:rPr>
          <w:rFonts w:ascii="Arial" w:hAnsi="Arial" w:cs="Arial"/>
          <w:sz w:val="28"/>
          <w:szCs w:val="28"/>
          <w:lang w:val="kk-KZ"/>
        </w:rPr>
        <w:t>Көрсетілген шегерімдерді жеке тұлғалар</w:t>
      </w:r>
      <w:r w:rsidR="004928B4" w:rsidRPr="003822C9">
        <w:rPr>
          <w:rFonts w:ascii="Arial" w:hAnsi="Arial" w:cs="Arial"/>
          <w:sz w:val="28"/>
          <w:szCs w:val="28"/>
          <w:lang w:val="kk-KZ"/>
        </w:rPr>
        <w:t xml:space="preserve"> дербес, сондай-ақ салық агенті </w:t>
      </w:r>
      <w:r w:rsidRPr="003822C9">
        <w:rPr>
          <w:rFonts w:ascii="Arial" w:hAnsi="Arial" w:cs="Arial"/>
          <w:sz w:val="28"/>
          <w:szCs w:val="28"/>
          <w:lang w:val="kk-KZ"/>
        </w:rPr>
        <w:t>де (жұмыс беруші) қолдануы мүмкін.</w:t>
      </w:r>
    </w:p>
    <w:p w:rsidR="00420A86" w:rsidRPr="003822C9" w:rsidRDefault="00420A86" w:rsidP="00420A86">
      <w:pPr>
        <w:spacing w:after="0" w:line="240" w:lineRule="auto"/>
        <w:ind w:firstLine="709"/>
        <w:jc w:val="both"/>
        <w:rPr>
          <w:rFonts w:ascii="Arial" w:hAnsi="Arial" w:cs="Arial"/>
          <w:sz w:val="28"/>
          <w:szCs w:val="28"/>
          <w:lang w:val="kk-KZ"/>
        </w:rPr>
      </w:pPr>
      <w:r w:rsidRPr="003822C9">
        <w:rPr>
          <w:rFonts w:ascii="Arial" w:hAnsi="Arial" w:cs="Arial"/>
          <w:sz w:val="28"/>
          <w:szCs w:val="28"/>
          <w:lang w:val="kk-KZ"/>
        </w:rPr>
        <w:t xml:space="preserve">Жеке тұлға қызметкерінің </w:t>
      </w:r>
      <w:r w:rsidR="004928B4" w:rsidRPr="003822C9">
        <w:rPr>
          <w:rFonts w:ascii="Arial" w:hAnsi="Arial" w:cs="Arial"/>
          <w:sz w:val="28"/>
          <w:szCs w:val="28"/>
          <w:lang w:val="kk-KZ"/>
        </w:rPr>
        <w:t>кірісіне</w:t>
      </w:r>
      <w:r w:rsidRPr="003822C9">
        <w:rPr>
          <w:rFonts w:ascii="Arial" w:hAnsi="Arial" w:cs="Arial"/>
          <w:sz w:val="28"/>
          <w:szCs w:val="28"/>
          <w:lang w:val="kk-KZ"/>
        </w:rPr>
        <w:t xml:space="preserve"> өзге де шегерімдерді қолданудың ерекшелігі жеке тұлға жұмыс берушіге күнтізбелік жылға 282 АЕК </w:t>
      </w:r>
      <w:r w:rsidRPr="003822C9">
        <w:rPr>
          <w:rFonts w:ascii="Arial" w:hAnsi="Arial" w:cs="Arial"/>
          <w:i/>
          <w:sz w:val="24"/>
          <w:szCs w:val="24"/>
          <w:lang w:val="kk-KZ"/>
        </w:rPr>
        <w:t xml:space="preserve">(1 108 824 тг) </w:t>
      </w:r>
      <w:r w:rsidRPr="003822C9">
        <w:rPr>
          <w:rFonts w:ascii="Arial" w:hAnsi="Arial" w:cs="Arial"/>
          <w:sz w:val="28"/>
          <w:szCs w:val="28"/>
          <w:lang w:val="kk-KZ"/>
        </w:rPr>
        <w:t xml:space="preserve">аспайтын мөлшерде </w:t>
      </w:r>
      <w:r w:rsidRPr="003822C9">
        <w:rPr>
          <w:rFonts w:ascii="Arial" w:hAnsi="Arial" w:cs="Arial"/>
          <w:b/>
          <w:sz w:val="28"/>
          <w:szCs w:val="28"/>
          <w:lang w:val="kk-KZ"/>
        </w:rPr>
        <w:t>өзге шегерімдердің алдын ала сомасын</w:t>
      </w:r>
      <w:r w:rsidRPr="003822C9">
        <w:rPr>
          <w:rFonts w:ascii="Arial" w:hAnsi="Arial" w:cs="Arial"/>
          <w:sz w:val="28"/>
          <w:szCs w:val="28"/>
          <w:lang w:val="kk-KZ"/>
        </w:rPr>
        <w:t xml:space="preserve"> ғана қолдануға өтініш беруі болып табылады.</w:t>
      </w:r>
    </w:p>
    <w:p w:rsidR="00420A86" w:rsidRPr="003822C9" w:rsidRDefault="00420A86" w:rsidP="00420A86">
      <w:pPr>
        <w:spacing w:after="0" w:line="240" w:lineRule="auto"/>
        <w:ind w:firstLine="709"/>
        <w:jc w:val="both"/>
        <w:rPr>
          <w:rFonts w:ascii="Arial" w:hAnsi="Arial" w:cs="Arial"/>
          <w:sz w:val="28"/>
          <w:szCs w:val="28"/>
          <w:lang w:val="kk-KZ"/>
        </w:rPr>
      </w:pPr>
      <w:r w:rsidRPr="003822C9">
        <w:rPr>
          <w:rFonts w:ascii="Arial" w:hAnsi="Arial" w:cs="Arial"/>
          <w:sz w:val="28"/>
          <w:szCs w:val="28"/>
          <w:lang w:val="kk-KZ"/>
        </w:rPr>
        <w:t xml:space="preserve">Содан кейін мұндай адам күнтізбелік жылдың қорытындысы бойынша </w:t>
      </w:r>
      <w:r w:rsidR="004928B4" w:rsidRPr="003822C9">
        <w:rPr>
          <w:rFonts w:ascii="Arial" w:hAnsi="Arial" w:cs="Arial"/>
          <w:sz w:val="28"/>
          <w:szCs w:val="28"/>
          <w:lang w:val="kk-KZ"/>
        </w:rPr>
        <w:t>кірістер</w:t>
      </w:r>
      <w:r w:rsidRPr="003822C9">
        <w:rPr>
          <w:rFonts w:ascii="Arial" w:hAnsi="Arial" w:cs="Arial"/>
          <w:sz w:val="28"/>
          <w:szCs w:val="28"/>
          <w:lang w:val="kk-KZ"/>
        </w:rPr>
        <w:t xml:space="preserve"> мен мүл</w:t>
      </w:r>
      <w:r w:rsidR="004928B4" w:rsidRPr="003822C9">
        <w:rPr>
          <w:rFonts w:ascii="Arial" w:hAnsi="Arial" w:cs="Arial"/>
          <w:sz w:val="28"/>
          <w:szCs w:val="28"/>
          <w:lang w:val="kk-KZ"/>
        </w:rPr>
        <w:t>і</w:t>
      </w:r>
      <w:r w:rsidRPr="003822C9">
        <w:rPr>
          <w:rFonts w:ascii="Arial" w:hAnsi="Arial" w:cs="Arial"/>
          <w:sz w:val="28"/>
          <w:szCs w:val="28"/>
          <w:lang w:val="kk-KZ"/>
        </w:rPr>
        <w:t>к туралы декларацияны (270.00-нысан) растайтын құжаттардың көшірмелерін қоса бере отырып</w:t>
      </w:r>
      <w:r w:rsidR="004928B4" w:rsidRPr="003822C9">
        <w:rPr>
          <w:rFonts w:ascii="Arial" w:hAnsi="Arial" w:cs="Arial"/>
          <w:sz w:val="28"/>
          <w:szCs w:val="28"/>
          <w:lang w:val="kk-KZ"/>
        </w:rPr>
        <w:t>,</w:t>
      </w:r>
      <w:r w:rsidRPr="003822C9">
        <w:rPr>
          <w:rFonts w:ascii="Arial" w:hAnsi="Arial" w:cs="Arial"/>
          <w:sz w:val="28"/>
          <w:szCs w:val="28"/>
          <w:lang w:val="kk-KZ"/>
        </w:rPr>
        <w:t xml:space="preserve"> ұсынуға міндетті. Бұл ретте ЖТС асып кеткен жағдайда жеке тұлға мемлекеттік кіріс</w:t>
      </w:r>
      <w:r w:rsidR="004928B4" w:rsidRPr="003822C9">
        <w:rPr>
          <w:rFonts w:ascii="Arial" w:hAnsi="Arial" w:cs="Arial"/>
          <w:sz w:val="28"/>
          <w:szCs w:val="28"/>
          <w:lang w:val="kk-KZ"/>
        </w:rPr>
        <w:t>тер</w:t>
      </w:r>
      <w:r w:rsidRPr="003822C9">
        <w:rPr>
          <w:rFonts w:ascii="Arial" w:hAnsi="Arial" w:cs="Arial"/>
          <w:sz w:val="28"/>
          <w:szCs w:val="28"/>
          <w:lang w:val="kk-KZ"/>
        </w:rPr>
        <w:t xml:space="preserve"> органдарынан ЖТС бойынша асып кеткен соманы есеп</w:t>
      </w:r>
      <w:r w:rsidR="004928B4" w:rsidRPr="003822C9">
        <w:rPr>
          <w:rFonts w:ascii="Arial" w:hAnsi="Arial" w:cs="Arial"/>
          <w:sz w:val="28"/>
          <w:szCs w:val="28"/>
          <w:lang w:val="kk-KZ"/>
        </w:rPr>
        <w:t>ке жатқызуды</w:t>
      </w:r>
      <w:r w:rsidRPr="003822C9">
        <w:rPr>
          <w:rFonts w:ascii="Arial" w:hAnsi="Arial" w:cs="Arial"/>
          <w:sz w:val="28"/>
          <w:szCs w:val="28"/>
          <w:lang w:val="kk-KZ"/>
        </w:rPr>
        <w:t xml:space="preserve"> немесе қайтаруды талап етуге құқылы.</w:t>
      </w:r>
    </w:p>
    <w:p w:rsidR="006707AA" w:rsidRPr="003822C9" w:rsidRDefault="006707AA" w:rsidP="006707AA">
      <w:pPr>
        <w:spacing w:after="0" w:line="240" w:lineRule="auto"/>
        <w:ind w:firstLine="709"/>
        <w:jc w:val="both"/>
        <w:rPr>
          <w:rFonts w:ascii="Arial" w:hAnsi="Arial" w:cs="Arial"/>
          <w:sz w:val="28"/>
          <w:szCs w:val="28"/>
          <w:lang w:val="kk-KZ"/>
        </w:rPr>
      </w:pPr>
      <w:r w:rsidRPr="003822C9">
        <w:rPr>
          <w:rFonts w:ascii="Arial" w:hAnsi="Arial" w:cs="Arial"/>
          <w:sz w:val="28"/>
          <w:szCs w:val="28"/>
          <w:lang w:val="kk-KZ"/>
        </w:rPr>
        <w:t xml:space="preserve">ЖТС бойынша асып кетуді есепке </w:t>
      </w:r>
      <w:r w:rsidR="004928B4" w:rsidRPr="003822C9">
        <w:rPr>
          <w:rFonts w:ascii="Arial" w:hAnsi="Arial" w:cs="Arial"/>
          <w:sz w:val="28"/>
          <w:szCs w:val="28"/>
          <w:lang w:val="kk-KZ"/>
        </w:rPr>
        <w:t>жатқызу</w:t>
      </w:r>
      <w:r w:rsidRPr="003822C9">
        <w:rPr>
          <w:rFonts w:ascii="Arial" w:hAnsi="Arial" w:cs="Arial"/>
          <w:sz w:val="28"/>
          <w:szCs w:val="28"/>
          <w:lang w:val="kk-KZ"/>
        </w:rPr>
        <w:t xml:space="preserve"> және (немесе) қайтару үшін </w:t>
      </w:r>
      <w:r w:rsidR="004928B4" w:rsidRPr="003822C9">
        <w:rPr>
          <w:rFonts w:ascii="Arial" w:hAnsi="Arial" w:cs="Arial"/>
          <w:sz w:val="28"/>
          <w:szCs w:val="28"/>
          <w:u w:val="single"/>
          <w:lang w:val="kk-KZ"/>
        </w:rPr>
        <w:t>м</w:t>
      </w:r>
      <w:r w:rsidRPr="003822C9">
        <w:rPr>
          <w:rFonts w:ascii="Arial" w:hAnsi="Arial" w:cs="Arial"/>
          <w:sz w:val="28"/>
          <w:szCs w:val="28"/>
          <w:u w:val="single"/>
          <w:lang w:val="kk-KZ"/>
        </w:rPr>
        <w:t>емлекеттік кірістер органдары өзге де салық шегерімдерін қолданудың заңдылығына тексеру жүргізетін болады.</w:t>
      </w:r>
      <w:r w:rsidRPr="003822C9">
        <w:rPr>
          <w:rFonts w:ascii="Arial" w:hAnsi="Arial" w:cs="Arial"/>
          <w:sz w:val="28"/>
          <w:szCs w:val="28"/>
          <w:lang w:val="kk-KZ"/>
        </w:rPr>
        <w:t xml:space="preserve"> Тексеру кірістер мен мүлік туралы декларацияны табыс ету мерзімінен кейін бір жыл ішінде жүргізіледі, ол расталғаннан кейін ЖТС бойынша шешім қабылданады </w:t>
      </w:r>
      <w:r w:rsidRPr="003822C9">
        <w:rPr>
          <w:rFonts w:ascii="Arial" w:hAnsi="Arial" w:cs="Arial"/>
          <w:i/>
          <w:sz w:val="28"/>
          <w:szCs w:val="28"/>
          <w:lang w:val="kk-KZ"/>
        </w:rPr>
        <w:t xml:space="preserve">(2025 жылғы міндеттемелер бойынша </w:t>
      </w:r>
      <w:r w:rsidR="004928B4" w:rsidRPr="003822C9">
        <w:rPr>
          <w:rFonts w:ascii="Arial" w:hAnsi="Arial" w:cs="Arial"/>
          <w:i/>
          <w:sz w:val="28"/>
          <w:szCs w:val="28"/>
          <w:lang w:val="kk-KZ"/>
        </w:rPr>
        <w:t>өзге де</w:t>
      </w:r>
      <w:r w:rsidRPr="003822C9">
        <w:rPr>
          <w:rFonts w:ascii="Arial" w:hAnsi="Arial" w:cs="Arial"/>
          <w:i/>
          <w:sz w:val="28"/>
          <w:szCs w:val="28"/>
          <w:lang w:val="kk-KZ"/>
        </w:rPr>
        <w:t xml:space="preserve"> шегерімдерді қолданудың дұрыстығын </w:t>
      </w:r>
      <w:r w:rsidRPr="003822C9">
        <w:rPr>
          <w:rFonts w:ascii="Arial" w:hAnsi="Arial" w:cs="Arial"/>
          <w:i/>
          <w:sz w:val="28"/>
          <w:szCs w:val="28"/>
          <w:lang w:val="kk-KZ"/>
        </w:rPr>
        <w:lastRenderedPageBreak/>
        <w:t>растау кезінде қайтару 2027 жылғы 15 қыркүйекке дейін жүзеге асырылады).</w:t>
      </w:r>
    </w:p>
    <w:p w:rsidR="006707AA" w:rsidRPr="003822C9" w:rsidRDefault="009D5A4F" w:rsidP="00143BEC">
      <w:pPr>
        <w:spacing w:after="0" w:line="240" w:lineRule="auto"/>
        <w:ind w:firstLine="567"/>
        <w:jc w:val="both"/>
        <w:rPr>
          <w:rFonts w:ascii="Arial" w:eastAsia="Times New Roman" w:hAnsi="Arial" w:cs="Arial"/>
          <w:sz w:val="28"/>
          <w:szCs w:val="28"/>
          <w:lang w:val="kk-KZ" w:eastAsia="ru-RU"/>
        </w:rPr>
      </w:pPr>
      <w:r w:rsidRPr="003822C9">
        <w:rPr>
          <w:rFonts w:ascii="Arial" w:eastAsia="Times New Roman" w:hAnsi="Arial" w:cs="Arial"/>
          <w:sz w:val="28"/>
          <w:szCs w:val="28"/>
          <w:lang w:val="kk-KZ" w:eastAsia="ru-RU"/>
        </w:rPr>
        <w:t xml:space="preserve">  </w:t>
      </w:r>
      <w:r w:rsidR="006707AA" w:rsidRPr="003822C9">
        <w:rPr>
          <w:rFonts w:ascii="Arial" w:eastAsia="Times New Roman" w:hAnsi="Arial" w:cs="Arial"/>
          <w:sz w:val="28"/>
          <w:szCs w:val="28"/>
          <w:lang w:val="kk-KZ" w:eastAsia="ru-RU"/>
        </w:rPr>
        <w:t xml:space="preserve">Бұл ретте </w:t>
      </w:r>
      <w:r w:rsidR="004928B4" w:rsidRPr="003822C9">
        <w:rPr>
          <w:rFonts w:ascii="Arial" w:eastAsia="Times New Roman" w:hAnsi="Arial" w:cs="Arial"/>
          <w:sz w:val="28"/>
          <w:szCs w:val="28"/>
          <w:lang w:val="kk-KZ" w:eastAsia="ru-RU"/>
        </w:rPr>
        <w:t xml:space="preserve">Қазақстан Республикасының азаматтары мен тұруға ықтиярхаты бар адамдардың кірістерін және мүлкін жалпыға бірдей декларациялауға көшіру </w:t>
      </w:r>
      <w:r w:rsidR="006707AA" w:rsidRPr="003822C9">
        <w:rPr>
          <w:rFonts w:ascii="Arial" w:eastAsia="Times New Roman" w:hAnsi="Arial" w:cs="Arial"/>
          <w:sz w:val="28"/>
          <w:szCs w:val="28"/>
          <w:lang w:val="kk-KZ" w:eastAsia="ru-RU"/>
        </w:rPr>
        <w:t xml:space="preserve">тұжырымдамасында </w:t>
      </w:r>
      <w:r w:rsidR="006707AA" w:rsidRPr="003822C9">
        <w:rPr>
          <w:rFonts w:ascii="Arial" w:eastAsia="Times New Roman" w:hAnsi="Arial" w:cs="Arial"/>
          <w:i/>
          <w:sz w:val="28"/>
          <w:szCs w:val="28"/>
          <w:lang w:val="kk-KZ" w:eastAsia="ru-RU"/>
        </w:rPr>
        <w:t>(ҚР Үкіметінің 2010 жылғы 23 қыркүйектегі № 975 қаулысы)</w:t>
      </w:r>
      <w:r w:rsidR="006707AA" w:rsidRPr="003822C9">
        <w:rPr>
          <w:rFonts w:ascii="Arial" w:eastAsia="Times New Roman" w:hAnsi="Arial" w:cs="Arial"/>
          <w:sz w:val="28"/>
          <w:szCs w:val="28"/>
          <w:lang w:val="kk-KZ" w:eastAsia="ru-RU"/>
        </w:rPr>
        <w:t xml:space="preserve"> </w:t>
      </w:r>
      <w:r w:rsidR="000D47EF" w:rsidRPr="003822C9">
        <w:rPr>
          <w:rFonts w:ascii="Arial" w:eastAsia="Times New Roman" w:hAnsi="Arial" w:cs="Arial"/>
          <w:sz w:val="28"/>
          <w:szCs w:val="28"/>
          <w:lang w:val="kk-KZ" w:eastAsia="ru-RU"/>
        </w:rPr>
        <w:t>жалпыға бірдей декларациялауға көшумен байланысты ЖТС есептеген кезде салық шегерімдерін қолдану тетігі декларацияны табыс ету кезінде тікелей салық төлеушімен жүзеге асырылуы мүмкін болатындықтан, ЖТС салу мақсатындағы салық шегерімдерінің тізбесі мен мөлшерін қайта қарау көзделгенін атап өту қажет.</w:t>
      </w:r>
      <w:r w:rsidR="002070A1" w:rsidRPr="003822C9">
        <w:rPr>
          <w:rFonts w:ascii="Arial" w:eastAsia="Times New Roman" w:hAnsi="Arial" w:cs="Arial"/>
          <w:sz w:val="28"/>
          <w:szCs w:val="28"/>
          <w:lang w:val="kk-KZ" w:eastAsia="ru-RU"/>
        </w:rPr>
        <w:t xml:space="preserve"> </w:t>
      </w:r>
      <w:r w:rsidR="006707AA" w:rsidRPr="003822C9">
        <w:rPr>
          <w:rFonts w:ascii="Arial" w:eastAsia="Times New Roman" w:hAnsi="Arial" w:cs="Arial"/>
          <w:sz w:val="28"/>
          <w:szCs w:val="28"/>
          <w:lang w:val="kk-KZ" w:eastAsia="ru-RU"/>
        </w:rPr>
        <w:t>Бұл ретте жеке тұлғалар үшін қосымша әлеуметтік салық шегерімдерін қолдану мүмкіндігі көздел</w:t>
      </w:r>
      <w:r w:rsidR="002070A1">
        <w:rPr>
          <w:rFonts w:ascii="Arial" w:eastAsia="Times New Roman" w:hAnsi="Arial" w:cs="Arial"/>
          <w:sz w:val="28"/>
          <w:szCs w:val="28"/>
          <w:lang w:val="kk-KZ" w:eastAsia="ru-RU"/>
        </w:rPr>
        <w:t>ген</w:t>
      </w:r>
      <w:r w:rsidR="006707AA" w:rsidRPr="003822C9">
        <w:rPr>
          <w:rFonts w:ascii="Arial" w:eastAsia="Times New Roman" w:hAnsi="Arial" w:cs="Arial"/>
          <w:sz w:val="28"/>
          <w:szCs w:val="28"/>
          <w:lang w:val="kk-KZ" w:eastAsia="ru-RU"/>
        </w:rPr>
        <w:t>.</w:t>
      </w:r>
    </w:p>
    <w:p w:rsidR="006707AA" w:rsidRPr="003822C9" w:rsidRDefault="006707AA" w:rsidP="00143BEC">
      <w:pPr>
        <w:spacing w:after="0" w:line="240" w:lineRule="auto"/>
        <w:ind w:firstLine="567"/>
        <w:jc w:val="both"/>
        <w:rPr>
          <w:rFonts w:ascii="Arial" w:eastAsia="Times New Roman" w:hAnsi="Arial" w:cs="Arial"/>
          <w:sz w:val="28"/>
          <w:szCs w:val="28"/>
          <w:lang w:val="kk-KZ" w:eastAsia="ru-RU"/>
        </w:rPr>
      </w:pPr>
      <w:r w:rsidRPr="003822C9">
        <w:rPr>
          <w:rFonts w:ascii="Arial" w:eastAsia="Times New Roman" w:hAnsi="Arial" w:cs="Arial"/>
          <w:sz w:val="28"/>
          <w:szCs w:val="28"/>
          <w:lang w:val="kk-KZ" w:eastAsia="ru-RU"/>
        </w:rPr>
        <w:t xml:space="preserve"> Осыған байланысты, жеке тұлғалардың кірістер</w:t>
      </w:r>
      <w:r w:rsidR="002070A1" w:rsidRPr="003822C9">
        <w:rPr>
          <w:rFonts w:ascii="Arial" w:eastAsia="Times New Roman" w:hAnsi="Arial" w:cs="Arial"/>
          <w:sz w:val="28"/>
          <w:szCs w:val="28"/>
          <w:lang w:val="kk-KZ" w:eastAsia="ru-RU"/>
        </w:rPr>
        <w:t>і</w:t>
      </w:r>
      <w:r w:rsidRPr="003822C9">
        <w:rPr>
          <w:rFonts w:ascii="Arial" w:eastAsia="Times New Roman" w:hAnsi="Arial" w:cs="Arial"/>
          <w:sz w:val="28"/>
          <w:szCs w:val="28"/>
          <w:lang w:val="kk-KZ" w:eastAsia="ru-RU"/>
        </w:rPr>
        <w:t xml:space="preserve"> мен мүл</w:t>
      </w:r>
      <w:r w:rsidR="002070A1" w:rsidRPr="003822C9">
        <w:rPr>
          <w:rFonts w:ascii="Arial" w:eastAsia="Times New Roman" w:hAnsi="Arial" w:cs="Arial"/>
          <w:sz w:val="28"/>
          <w:szCs w:val="28"/>
          <w:lang w:val="kk-KZ" w:eastAsia="ru-RU"/>
        </w:rPr>
        <w:t>кін</w:t>
      </w:r>
      <w:r w:rsidRPr="003822C9">
        <w:rPr>
          <w:rFonts w:ascii="Arial" w:eastAsia="Times New Roman" w:hAnsi="Arial" w:cs="Arial"/>
          <w:sz w:val="28"/>
          <w:szCs w:val="28"/>
          <w:lang w:val="kk-KZ" w:eastAsia="ru-RU"/>
        </w:rPr>
        <w:t xml:space="preserve"> жыл сайынғы декларациялауға әлеуметтік мүдделілігі мақсатында 2017 жылы Салық кодексін</w:t>
      </w:r>
      <w:r w:rsidR="002070A1" w:rsidRPr="003822C9">
        <w:rPr>
          <w:rFonts w:ascii="Arial" w:eastAsia="Times New Roman" w:hAnsi="Arial" w:cs="Arial"/>
          <w:sz w:val="28"/>
          <w:szCs w:val="28"/>
          <w:lang w:val="kk-KZ" w:eastAsia="ru-RU"/>
        </w:rPr>
        <w:t>де</w:t>
      </w:r>
      <w:r w:rsidRPr="003822C9">
        <w:rPr>
          <w:rFonts w:ascii="Arial" w:eastAsia="Times New Roman" w:hAnsi="Arial" w:cs="Arial"/>
          <w:sz w:val="28"/>
          <w:szCs w:val="28"/>
          <w:lang w:val="kk-KZ" w:eastAsia="ru-RU"/>
        </w:rPr>
        <w:t xml:space="preserve"> 01.01.2025 жылдан бастап енгізудің кейінге қалдыру нормасымен</w:t>
      </w:r>
      <w:r w:rsidR="002070A1" w:rsidRPr="003822C9">
        <w:rPr>
          <w:rFonts w:ascii="Arial" w:eastAsia="Times New Roman" w:hAnsi="Arial" w:cs="Arial"/>
          <w:sz w:val="28"/>
          <w:szCs w:val="28"/>
          <w:lang w:val="kk-KZ" w:eastAsia="ru-RU"/>
        </w:rPr>
        <w:t>,</w:t>
      </w:r>
      <w:r w:rsidRPr="003822C9">
        <w:rPr>
          <w:rFonts w:ascii="Arial" w:eastAsia="Times New Roman" w:hAnsi="Arial" w:cs="Arial"/>
          <w:sz w:val="28"/>
          <w:szCs w:val="28"/>
          <w:lang w:val="kk-KZ" w:eastAsia="ru-RU"/>
        </w:rPr>
        <w:t xml:space="preserve"> </w:t>
      </w:r>
      <w:r w:rsidR="002070A1" w:rsidRPr="003822C9">
        <w:rPr>
          <w:rFonts w:ascii="Arial" w:eastAsia="Times New Roman" w:hAnsi="Arial" w:cs="Arial"/>
          <w:sz w:val="28"/>
          <w:szCs w:val="28"/>
          <w:lang w:val="kk-KZ" w:eastAsia="ru-RU"/>
        </w:rPr>
        <w:t xml:space="preserve">жеке тұлғалардың </w:t>
      </w:r>
      <w:r w:rsidRPr="003822C9">
        <w:rPr>
          <w:rFonts w:ascii="Arial" w:eastAsia="Times New Roman" w:hAnsi="Arial" w:cs="Arial"/>
          <w:sz w:val="28"/>
          <w:szCs w:val="28"/>
          <w:lang w:val="kk-KZ" w:eastAsia="ru-RU"/>
        </w:rPr>
        <w:t>кірістер</w:t>
      </w:r>
      <w:r w:rsidR="002070A1" w:rsidRPr="003822C9">
        <w:rPr>
          <w:rFonts w:ascii="Arial" w:eastAsia="Times New Roman" w:hAnsi="Arial" w:cs="Arial"/>
          <w:sz w:val="28"/>
          <w:szCs w:val="28"/>
          <w:lang w:val="kk-KZ" w:eastAsia="ru-RU"/>
        </w:rPr>
        <w:t>і</w:t>
      </w:r>
      <w:r w:rsidRPr="003822C9">
        <w:rPr>
          <w:rFonts w:ascii="Arial" w:eastAsia="Times New Roman" w:hAnsi="Arial" w:cs="Arial"/>
          <w:sz w:val="28"/>
          <w:szCs w:val="28"/>
          <w:lang w:val="kk-KZ" w:eastAsia="ru-RU"/>
        </w:rPr>
        <w:t xml:space="preserve"> мен мүл</w:t>
      </w:r>
      <w:r w:rsidR="002070A1" w:rsidRPr="003822C9">
        <w:rPr>
          <w:rFonts w:ascii="Arial" w:eastAsia="Times New Roman" w:hAnsi="Arial" w:cs="Arial"/>
          <w:sz w:val="28"/>
          <w:szCs w:val="28"/>
          <w:lang w:val="kk-KZ" w:eastAsia="ru-RU"/>
        </w:rPr>
        <w:t>кін</w:t>
      </w:r>
      <w:r w:rsidRPr="003822C9">
        <w:rPr>
          <w:rFonts w:ascii="Arial" w:eastAsia="Times New Roman" w:hAnsi="Arial" w:cs="Arial"/>
          <w:sz w:val="28"/>
          <w:szCs w:val="28"/>
          <w:lang w:val="kk-KZ" w:eastAsia="ru-RU"/>
        </w:rPr>
        <w:t xml:space="preserve"> жалпыға бірдей декларациялауға толық көшумен</w:t>
      </w:r>
      <w:r w:rsidR="002070A1" w:rsidRPr="003822C9">
        <w:rPr>
          <w:rFonts w:ascii="Arial" w:eastAsia="Times New Roman" w:hAnsi="Arial" w:cs="Arial"/>
          <w:sz w:val="28"/>
          <w:szCs w:val="28"/>
          <w:lang w:val="kk-KZ" w:eastAsia="ru-RU"/>
        </w:rPr>
        <w:t>,</w:t>
      </w:r>
      <w:r w:rsidRPr="003822C9">
        <w:rPr>
          <w:rFonts w:ascii="Arial" w:eastAsia="Times New Roman" w:hAnsi="Arial" w:cs="Arial"/>
          <w:sz w:val="28"/>
          <w:szCs w:val="28"/>
          <w:lang w:val="kk-KZ" w:eastAsia="ru-RU"/>
        </w:rPr>
        <w:t xml:space="preserve"> бір мезгілде қосымша салық шегерімдері </w:t>
      </w:r>
      <w:r w:rsidRPr="003822C9">
        <w:rPr>
          <w:rFonts w:ascii="Arial" w:eastAsia="Times New Roman" w:hAnsi="Arial" w:cs="Arial"/>
          <w:i/>
          <w:iCs/>
          <w:sz w:val="24"/>
          <w:szCs w:val="24"/>
          <w:lang w:val="kk-KZ" w:eastAsia="ru-RU"/>
        </w:rPr>
        <w:t>(көп балалы отбасылар үшін, оқ</w:t>
      </w:r>
      <w:r w:rsidR="002070A1" w:rsidRPr="003822C9">
        <w:rPr>
          <w:rFonts w:ascii="Arial" w:eastAsia="Times New Roman" w:hAnsi="Arial" w:cs="Arial"/>
          <w:i/>
          <w:iCs/>
          <w:sz w:val="24"/>
          <w:szCs w:val="24"/>
          <w:lang w:val="kk-KZ" w:eastAsia="ru-RU"/>
        </w:rPr>
        <w:t>ыт</w:t>
      </w:r>
      <w:r w:rsidRPr="003822C9">
        <w:rPr>
          <w:rFonts w:ascii="Arial" w:eastAsia="Times New Roman" w:hAnsi="Arial" w:cs="Arial"/>
          <w:i/>
          <w:iCs/>
          <w:sz w:val="24"/>
          <w:szCs w:val="24"/>
          <w:lang w:val="kk-KZ" w:eastAsia="ru-RU"/>
        </w:rPr>
        <w:t>уға, медицинаға, ипотекалық тұрғын үй қарыздары бойынша сыйақы)</w:t>
      </w:r>
      <w:r w:rsidRPr="003822C9">
        <w:rPr>
          <w:rFonts w:ascii="Arial" w:eastAsia="Times New Roman" w:hAnsi="Arial" w:cs="Arial"/>
          <w:sz w:val="28"/>
          <w:szCs w:val="28"/>
          <w:lang w:val="kk-KZ" w:eastAsia="ru-RU"/>
        </w:rPr>
        <w:t xml:space="preserve"> көзделген</w:t>
      </w:r>
      <w:r w:rsidR="002070A1" w:rsidRPr="003822C9">
        <w:rPr>
          <w:rFonts w:ascii="Arial" w:eastAsia="Times New Roman" w:hAnsi="Arial" w:cs="Arial"/>
          <w:sz w:val="28"/>
          <w:szCs w:val="28"/>
          <w:lang w:val="kk-KZ" w:eastAsia="ru-RU"/>
        </w:rPr>
        <w:t>. Б</w:t>
      </w:r>
      <w:r w:rsidRPr="003822C9">
        <w:rPr>
          <w:rFonts w:ascii="Arial" w:eastAsia="Times New Roman" w:hAnsi="Arial" w:cs="Arial"/>
          <w:sz w:val="28"/>
          <w:szCs w:val="28"/>
          <w:lang w:val="kk-KZ" w:eastAsia="ru-RU"/>
        </w:rPr>
        <w:t>ұл ретте, осы салық шегерімдерін жеке тұлға кірістері мен мүлкі туралы декларацияны табыс еткен кезде дербес қолдануға құқылы. Осы салық шегерімдерінің бір бөлігін салық агенті салық шегерімдерінің алдын ала сомасы түрінде қолдана алады.</w:t>
      </w:r>
    </w:p>
    <w:p w:rsidR="006707AA" w:rsidRPr="003822C9" w:rsidRDefault="006707AA" w:rsidP="00143BEC">
      <w:pPr>
        <w:spacing w:after="0" w:line="240" w:lineRule="auto"/>
        <w:ind w:firstLine="567"/>
        <w:jc w:val="both"/>
        <w:rPr>
          <w:rFonts w:ascii="Arial" w:eastAsia="Times New Roman" w:hAnsi="Arial" w:cs="Arial"/>
          <w:sz w:val="28"/>
          <w:szCs w:val="28"/>
          <w:lang w:val="kk-KZ" w:eastAsia="ru-RU"/>
        </w:rPr>
      </w:pPr>
      <w:r w:rsidRPr="003822C9">
        <w:rPr>
          <w:rFonts w:ascii="Arial" w:eastAsia="Times New Roman" w:hAnsi="Arial" w:cs="Arial"/>
          <w:sz w:val="28"/>
          <w:szCs w:val="28"/>
          <w:lang w:val="kk-KZ" w:eastAsia="ru-RU"/>
        </w:rPr>
        <w:t xml:space="preserve">Сонымен қатар, осы салық шегерімдерін қолдану жеке тұлғаларға: </w:t>
      </w:r>
    </w:p>
    <w:p w:rsidR="006707AA" w:rsidRPr="003822C9" w:rsidRDefault="006707AA" w:rsidP="00143BEC">
      <w:pPr>
        <w:spacing w:after="0" w:line="240" w:lineRule="auto"/>
        <w:ind w:firstLine="567"/>
        <w:jc w:val="both"/>
        <w:rPr>
          <w:rFonts w:ascii="Arial" w:eastAsia="Times New Roman" w:hAnsi="Arial" w:cs="Arial"/>
          <w:sz w:val="28"/>
          <w:szCs w:val="28"/>
          <w:lang w:val="kk-KZ" w:eastAsia="ru-RU"/>
        </w:rPr>
      </w:pPr>
      <w:r w:rsidRPr="003822C9">
        <w:rPr>
          <w:rFonts w:ascii="Arial" w:eastAsia="Times New Roman" w:hAnsi="Arial" w:cs="Arial"/>
          <w:sz w:val="28"/>
          <w:szCs w:val="28"/>
          <w:lang w:val="kk-KZ" w:eastAsia="ru-RU"/>
        </w:rPr>
        <w:t xml:space="preserve">- салық шегерімдерін растайтын құжаттарды жинау және сақтау; </w:t>
      </w:r>
    </w:p>
    <w:p w:rsidR="006707AA" w:rsidRPr="003822C9" w:rsidRDefault="006707AA" w:rsidP="00143BEC">
      <w:pPr>
        <w:spacing w:after="0" w:line="240" w:lineRule="auto"/>
        <w:ind w:firstLine="567"/>
        <w:jc w:val="both"/>
        <w:rPr>
          <w:rFonts w:ascii="Arial" w:eastAsia="Times New Roman" w:hAnsi="Arial" w:cs="Arial"/>
          <w:sz w:val="28"/>
          <w:szCs w:val="28"/>
          <w:lang w:val="kk-KZ" w:eastAsia="ru-RU"/>
        </w:rPr>
      </w:pPr>
      <w:r w:rsidRPr="003822C9">
        <w:rPr>
          <w:rFonts w:ascii="Arial" w:eastAsia="Times New Roman" w:hAnsi="Arial" w:cs="Arial"/>
          <w:sz w:val="28"/>
          <w:szCs w:val="28"/>
          <w:lang w:val="kk-KZ" w:eastAsia="ru-RU"/>
        </w:rPr>
        <w:t xml:space="preserve">- салық шегерімдерін қолдана және төлеуге немесе есепке жатқызуға (қайтаруға) ЖТС </w:t>
      </w:r>
      <w:r w:rsidR="002070A1" w:rsidRPr="003822C9">
        <w:rPr>
          <w:rFonts w:ascii="Arial" w:eastAsia="Times New Roman" w:hAnsi="Arial" w:cs="Arial"/>
          <w:sz w:val="28"/>
          <w:szCs w:val="28"/>
          <w:lang w:val="kk-KZ" w:eastAsia="ru-RU"/>
        </w:rPr>
        <w:t>іс-жүзіндегі</w:t>
      </w:r>
      <w:r w:rsidRPr="003822C9">
        <w:rPr>
          <w:rFonts w:ascii="Arial" w:eastAsia="Times New Roman" w:hAnsi="Arial" w:cs="Arial"/>
          <w:sz w:val="28"/>
          <w:szCs w:val="28"/>
          <w:lang w:val="kk-KZ" w:eastAsia="ru-RU"/>
        </w:rPr>
        <w:t xml:space="preserve"> сомасын дербес есептей отырып, күнтізбелік жыл ішінде алынған барлық кірістерді көрсете отырып, кірістер мен мүлік туралы декларацияны жыл сайын ұсыну</w:t>
      </w:r>
      <w:r w:rsidR="002070A1" w:rsidRPr="003822C9">
        <w:rPr>
          <w:rFonts w:ascii="Arial" w:eastAsia="Times New Roman" w:hAnsi="Arial" w:cs="Arial"/>
          <w:sz w:val="28"/>
          <w:szCs w:val="28"/>
          <w:lang w:val="kk-KZ" w:eastAsia="ru-RU"/>
        </w:rPr>
        <w:t xml:space="preserve"> бойынша қосымша міндеттемелер жүктейді</w:t>
      </w:r>
      <w:r w:rsidRPr="003822C9">
        <w:rPr>
          <w:rFonts w:ascii="Arial" w:eastAsia="Times New Roman" w:hAnsi="Arial" w:cs="Arial"/>
          <w:sz w:val="28"/>
          <w:szCs w:val="28"/>
          <w:lang w:val="kk-KZ" w:eastAsia="ru-RU"/>
        </w:rPr>
        <w:t xml:space="preserve">. </w:t>
      </w:r>
    </w:p>
    <w:p w:rsidR="006707AA" w:rsidRPr="003822C9" w:rsidRDefault="006707AA" w:rsidP="00143BEC">
      <w:pPr>
        <w:spacing w:after="0" w:line="240" w:lineRule="auto"/>
        <w:ind w:firstLine="567"/>
        <w:jc w:val="both"/>
        <w:rPr>
          <w:rFonts w:ascii="Arial" w:eastAsia="Times New Roman" w:hAnsi="Arial" w:cs="Arial"/>
          <w:sz w:val="28"/>
          <w:szCs w:val="28"/>
          <w:lang w:val="kk-KZ" w:eastAsia="ru-RU"/>
        </w:rPr>
      </w:pPr>
      <w:r w:rsidRPr="003822C9">
        <w:rPr>
          <w:rFonts w:ascii="Arial" w:eastAsia="Times New Roman" w:hAnsi="Arial" w:cs="Arial"/>
          <w:sz w:val="28"/>
          <w:szCs w:val="28"/>
          <w:lang w:val="kk-KZ" w:eastAsia="ru-RU"/>
        </w:rPr>
        <w:t xml:space="preserve">Өз кезегінде, Мемлекет басшысы 01.01.2025 жылдан бастап декларациялаудың төртінші кезеңіне жататын азаматтардың қалған санатын </w:t>
      </w:r>
      <w:r w:rsidRPr="003822C9">
        <w:rPr>
          <w:rFonts w:ascii="Arial" w:eastAsia="Times New Roman" w:hAnsi="Arial" w:cs="Arial"/>
          <w:i/>
          <w:sz w:val="28"/>
          <w:szCs w:val="28"/>
          <w:lang w:val="kk-KZ" w:eastAsia="ru-RU"/>
        </w:rPr>
        <w:t xml:space="preserve">(зейнеткерлер, </w:t>
      </w:r>
      <w:r w:rsidR="00EE03E6" w:rsidRPr="003822C9">
        <w:rPr>
          <w:rFonts w:ascii="Arial" w:eastAsia="Times New Roman" w:hAnsi="Arial" w:cs="Arial"/>
          <w:i/>
          <w:sz w:val="28"/>
          <w:szCs w:val="28"/>
          <w:lang w:val="kk-KZ" w:eastAsia="ru-RU"/>
        </w:rPr>
        <w:t>жұмысшылар</w:t>
      </w:r>
      <w:r w:rsidRPr="003822C9">
        <w:rPr>
          <w:rFonts w:ascii="Arial" w:eastAsia="Times New Roman" w:hAnsi="Arial" w:cs="Arial"/>
          <w:i/>
          <w:sz w:val="28"/>
          <w:szCs w:val="28"/>
          <w:lang w:val="kk-KZ" w:eastAsia="ru-RU"/>
        </w:rPr>
        <w:t xml:space="preserve">, жеке құрылымдар, студенттер және т.б.) </w:t>
      </w:r>
      <w:r w:rsidRPr="003822C9">
        <w:rPr>
          <w:rFonts w:ascii="Arial" w:eastAsia="Times New Roman" w:hAnsi="Arial" w:cs="Arial"/>
          <w:sz w:val="28"/>
          <w:szCs w:val="28"/>
          <w:lang w:val="kk-KZ" w:eastAsia="ru-RU"/>
        </w:rPr>
        <w:t xml:space="preserve">жалпыға бірдей декларациялаудан босатуды тапсырды. </w:t>
      </w:r>
    </w:p>
    <w:p w:rsidR="009D5A4F" w:rsidRPr="003822C9" w:rsidRDefault="006707AA" w:rsidP="00143BEC">
      <w:pPr>
        <w:spacing w:after="0" w:line="240" w:lineRule="auto"/>
        <w:ind w:firstLine="567"/>
        <w:jc w:val="both"/>
        <w:rPr>
          <w:rFonts w:ascii="Arial" w:eastAsia="Times New Roman" w:hAnsi="Arial" w:cs="Arial"/>
          <w:sz w:val="28"/>
          <w:szCs w:val="28"/>
          <w:lang w:val="kk-KZ" w:eastAsia="ru-RU"/>
        </w:rPr>
      </w:pPr>
      <w:r w:rsidRPr="003822C9">
        <w:rPr>
          <w:rFonts w:ascii="Arial" w:eastAsia="Times New Roman" w:hAnsi="Arial" w:cs="Arial"/>
          <w:sz w:val="28"/>
          <w:szCs w:val="28"/>
          <w:lang w:val="kk-KZ" w:eastAsia="ru-RU"/>
        </w:rPr>
        <w:t xml:space="preserve">Осы тапсырманы орындау үшін төртінші кезеңді декларациялау тәртібін оңтайландыру бойынша тәсілдер әзірленді, оның шеңберінде төлем көзінен </w:t>
      </w:r>
      <w:r w:rsidRPr="003822C9">
        <w:rPr>
          <w:rFonts w:ascii="Arial" w:eastAsia="Times New Roman" w:hAnsi="Arial" w:cs="Arial"/>
          <w:i/>
          <w:sz w:val="28"/>
          <w:szCs w:val="28"/>
          <w:lang w:val="kk-KZ" w:eastAsia="ru-RU"/>
        </w:rPr>
        <w:t>(жалақы, зейнетақы, стипендия, зейнетақы, сақтандыру төлемдері және т.б.)</w:t>
      </w:r>
      <w:r w:rsidRPr="003822C9">
        <w:rPr>
          <w:rFonts w:ascii="Arial" w:eastAsia="Times New Roman" w:hAnsi="Arial" w:cs="Arial"/>
          <w:sz w:val="28"/>
          <w:szCs w:val="28"/>
          <w:lang w:val="kk-KZ" w:eastAsia="ru-RU"/>
        </w:rPr>
        <w:t xml:space="preserve"> салық салуға жататын кірістер алатын жеке тұлғалар кірістер мен мүлік туралы жыл сайынғы декларацияны (270.00 </w:t>
      </w:r>
      <w:r w:rsidR="00EE03E6" w:rsidRPr="003822C9">
        <w:rPr>
          <w:rFonts w:ascii="Arial" w:eastAsia="Times New Roman" w:hAnsi="Arial" w:cs="Arial"/>
          <w:sz w:val="28"/>
          <w:szCs w:val="28"/>
          <w:lang w:val="kk-KZ" w:eastAsia="ru-RU"/>
        </w:rPr>
        <w:t>СЕН</w:t>
      </w:r>
      <w:r w:rsidRPr="003822C9">
        <w:rPr>
          <w:rFonts w:ascii="Arial" w:eastAsia="Times New Roman" w:hAnsi="Arial" w:cs="Arial"/>
          <w:sz w:val="28"/>
          <w:szCs w:val="28"/>
          <w:lang w:val="kk-KZ" w:eastAsia="ru-RU"/>
        </w:rPr>
        <w:t xml:space="preserve">) ұсынудан босатылды. </w:t>
      </w:r>
    </w:p>
    <w:p w:rsidR="009D5A4F" w:rsidRPr="003822C9" w:rsidRDefault="00EE03E6" w:rsidP="00143BEC">
      <w:pPr>
        <w:spacing w:after="0" w:line="240" w:lineRule="auto"/>
        <w:ind w:firstLine="567"/>
        <w:jc w:val="both"/>
        <w:rPr>
          <w:rFonts w:ascii="Arial" w:eastAsia="Times New Roman" w:hAnsi="Arial" w:cs="Arial"/>
          <w:sz w:val="28"/>
          <w:szCs w:val="28"/>
          <w:lang w:val="kk-KZ" w:eastAsia="ru-RU"/>
        </w:rPr>
      </w:pPr>
      <w:r w:rsidRPr="003822C9">
        <w:rPr>
          <w:rFonts w:ascii="Arial" w:eastAsia="Times New Roman" w:hAnsi="Arial" w:cs="Arial"/>
          <w:sz w:val="28"/>
          <w:szCs w:val="28"/>
          <w:lang w:val="kk-KZ" w:eastAsia="ru-RU"/>
        </w:rPr>
        <w:t xml:space="preserve">Жиынтығында, осындай тәсілмен </w:t>
      </w:r>
      <w:r w:rsidR="006707AA" w:rsidRPr="003822C9">
        <w:rPr>
          <w:rFonts w:ascii="Arial" w:eastAsia="Times New Roman" w:hAnsi="Arial" w:cs="Arial"/>
          <w:sz w:val="28"/>
          <w:szCs w:val="28"/>
          <w:lang w:val="kk-KZ" w:eastAsia="ru-RU"/>
        </w:rPr>
        <w:t xml:space="preserve">2025 жылғы 1 қаңтардан бастап қосымша енгізілген салық шегерімдерін қолдану декларацияны ұсыну, құжаттарды сақтау, сондай-ақ оларды </w:t>
      </w:r>
      <w:r w:rsidRPr="003822C9">
        <w:rPr>
          <w:rFonts w:ascii="Arial" w:eastAsia="Times New Roman" w:hAnsi="Arial" w:cs="Arial"/>
          <w:sz w:val="28"/>
          <w:szCs w:val="28"/>
          <w:lang w:val="kk-KZ" w:eastAsia="ru-RU"/>
        </w:rPr>
        <w:t xml:space="preserve">тексеру бойынша қосымша міндеттер жүктейтінін ескере отырып, </w:t>
      </w:r>
      <w:r w:rsidR="006707AA" w:rsidRPr="003822C9">
        <w:rPr>
          <w:rFonts w:ascii="Arial" w:eastAsia="Times New Roman" w:hAnsi="Arial" w:cs="Arial"/>
          <w:sz w:val="28"/>
          <w:szCs w:val="28"/>
          <w:lang w:val="kk-KZ" w:eastAsia="ru-RU"/>
        </w:rPr>
        <w:t>мемлекеттік кіріс</w:t>
      </w:r>
      <w:r w:rsidRPr="003822C9">
        <w:rPr>
          <w:rFonts w:ascii="Arial" w:eastAsia="Times New Roman" w:hAnsi="Arial" w:cs="Arial"/>
          <w:sz w:val="28"/>
          <w:szCs w:val="28"/>
          <w:lang w:val="kk-KZ" w:eastAsia="ru-RU"/>
        </w:rPr>
        <w:t>тер</w:t>
      </w:r>
      <w:r w:rsidR="006707AA" w:rsidRPr="003822C9">
        <w:rPr>
          <w:rFonts w:ascii="Arial" w:eastAsia="Times New Roman" w:hAnsi="Arial" w:cs="Arial"/>
          <w:sz w:val="28"/>
          <w:szCs w:val="28"/>
          <w:lang w:val="kk-KZ" w:eastAsia="ru-RU"/>
        </w:rPr>
        <w:t xml:space="preserve"> органдары, мүдделі мемлекеттік органдар, оның ішінде депутаттық корпус жеке тұлғалар үшін салық шегерімдері институтын оңайлату және </w:t>
      </w:r>
      <w:r w:rsidRPr="003822C9">
        <w:rPr>
          <w:rFonts w:ascii="Arial" w:eastAsia="Times New Roman" w:hAnsi="Arial" w:cs="Arial"/>
          <w:sz w:val="28"/>
          <w:szCs w:val="28"/>
          <w:lang w:val="kk-KZ" w:eastAsia="ru-RU"/>
        </w:rPr>
        <w:t xml:space="preserve">жаңа Салық кодексінің </w:t>
      </w:r>
      <w:r w:rsidR="006707AA" w:rsidRPr="003822C9">
        <w:rPr>
          <w:rFonts w:ascii="Arial" w:eastAsia="Times New Roman" w:hAnsi="Arial" w:cs="Arial"/>
          <w:sz w:val="28"/>
          <w:szCs w:val="28"/>
          <w:lang w:val="kk-KZ" w:eastAsia="ru-RU"/>
        </w:rPr>
        <w:lastRenderedPageBreak/>
        <w:t>жоба</w:t>
      </w:r>
      <w:r w:rsidRPr="003822C9">
        <w:rPr>
          <w:rFonts w:ascii="Arial" w:eastAsia="Times New Roman" w:hAnsi="Arial" w:cs="Arial"/>
          <w:sz w:val="28"/>
          <w:szCs w:val="28"/>
          <w:lang w:val="kk-KZ" w:eastAsia="ru-RU"/>
        </w:rPr>
        <w:t>сында</w:t>
      </w:r>
      <w:r w:rsidR="006707AA" w:rsidRPr="003822C9">
        <w:rPr>
          <w:rFonts w:ascii="Arial" w:eastAsia="Times New Roman" w:hAnsi="Arial" w:cs="Arial"/>
          <w:sz w:val="28"/>
          <w:szCs w:val="28"/>
          <w:lang w:val="kk-KZ" w:eastAsia="ru-RU"/>
        </w:rPr>
        <w:t xml:space="preserve"> енгізілген тетігін </w:t>
      </w:r>
      <w:r w:rsidRPr="003822C9">
        <w:rPr>
          <w:rFonts w:ascii="Arial" w:eastAsia="Times New Roman" w:hAnsi="Arial" w:cs="Arial"/>
          <w:sz w:val="28"/>
          <w:szCs w:val="28"/>
          <w:lang w:val="kk-KZ" w:eastAsia="ru-RU"/>
        </w:rPr>
        <w:t>2025 жылға қолдану</w:t>
      </w:r>
      <w:r w:rsidR="006707AA" w:rsidRPr="003822C9">
        <w:rPr>
          <w:rFonts w:ascii="Arial" w:eastAsia="Times New Roman" w:hAnsi="Arial" w:cs="Arial"/>
          <w:sz w:val="28"/>
          <w:szCs w:val="28"/>
          <w:lang w:val="kk-KZ" w:eastAsia="ru-RU"/>
        </w:rPr>
        <w:t xml:space="preserve"> </w:t>
      </w:r>
      <w:r w:rsidR="006707AA" w:rsidRPr="003822C9">
        <w:rPr>
          <w:rFonts w:ascii="Arial" w:eastAsia="Times New Roman" w:hAnsi="Arial" w:cs="Arial"/>
          <w:i/>
          <w:sz w:val="28"/>
          <w:szCs w:val="28"/>
          <w:lang w:val="kk-KZ" w:eastAsia="ru-RU"/>
        </w:rPr>
        <w:t>(барлық санаттағы азаматтар</w:t>
      </w:r>
      <w:r w:rsidRPr="003822C9">
        <w:rPr>
          <w:rFonts w:ascii="Arial" w:eastAsia="Times New Roman" w:hAnsi="Arial" w:cs="Arial"/>
          <w:i/>
          <w:sz w:val="28"/>
          <w:szCs w:val="28"/>
          <w:lang w:val="kk-KZ" w:eastAsia="ru-RU"/>
        </w:rPr>
        <w:t xml:space="preserve"> үшін 30 АЕК тіркелген мөлшері)</w:t>
      </w:r>
      <w:r w:rsidR="006707AA" w:rsidRPr="003822C9">
        <w:rPr>
          <w:rFonts w:ascii="Arial" w:eastAsia="Times New Roman" w:hAnsi="Arial" w:cs="Arial"/>
          <w:sz w:val="28"/>
          <w:szCs w:val="28"/>
          <w:lang w:val="kk-KZ" w:eastAsia="ru-RU"/>
        </w:rPr>
        <w:t xml:space="preserve"> </w:t>
      </w:r>
      <w:r w:rsidRPr="003822C9">
        <w:rPr>
          <w:rFonts w:ascii="Arial" w:eastAsia="Times New Roman" w:hAnsi="Arial" w:cs="Arial"/>
          <w:sz w:val="28"/>
          <w:szCs w:val="28"/>
          <w:lang w:val="kk-KZ" w:eastAsia="ru-RU"/>
        </w:rPr>
        <w:t>қажеттілігі туралы мәселе</w:t>
      </w:r>
      <w:r w:rsidR="00BE256E" w:rsidRPr="003822C9">
        <w:rPr>
          <w:rFonts w:ascii="Arial" w:eastAsia="Times New Roman" w:hAnsi="Arial" w:cs="Arial"/>
          <w:sz w:val="28"/>
          <w:szCs w:val="28"/>
          <w:lang w:val="kk-KZ" w:eastAsia="ru-RU"/>
        </w:rPr>
        <w:t>ні</w:t>
      </w:r>
      <w:r w:rsidRPr="003822C9">
        <w:rPr>
          <w:rFonts w:ascii="Arial" w:eastAsia="Times New Roman" w:hAnsi="Arial" w:cs="Arial"/>
          <w:sz w:val="28"/>
          <w:szCs w:val="28"/>
          <w:lang w:val="kk-KZ" w:eastAsia="ru-RU"/>
        </w:rPr>
        <w:t xml:space="preserve"> талқыла</w:t>
      </w:r>
      <w:r w:rsidR="00BE256E" w:rsidRPr="003822C9">
        <w:rPr>
          <w:rFonts w:ascii="Arial" w:eastAsia="Times New Roman" w:hAnsi="Arial" w:cs="Arial"/>
          <w:sz w:val="28"/>
          <w:szCs w:val="28"/>
          <w:lang w:val="kk-KZ" w:eastAsia="ru-RU"/>
        </w:rPr>
        <w:t>уда</w:t>
      </w:r>
      <w:r w:rsidRPr="003822C9">
        <w:rPr>
          <w:rFonts w:ascii="Arial" w:eastAsia="Times New Roman" w:hAnsi="Arial" w:cs="Arial"/>
          <w:sz w:val="28"/>
          <w:szCs w:val="28"/>
          <w:lang w:val="kk-KZ" w:eastAsia="ru-RU"/>
        </w:rPr>
        <w:t>.</w:t>
      </w:r>
    </w:p>
    <w:p w:rsidR="006707AA" w:rsidRPr="003822C9" w:rsidRDefault="006707AA" w:rsidP="00143BEC">
      <w:pPr>
        <w:spacing w:after="0" w:line="240" w:lineRule="auto"/>
        <w:ind w:firstLine="567"/>
        <w:jc w:val="both"/>
        <w:rPr>
          <w:rFonts w:ascii="Arial" w:eastAsia="Times New Roman" w:hAnsi="Arial" w:cs="Arial"/>
          <w:sz w:val="28"/>
          <w:szCs w:val="28"/>
          <w:lang w:val="kk-KZ" w:eastAsia="ru-RU"/>
        </w:rPr>
      </w:pPr>
      <w:r w:rsidRPr="003822C9">
        <w:rPr>
          <w:rFonts w:ascii="Arial" w:eastAsia="Times New Roman" w:hAnsi="Arial" w:cs="Arial"/>
          <w:sz w:val="28"/>
          <w:szCs w:val="28"/>
          <w:lang w:val="kk-KZ" w:eastAsia="ru-RU"/>
        </w:rPr>
        <w:t>Мұндай тәсіл мақұлданған жағдайда оң нәтиже және құжаттармен растау және оларды сақтау</w:t>
      </w:r>
      <w:r w:rsidR="00BE256E" w:rsidRPr="003822C9">
        <w:rPr>
          <w:rFonts w:ascii="Arial" w:eastAsia="Times New Roman" w:hAnsi="Arial" w:cs="Arial"/>
          <w:sz w:val="28"/>
          <w:szCs w:val="28"/>
          <w:lang w:val="kk-KZ" w:eastAsia="ru-RU"/>
        </w:rPr>
        <w:t xml:space="preserve"> қажеттілігінсіз</w:t>
      </w:r>
      <w:r w:rsidRPr="003822C9">
        <w:rPr>
          <w:rFonts w:ascii="Arial" w:eastAsia="Times New Roman" w:hAnsi="Arial" w:cs="Arial"/>
          <w:sz w:val="28"/>
          <w:szCs w:val="28"/>
          <w:lang w:val="kk-KZ" w:eastAsia="ru-RU"/>
        </w:rPr>
        <w:t xml:space="preserve">, тексеру іс-шараларын жүзеге асырмай </w:t>
      </w:r>
      <w:r w:rsidR="00BE256E" w:rsidRPr="003822C9">
        <w:rPr>
          <w:rFonts w:ascii="Arial" w:eastAsia="Times New Roman" w:hAnsi="Arial" w:cs="Arial"/>
          <w:sz w:val="28"/>
          <w:szCs w:val="28"/>
          <w:lang w:val="kk-KZ" w:eastAsia="ru-RU"/>
        </w:rPr>
        <w:t xml:space="preserve">салық шегерімдерін </w:t>
      </w:r>
      <w:r w:rsidRPr="003822C9">
        <w:rPr>
          <w:rFonts w:ascii="Arial" w:eastAsia="Times New Roman" w:hAnsi="Arial" w:cs="Arial"/>
          <w:sz w:val="28"/>
          <w:szCs w:val="28"/>
          <w:lang w:val="kk-KZ" w:eastAsia="ru-RU"/>
        </w:rPr>
        <w:t xml:space="preserve">қолдануға мүмкіндік береді және </w:t>
      </w:r>
      <w:r w:rsidR="00BE256E" w:rsidRPr="003822C9">
        <w:rPr>
          <w:rFonts w:ascii="Arial" w:eastAsia="Times New Roman" w:hAnsi="Arial" w:cs="Arial"/>
          <w:sz w:val="28"/>
          <w:szCs w:val="28"/>
          <w:lang w:val="kk-KZ" w:eastAsia="ru-RU"/>
        </w:rPr>
        <w:t xml:space="preserve">жеке тұлғалардың </w:t>
      </w:r>
      <w:r w:rsidRPr="003822C9">
        <w:rPr>
          <w:rFonts w:ascii="Arial" w:eastAsia="Times New Roman" w:hAnsi="Arial" w:cs="Arial"/>
          <w:sz w:val="28"/>
          <w:szCs w:val="28"/>
          <w:lang w:val="kk-KZ" w:eastAsia="ru-RU"/>
        </w:rPr>
        <w:t>мәртебесі мен санатына байланыстырмай, көп</w:t>
      </w:r>
      <w:r w:rsidR="00BE256E" w:rsidRPr="003822C9">
        <w:rPr>
          <w:rFonts w:ascii="Arial" w:eastAsia="Times New Roman" w:hAnsi="Arial" w:cs="Arial"/>
          <w:sz w:val="28"/>
          <w:szCs w:val="28"/>
          <w:lang w:val="kk-KZ" w:eastAsia="ru-RU"/>
        </w:rPr>
        <w:t>шілігі</w:t>
      </w:r>
      <w:r w:rsidRPr="003822C9">
        <w:rPr>
          <w:rFonts w:ascii="Arial" w:eastAsia="Times New Roman" w:hAnsi="Arial" w:cs="Arial"/>
          <w:sz w:val="28"/>
          <w:szCs w:val="28"/>
          <w:lang w:val="kk-KZ" w:eastAsia="ru-RU"/>
        </w:rPr>
        <w:t xml:space="preserve"> </w:t>
      </w:r>
      <w:r w:rsidR="00BE256E" w:rsidRPr="003822C9">
        <w:rPr>
          <w:rFonts w:ascii="Arial" w:eastAsia="Times New Roman" w:hAnsi="Arial" w:cs="Arial"/>
          <w:sz w:val="28"/>
          <w:szCs w:val="28"/>
          <w:lang w:val="kk-KZ" w:eastAsia="ru-RU"/>
        </w:rPr>
        <w:t xml:space="preserve">қолданатын </w:t>
      </w:r>
      <w:r w:rsidRPr="003822C9">
        <w:rPr>
          <w:rFonts w:ascii="Arial" w:eastAsia="Times New Roman" w:hAnsi="Arial" w:cs="Arial"/>
          <w:sz w:val="28"/>
          <w:szCs w:val="28"/>
          <w:lang w:val="kk-KZ" w:eastAsia="ru-RU"/>
        </w:rPr>
        <w:t>болады.</w:t>
      </w:r>
    </w:p>
    <w:p w:rsidR="00143BEC" w:rsidRPr="003822C9" w:rsidRDefault="00143BEC" w:rsidP="00143BEC">
      <w:pPr>
        <w:spacing w:after="0" w:line="240" w:lineRule="auto"/>
        <w:ind w:firstLine="709"/>
        <w:jc w:val="both"/>
        <w:rPr>
          <w:rFonts w:ascii="Arial" w:eastAsia="Times New Roman" w:hAnsi="Arial" w:cs="Arial"/>
          <w:sz w:val="28"/>
          <w:szCs w:val="28"/>
          <w:lang w:val="kk-KZ" w:eastAsia="ru-RU"/>
        </w:rPr>
      </w:pPr>
    </w:p>
    <w:p w:rsidR="00B658F3" w:rsidRDefault="00F65A59" w:rsidP="00F65A59">
      <w:pPr>
        <w:spacing w:after="0" w:line="240" w:lineRule="auto"/>
        <w:ind w:firstLine="709"/>
        <w:jc w:val="right"/>
        <w:rPr>
          <w:rFonts w:ascii="Arial" w:eastAsia="Times New Roman" w:hAnsi="Arial" w:cs="Arial"/>
          <w:b/>
          <w:sz w:val="28"/>
          <w:szCs w:val="28"/>
          <w:lang w:val="kk-KZ" w:eastAsia="ru-RU"/>
        </w:rPr>
      </w:pPr>
      <w:r w:rsidRPr="003822C9">
        <w:rPr>
          <w:rFonts w:ascii="Arial" w:eastAsia="Times New Roman" w:hAnsi="Arial" w:cs="Arial"/>
          <w:b/>
          <w:sz w:val="28"/>
          <w:szCs w:val="28"/>
          <w:lang w:val="kk-KZ" w:eastAsia="ru-RU"/>
        </w:rPr>
        <w:t>ҚР ҚМ Мемлекеттік кірістер комитетінің Баспасөз қызметі</w:t>
      </w:r>
    </w:p>
    <w:p w:rsidR="003822C9" w:rsidRDefault="003822C9" w:rsidP="00F65A59">
      <w:pPr>
        <w:spacing w:after="0" w:line="240" w:lineRule="auto"/>
        <w:ind w:firstLine="709"/>
        <w:jc w:val="right"/>
        <w:rPr>
          <w:rFonts w:ascii="Arial" w:eastAsia="Times New Roman" w:hAnsi="Arial" w:cs="Arial"/>
          <w:b/>
          <w:sz w:val="28"/>
          <w:szCs w:val="28"/>
          <w:lang w:val="kk-KZ" w:eastAsia="ru-RU"/>
        </w:rPr>
      </w:pPr>
    </w:p>
    <w:p w:rsidR="003822C9" w:rsidRDefault="003822C9" w:rsidP="00F65A59">
      <w:pPr>
        <w:spacing w:after="0" w:line="240" w:lineRule="auto"/>
        <w:ind w:firstLine="709"/>
        <w:jc w:val="right"/>
        <w:rPr>
          <w:rFonts w:ascii="Arial" w:eastAsia="Times New Roman" w:hAnsi="Arial" w:cs="Arial"/>
          <w:b/>
          <w:sz w:val="28"/>
          <w:szCs w:val="28"/>
          <w:lang w:val="kk-KZ" w:eastAsia="ru-RU"/>
        </w:rPr>
      </w:pPr>
    </w:p>
    <w:p w:rsidR="003822C9" w:rsidRDefault="003822C9" w:rsidP="00F65A59">
      <w:pPr>
        <w:spacing w:after="0" w:line="240" w:lineRule="auto"/>
        <w:ind w:firstLine="709"/>
        <w:jc w:val="right"/>
        <w:rPr>
          <w:rFonts w:ascii="Arial" w:eastAsia="Times New Roman" w:hAnsi="Arial" w:cs="Arial"/>
          <w:b/>
          <w:sz w:val="28"/>
          <w:szCs w:val="28"/>
          <w:lang w:val="kk-KZ" w:eastAsia="ru-RU"/>
        </w:rPr>
      </w:pPr>
    </w:p>
    <w:p w:rsidR="003822C9" w:rsidRDefault="003822C9" w:rsidP="00F65A59">
      <w:pPr>
        <w:spacing w:after="0" w:line="240" w:lineRule="auto"/>
        <w:ind w:firstLine="709"/>
        <w:jc w:val="right"/>
        <w:rPr>
          <w:rFonts w:ascii="Arial" w:eastAsia="Times New Roman" w:hAnsi="Arial" w:cs="Arial"/>
          <w:b/>
          <w:sz w:val="28"/>
          <w:szCs w:val="28"/>
          <w:lang w:val="kk-KZ" w:eastAsia="ru-RU"/>
        </w:rPr>
      </w:pPr>
    </w:p>
    <w:p w:rsidR="003822C9" w:rsidRDefault="003822C9" w:rsidP="00F65A59">
      <w:pPr>
        <w:spacing w:after="0" w:line="240" w:lineRule="auto"/>
        <w:ind w:firstLine="709"/>
        <w:jc w:val="right"/>
        <w:rPr>
          <w:rFonts w:ascii="Arial" w:eastAsia="Times New Roman" w:hAnsi="Arial" w:cs="Arial"/>
          <w:b/>
          <w:sz w:val="28"/>
          <w:szCs w:val="28"/>
          <w:lang w:val="kk-KZ" w:eastAsia="ru-RU"/>
        </w:rPr>
      </w:pPr>
    </w:p>
    <w:p w:rsidR="003822C9" w:rsidRDefault="003822C9" w:rsidP="00F65A59">
      <w:pPr>
        <w:spacing w:after="0" w:line="240" w:lineRule="auto"/>
        <w:ind w:firstLine="709"/>
        <w:jc w:val="right"/>
        <w:rPr>
          <w:rFonts w:ascii="Arial" w:eastAsia="Times New Roman" w:hAnsi="Arial" w:cs="Arial"/>
          <w:b/>
          <w:sz w:val="28"/>
          <w:szCs w:val="28"/>
          <w:lang w:val="kk-KZ" w:eastAsia="ru-RU"/>
        </w:rPr>
      </w:pPr>
    </w:p>
    <w:p w:rsidR="003822C9" w:rsidRDefault="003822C9" w:rsidP="00F65A59">
      <w:pPr>
        <w:spacing w:after="0" w:line="240" w:lineRule="auto"/>
        <w:ind w:firstLine="709"/>
        <w:jc w:val="right"/>
        <w:rPr>
          <w:rFonts w:ascii="Arial" w:eastAsia="Times New Roman" w:hAnsi="Arial" w:cs="Arial"/>
          <w:b/>
          <w:sz w:val="28"/>
          <w:szCs w:val="28"/>
          <w:lang w:val="kk-KZ" w:eastAsia="ru-RU"/>
        </w:rPr>
      </w:pPr>
    </w:p>
    <w:p w:rsidR="003822C9" w:rsidRDefault="003822C9" w:rsidP="00F65A59">
      <w:pPr>
        <w:spacing w:after="0" w:line="240" w:lineRule="auto"/>
        <w:ind w:firstLine="709"/>
        <w:jc w:val="right"/>
        <w:rPr>
          <w:rFonts w:ascii="Arial" w:eastAsia="Times New Roman" w:hAnsi="Arial" w:cs="Arial"/>
          <w:b/>
          <w:sz w:val="28"/>
          <w:szCs w:val="28"/>
          <w:lang w:val="kk-KZ" w:eastAsia="ru-RU"/>
        </w:rPr>
      </w:pPr>
    </w:p>
    <w:p w:rsidR="003822C9" w:rsidRDefault="003822C9" w:rsidP="00F65A59">
      <w:pPr>
        <w:spacing w:after="0" w:line="240" w:lineRule="auto"/>
        <w:ind w:firstLine="709"/>
        <w:jc w:val="right"/>
        <w:rPr>
          <w:rFonts w:ascii="Arial" w:eastAsia="Times New Roman" w:hAnsi="Arial" w:cs="Arial"/>
          <w:b/>
          <w:sz w:val="28"/>
          <w:szCs w:val="28"/>
          <w:lang w:val="kk-KZ" w:eastAsia="ru-RU"/>
        </w:rPr>
      </w:pPr>
    </w:p>
    <w:p w:rsidR="003822C9" w:rsidRDefault="003822C9" w:rsidP="00F65A59">
      <w:pPr>
        <w:spacing w:after="0" w:line="240" w:lineRule="auto"/>
        <w:ind w:firstLine="709"/>
        <w:jc w:val="right"/>
        <w:rPr>
          <w:rFonts w:ascii="Arial" w:eastAsia="Times New Roman" w:hAnsi="Arial" w:cs="Arial"/>
          <w:b/>
          <w:sz w:val="28"/>
          <w:szCs w:val="28"/>
          <w:lang w:val="kk-KZ" w:eastAsia="ru-RU"/>
        </w:rPr>
      </w:pPr>
    </w:p>
    <w:p w:rsidR="003822C9" w:rsidRDefault="003822C9" w:rsidP="00F65A59">
      <w:pPr>
        <w:spacing w:after="0" w:line="240" w:lineRule="auto"/>
        <w:ind w:firstLine="709"/>
        <w:jc w:val="right"/>
        <w:rPr>
          <w:rFonts w:ascii="Arial" w:eastAsia="Times New Roman" w:hAnsi="Arial" w:cs="Arial"/>
          <w:b/>
          <w:sz w:val="28"/>
          <w:szCs w:val="28"/>
          <w:lang w:val="kk-KZ" w:eastAsia="ru-RU"/>
        </w:rPr>
      </w:pPr>
    </w:p>
    <w:p w:rsidR="003822C9" w:rsidRDefault="003822C9" w:rsidP="00F65A59">
      <w:pPr>
        <w:spacing w:after="0" w:line="240" w:lineRule="auto"/>
        <w:ind w:firstLine="709"/>
        <w:jc w:val="right"/>
        <w:rPr>
          <w:rFonts w:ascii="Arial" w:eastAsia="Times New Roman" w:hAnsi="Arial" w:cs="Arial"/>
          <w:b/>
          <w:sz w:val="28"/>
          <w:szCs w:val="28"/>
          <w:lang w:val="kk-KZ" w:eastAsia="ru-RU"/>
        </w:rPr>
      </w:pPr>
    </w:p>
    <w:p w:rsidR="003822C9" w:rsidRDefault="003822C9" w:rsidP="00F65A59">
      <w:pPr>
        <w:spacing w:after="0" w:line="240" w:lineRule="auto"/>
        <w:ind w:firstLine="709"/>
        <w:jc w:val="right"/>
        <w:rPr>
          <w:rFonts w:ascii="Arial" w:eastAsia="Times New Roman" w:hAnsi="Arial" w:cs="Arial"/>
          <w:b/>
          <w:sz w:val="28"/>
          <w:szCs w:val="28"/>
          <w:lang w:val="kk-KZ" w:eastAsia="ru-RU"/>
        </w:rPr>
      </w:pPr>
    </w:p>
    <w:p w:rsidR="003822C9" w:rsidRDefault="003822C9" w:rsidP="00F65A59">
      <w:pPr>
        <w:spacing w:after="0" w:line="240" w:lineRule="auto"/>
        <w:ind w:firstLine="709"/>
        <w:jc w:val="right"/>
        <w:rPr>
          <w:rFonts w:ascii="Arial" w:eastAsia="Times New Roman" w:hAnsi="Arial" w:cs="Arial"/>
          <w:b/>
          <w:sz w:val="28"/>
          <w:szCs w:val="28"/>
          <w:lang w:val="kk-KZ" w:eastAsia="ru-RU"/>
        </w:rPr>
      </w:pPr>
    </w:p>
    <w:p w:rsidR="003822C9" w:rsidRDefault="003822C9" w:rsidP="00F65A59">
      <w:pPr>
        <w:spacing w:after="0" w:line="240" w:lineRule="auto"/>
        <w:ind w:firstLine="709"/>
        <w:jc w:val="right"/>
        <w:rPr>
          <w:rFonts w:ascii="Arial" w:eastAsia="Times New Roman" w:hAnsi="Arial" w:cs="Arial"/>
          <w:b/>
          <w:sz w:val="28"/>
          <w:szCs w:val="28"/>
          <w:lang w:val="kk-KZ" w:eastAsia="ru-RU"/>
        </w:rPr>
      </w:pPr>
    </w:p>
    <w:p w:rsidR="003822C9" w:rsidRDefault="003822C9" w:rsidP="00F65A59">
      <w:pPr>
        <w:spacing w:after="0" w:line="240" w:lineRule="auto"/>
        <w:ind w:firstLine="709"/>
        <w:jc w:val="right"/>
        <w:rPr>
          <w:rFonts w:ascii="Arial" w:eastAsia="Times New Roman" w:hAnsi="Arial" w:cs="Arial"/>
          <w:b/>
          <w:sz w:val="28"/>
          <w:szCs w:val="28"/>
          <w:lang w:val="kk-KZ" w:eastAsia="ru-RU"/>
        </w:rPr>
      </w:pPr>
    </w:p>
    <w:p w:rsidR="003822C9" w:rsidRDefault="003822C9" w:rsidP="00F65A59">
      <w:pPr>
        <w:spacing w:after="0" w:line="240" w:lineRule="auto"/>
        <w:ind w:firstLine="709"/>
        <w:jc w:val="right"/>
        <w:rPr>
          <w:rFonts w:ascii="Arial" w:eastAsia="Times New Roman" w:hAnsi="Arial" w:cs="Arial"/>
          <w:b/>
          <w:sz w:val="28"/>
          <w:szCs w:val="28"/>
          <w:lang w:val="kk-KZ" w:eastAsia="ru-RU"/>
        </w:rPr>
      </w:pPr>
    </w:p>
    <w:p w:rsidR="003822C9" w:rsidRDefault="003822C9" w:rsidP="00F65A59">
      <w:pPr>
        <w:spacing w:after="0" w:line="240" w:lineRule="auto"/>
        <w:ind w:firstLine="709"/>
        <w:jc w:val="right"/>
        <w:rPr>
          <w:rFonts w:ascii="Arial" w:eastAsia="Times New Roman" w:hAnsi="Arial" w:cs="Arial"/>
          <w:b/>
          <w:sz w:val="28"/>
          <w:szCs w:val="28"/>
          <w:lang w:val="kk-KZ" w:eastAsia="ru-RU"/>
        </w:rPr>
      </w:pPr>
    </w:p>
    <w:p w:rsidR="003822C9" w:rsidRDefault="003822C9" w:rsidP="00F65A59">
      <w:pPr>
        <w:spacing w:after="0" w:line="240" w:lineRule="auto"/>
        <w:ind w:firstLine="709"/>
        <w:jc w:val="right"/>
        <w:rPr>
          <w:rFonts w:ascii="Arial" w:eastAsia="Times New Roman" w:hAnsi="Arial" w:cs="Arial"/>
          <w:b/>
          <w:sz w:val="28"/>
          <w:szCs w:val="28"/>
          <w:lang w:val="kk-KZ" w:eastAsia="ru-RU"/>
        </w:rPr>
      </w:pPr>
    </w:p>
    <w:p w:rsidR="003822C9" w:rsidRDefault="003822C9" w:rsidP="00F65A59">
      <w:pPr>
        <w:spacing w:after="0" w:line="240" w:lineRule="auto"/>
        <w:ind w:firstLine="709"/>
        <w:jc w:val="right"/>
        <w:rPr>
          <w:rFonts w:ascii="Arial" w:eastAsia="Times New Roman" w:hAnsi="Arial" w:cs="Arial"/>
          <w:b/>
          <w:sz w:val="28"/>
          <w:szCs w:val="28"/>
          <w:lang w:val="kk-KZ" w:eastAsia="ru-RU"/>
        </w:rPr>
      </w:pPr>
    </w:p>
    <w:p w:rsidR="003822C9" w:rsidRDefault="003822C9" w:rsidP="00F65A59">
      <w:pPr>
        <w:spacing w:after="0" w:line="240" w:lineRule="auto"/>
        <w:ind w:firstLine="709"/>
        <w:jc w:val="right"/>
        <w:rPr>
          <w:rFonts w:ascii="Arial" w:eastAsia="Times New Roman" w:hAnsi="Arial" w:cs="Arial"/>
          <w:b/>
          <w:sz w:val="28"/>
          <w:szCs w:val="28"/>
          <w:lang w:val="kk-KZ" w:eastAsia="ru-RU"/>
        </w:rPr>
      </w:pPr>
    </w:p>
    <w:p w:rsidR="003822C9" w:rsidRDefault="003822C9" w:rsidP="00F65A59">
      <w:pPr>
        <w:spacing w:after="0" w:line="240" w:lineRule="auto"/>
        <w:ind w:firstLine="709"/>
        <w:jc w:val="right"/>
        <w:rPr>
          <w:rFonts w:ascii="Arial" w:eastAsia="Times New Roman" w:hAnsi="Arial" w:cs="Arial"/>
          <w:b/>
          <w:sz w:val="28"/>
          <w:szCs w:val="28"/>
          <w:lang w:val="kk-KZ" w:eastAsia="ru-RU"/>
        </w:rPr>
      </w:pPr>
    </w:p>
    <w:p w:rsidR="003822C9" w:rsidRDefault="003822C9" w:rsidP="00F65A59">
      <w:pPr>
        <w:spacing w:after="0" w:line="240" w:lineRule="auto"/>
        <w:ind w:firstLine="709"/>
        <w:jc w:val="right"/>
        <w:rPr>
          <w:rFonts w:ascii="Arial" w:eastAsia="Times New Roman" w:hAnsi="Arial" w:cs="Arial"/>
          <w:b/>
          <w:sz w:val="28"/>
          <w:szCs w:val="28"/>
          <w:lang w:val="kk-KZ" w:eastAsia="ru-RU"/>
        </w:rPr>
      </w:pPr>
    </w:p>
    <w:p w:rsidR="003822C9" w:rsidRDefault="003822C9" w:rsidP="00F65A59">
      <w:pPr>
        <w:spacing w:after="0" w:line="240" w:lineRule="auto"/>
        <w:ind w:firstLine="709"/>
        <w:jc w:val="right"/>
        <w:rPr>
          <w:rFonts w:ascii="Arial" w:eastAsia="Times New Roman" w:hAnsi="Arial" w:cs="Arial"/>
          <w:b/>
          <w:sz w:val="28"/>
          <w:szCs w:val="28"/>
          <w:lang w:val="kk-KZ" w:eastAsia="ru-RU"/>
        </w:rPr>
      </w:pPr>
    </w:p>
    <w:p w:rsidR="003822C9" w:rsidRDefault="003822C9" w:rsidP="00F65A59">
      <w:pPr>
        <w:spacing w:after="0" w:line="240" w:lineRule="auto"/>
        <w:ind w:firstLine="709"/>
        <w:jc w:val="right"/>
        <w:rPr>
          <w:rFonts w:ascii="Arial" w:eastAsia="Times New Roman" w:hAnsi="Arial" w:cs="Arial"/>
          <w:b/>
          <w:sz w:val="28"/>
          <w:szCs w:val="28"/>
          <w:lang w:val="kk-KZ" w:eastAsia="ru-RU"/>
        </w:rPr>
      </w:pPr>
    </w:p>
    <w:p w:rsidR="003822C9" w:rsidRDefault="003822C9" w:rsidP="00F65A59">
      <w:pPr>
        <w:spacing w:after="0" w:line="240" w:lineRule="auto"/>
        <w:ind w:firstLine="709"/>
        <w:jc w:val="right"/>
        <w:rPr>
          <w:rFonts w:ascii="Arial" w:eastAsia="Times New Roman" w:hAnsi="Arial" w:cs="Arial"/>
          <w:b/>
          <w:sz w:val="28"/>
          <w:szCs w:val="28"/>
          <w:lang w:val="kk-KZ" w:eastAsia="ru-RU"/>
        </w:rPr>
      </w:pPr>
    </w:p>
    <w:p w:rsidR="003822C9" w:rsidRDefault="003822C9" w:rsidP="00F65A59">
      <w:pPr>
        <w:spacing w:after="0" w:line="240" w:lineRule="auto"/>
        <w:ind w:firstLine="709"/>
        <w:jc w:val="right"/>
        <w:rPr>
          <w:rFonts w:ascii="Arial" w:eastAsia="Times New Roman" w:hAnsi="Arial" w:cs="Arial"/>
          <w:b/>
          <w:sz w:val="28"/>
          <w:szCs w:val="28"/>
          <w:lang w:val="kk-KZ" w:eastAsia="ru-RU"/>
        </w:rPr>
      </w:pPr>
    </w:p>
    <w:p w:rsidR="003822C9" w:rsidRDefault="003822C9" w:rsidP="00F65A59">
      <w:pPr>
        <w:spacing w:after="0" w:line="240" w:lineRule="auto"/>
        <w:ind w:firstLine="709"/>
        <w:jc w:val="right"/>
        <w:rPr>
          <w:rFonts w:ascii="Arial" w:eastAsia="Times New Roman" w:hAnsi="Arial" w:cs="Arial"/>
          <w:b/>
          <w:sz w:val="28"/>
          <w:szCs w:val="28"/>
          <w:lang w:val="kk-KZ" w:eastAsia="ru-RU"/>
        </w:rPr>
      </w:pPr>
    </w:p>
    <w:p w:rsidR="003822C9" w:rsidRDefault="003822C9" w:rsidP="00F65A59">
      <w:pPr>
        <w:spacing w:after="0" w:line="240" w:lineRule="auto"/>
        <w:ind w:firstLine="709"/>
        <w:jc w:val="right"/>
        <w:rPr>
          <w:rFonts w:ascii="Arial" w:eastAsia="Times New Roman" w:hAnsi="Arial" w:cs="Arial"/>
          <w:b/>
          <w:sz w:val="28"/>
          <w:szCs w:val="28"/>
          <w:lang w:val="kk-KZ" w:eastAsia="ru-RU"/>
        </w:rPr>
      </w:pPr>
    </w:p>
    <w:p w:rsidR="003822C9" w:rsidRDefault="003822C9" w:rsidP="00F65A59">
      <w:pPr>
        <w:spacing w:after="0" w:line="240" w:lineRule="auto"/>
        <w:ind w:firstLine="709"/>
        <w:jc w:val="right"/>
        <w:rPr>
          <w:rFonts w:ascii="Arial" w:eastAsia="Times New Roman" w:hAnsi="Arial" w:cs="Arial"/>
          <w:b/>
          <w:sz w:val="28"/>
          <w:szCs w:val="28"/>
          <w:lang w:val="kk-KZ" w:eastAsia="ru-RU"/>
        </w:rPr>
      </w:pPr>
    </w:p>
    <w:p w:rsidR="003822C9" w:rsidRDefault="003822C9" w:rsidP="00F65A59">
      <w:pPr>
        <w:spacing w:after="0" w:line="240" w:lineRule="auto"/>
        <w:ind w:firstLine="709"/>
        <w:jc w:val="right"/>
        <w:rPr>
          <w:rFonts w:ascii="Arial" w:eastAsia="Times New Roman" w:hAnsi="Arial" w:cs="Arial"/>
          <w:b/>
          <w:sz w:val="28"/>
          <w:szCs w:val="28"/>
          <w:lang w:val="kk-KZ" w:eastAsia="ru-RU"/>
        </w:rPr>
      </w:pPr>
    </w:p>
    <w:p w:rsidR="003822C9" w:rsidRDefault="003822C9" w:rsidP="00F65A59">
      <w:pPr>
        <w:spacing w:after="0" w:line="240" w:lineRule="auto"/>
        <w:ind w:firstLine="709"/>
        <w:jc w:val="right"/>
        <w:rPr>
          <w:rFonts w:ascii="Arial" w:eastAsia="Times New Roman" w:hAnsi="Arial" w:cs="Arial"/>
          <w:b/>
          <w:sz w:val="28"/>
          <w:szCs w:val="28"/>
          <w:lang w:val="kk-KZ" w:eastAsia="ru-RU"/>
        </w:rPr>
      </w:pPr>
    </w:p>
    <w:p w:rsidR="003822C9" w:rsidRDefault="003822C9" w:rsidP="00F65A59">
      <w:pPr>
        <w:spacing w:after="0" w:line="240" w:lineRule="auto"/>
        <w:ind w:firstLine="709"/>
        <w:jc w:val="right"/>
        <w:rPr>
          <w:rFonts w:ascii="Arial" w:eastAsia="Times New Roman" w:hAnsi="Arial" w:cs="Arial"/>
          <w:b/>
          <w:sz w:val="28"/>
          <w:szCs w:val="28"/>
          <w:lang w:val="kk-KZ" w:eastAsia="ru-RU"/>
        </w:rPr>
      </w:pPr>
    </w:p>
    <w:p w:rsidR="003822C9" w:rsidRDefault="003822C9" w:rsidP="00F65A59">
      <w:pPr>
        <w:spacing w:after="0" w:line="240" w:lineRule="auto"/>
        <w:ind w:firstLine="709"/>
        <w:jc w:val="right"/>
        <w:rPr>
          <w:rFonts w:ascii="Arial" w:eastAsia="Times New Roman" w:hAnsi="Arial" w:cs="Arial"/>
          <w:b/>
          <w:sz w:val="28"/>
          <w:szCs w:val="28"/>
          <w:lang w:val="kk-KZ" w:eastAsia="ru-RU"/>
        </w:rPr>
      </w:pPr>
    </w:p>
    <w:p w:rsidR="003822C9" w:rsidRDefault="003822C9" w:rsidP="003822C9">
      <w:pPr>
        <w:spacing w:after="0" w:line="240" w:lineRule="auto"/>
        <w:ind w:firstLine="709"/>
        <w:jc w:val="center"/>
        <w:rPr>
          <w:rFonts w:ascii="Arial" w:eastAsia="Times New Roman" w:hAnsi="Arial" w:cs="Arial"/>
          <w:b/>
          <w:sz w:val="28"/>
          <w:szCs w:val="28"/>
          <w:lang w:val="ru-RU" w:eastAsia="ru-RU"/>
        </w:rPr>
      </w:pPr>
      <w:r w:rsidRPr="00A2652C">
        <w:rPr>
          <w:rFonts w:ascii="Arial" w:eastAsia="Times New Roman" w:hAnsi="Arial" w:cs="Arial"/>
          <w:b/>
          <w:sz w:val="28"/>
          <w:szCs w:val="28"/>
          <w:lang w:val="ru-RU" w:eastAsia="ru-RU"/>
        </w:rPr>
        <w:t xml:space="preserve">Пресс-релиз </w:t>
      </w:r>
    </w:p>
    <w:p w:rsidR="003822C9" w:rsidRPr="00A2652C" w:rsidRDefault="003822C9" w:rsidP="003822C9">
      <w:pPr>
        <w:spacing w:after="0" w:line="240" w:lineRule="auto"/>
        <w:ind w:firstLine="709"/>
        <w:jc w:val="center"/>
        <w:rPr>
          <w:rFonts w:ascii="Arial" w:eastAsia="Times New Roman" w:hAnsi="Arial" w:cs="Arial"/>
          <w:b/>
          <w:sz w:val="28"/>
          <w:szCs w:val="28"/>
          <w:lang w:val="ru-RU" w:eastAsia="ru-RU"/>
        </w:rPr>
      </w:pPr>
    </w:p>
    <w:p w:rsidR="003822C9" w:rsidRDefault="003822C9" w:rsidP="003822C9">
      <w:pPr>
        <w:spacing w:after="0" w:line="240" w:lineRule="auto"/>
        <w:ind w:firstLine="709"/>
        <w:jc w:val="center"/>
        <w:rPr>
          <w:rFonts w:ascii="Arial" w:eastAsia="Times New Roman" w:hAnsi="Arial" w:cs="Arial"/>
          <w:b/>
          <w:sz w:val="28"/>
          <w:szCs w:val="28"/>
          <w:lang w:val="ru-RU" w:eastAsia="ru-RU"/>
        </w:rPr>
      </w:pPr>
      <w:r w:rsidRPr="00A2652C">
        <w:rPr>
          <w:rFonts w:ascii="Arial" w:eastAsia="Times New Roman" w:hAnsi="Arial" w:cs="Arial"/>
          <w:b/>
          <w:sz w:val="28"/>
          <w:szCs w:val="28"/>
          <w:lang w:val="ru-RU" w:eastAsia="ru-RU"/>
        </w:rPr>
        <w:t>по вопросам применения налоговых вычетов при исчислении ИПН с 1 января 2025 года</w:t>
      </w:r>
    </w:p>
    <w:p w:rsidR="003822C9" w:rsidRDefault="003822C9" w:rsidP="003822C9">
      <w:pPr>
        <w:spacing w:after="0" w:line="240" w:lineRule="auto"/>
        <w:ind w:firstLine="709"/>
        <w:jc w:val="center"/>
        <w:rPr>
          <w:rFonts w:ascii="Arial" w:eastAsia="Times New Roman" w:hAnsi="Arial" w:cs="Arial"/>
          <w:b/>
          <w:sz w:val="28"/>
          <w:szCs w:val="28"/>
          <w:lang w:val="ru-RU" w:eastAsia="ru-RU"/>
        </w:rPr>
      </w:pPr>
    </w:p>
    <w:p w:rsidR="003822C9" w:rsidRPr="008C1DD9" w:rsidRDefault="003822C9" w:rsidP="003822C9">
      <w:pPr>
        <w:spacing w:line="276" w:lineRule="auto"/>
        <w:ind w:firstLine="708"/>
        <w:jc w:val="both"/>
        <w:rPr>
          <w:rFonts w:ascii="Arial" w:hAnsi="Arial" w:cs="Arial"/>
          <w:sz w:val="28"/>
          <w:szCs w:val="28"/>
          <w:lang w:val="ru-RU"/>
        </w:rPr>
      </w:pPr>
      <w:r>
        <w:rPr>
          <w:rFonts w:ascii="Arial" w:hAnsi="Arial" w:cs="Arial"/>
          <w:i/>
          <w:lang w:val="kk-KZ"/>
        </w:rPr>
        <w:t xml:space="preserve">10 </w:t>
      </w:r>
      <w:r w:rsidRPr="008C1DD9">
        <w:rPr>
          <w:rFonts w:ascii="Arial" w:hAnsi="Arial" w:cs="Arial"/>
          <w:i/>
          <w:lang w:val="ru-RU"/>
        </w:rPr>
        <w:t xml:space="preserve">февраля 2025 года </w:t>
      </w:r>
      <w:r w:rsidRPr="008C1DD9">
        <w:rPr>
          <w:rFonts w:ascii="Arial" w:hAnsi="Arial" w:cs="Arial"/>
          <w:i/>
          <w:lang w:val="ru-RU"/>
        </w:rPr>
        <w:tab/>
      </w:r>
      <w:r w:rsidRPr="008C1DD9">
        <w:rPr>
          <w:rFonts w:ascii="Arial" w:hAnsi="Arial" w:cs="Arial"/>
          <w:i/>
          <w:lang w:val="ru-RU"/>
        </w:rPr>
        <w:tab/>
      </w:r>
      <w:r w:rsidRPr="008C1DD9">
        <w:rPr>
          <w:rFonts w:ascii="Arial" w:hAnsi="Arial" w:cs="Arial"/>
          <w:i/>
          <w:lang w:val="ru-RU"/>
        </w:rPr>
        <w:tab/>
        <w:t xml:space="preserve">                                                     г. Астана</w:t>
      </w:r>
    </w:p>
    <w:p w:rsidR="003822C9" w:rsidRPr="008C1DD9" w:rsidRDefault="003822C9" w:rsidP="003822C9">
      <w:pPr>
        <w:spacing w:line="276" w:lineRule="auto"/>
        <w:jc w:val="both"/>
        <w:rPr>
          <w:rFonts w:ascii="Arial" w:hAnsi="Arial" w:cs="Arial"/>
          <w:sz w:val="12"/>
          <w:szCs w:val="12"/>
          <w:lang w:val="ru-RU"/>
        </w:rPr>
      </w:pPr>
      <w:r w:rsidRPr="008C1DD9">
        <w:rPr>
          <w:rFonts w:ascii="Arial" w:hAnsi="Arial" w:cs="Arial"/>
          <w:sz w:val="28"/>
          <w:szCs w:val="28"/>
          <w:lang w:val="ru-RU"/>
        </w:rPr>
        <w:tab/>
      </w:r>
    </w:p>
    <w:p w:rsidR="003822C9" w:rsidRPr="00A2652C" w:rsidRDefault="003822C9" w:rsidP="003822C9">
      <w:pPr>
        <w:spacing w:after="0" w:line="240" w:lineRule="auto"/>
        <w:ind w:firstLine="709"/>
        <w:jc w:val="both"/>
        <w:rPr>
          <w:rFonts w:ascii="Arial" w:eastAsia="Times New Roman" w:hAnsi="Arial" w:cs="Arial"/>
          <w:sz w:val="28"/>
          <w:szCs w:val="28"/>
          <w:lang w:val="ru-RU" w:eastAsia="ru-RU"/>
        </w:rPr>
      </w:pPr>
      <w:r w:rsidRPr="00A2652C">
        <w:rPr>
          <w:rFonts w:ascii="Arial" w:eastAsia="Times New Roman" w:hAnsi="Arial" w:cs="Arial"/>
          <w:sz w:val="28"/>
          <w:szCs w:val="28"/>
          <w:lang w:val="ru-RU" w:eastAsia="ru-RU"/>
        </w:rPr>
        <w:t>С 1 января 2025 года Налоговым кодексом предусмотрено, что физические лица вправе при определении налогооблагаемого дохода применить следующие наиболее обсуждаемые виды налоговых вычетов:</w:t>
      </w:r>
    </w:p>
    <w:p w:rsidR="003822C9" w:rsidRPr="00A2652C" w:rsidRDefault="003822C9" w:rsidP="003822C9">
      <w:pPr>
        <w:spacing w:after="0" w:line="240" w:lineRule="auto"/>
        <w:ind w:firstLine="709"/>
        <w:jc w:val="both"/>
        <w:rPr>
          <w:rFonts w:ascii="Arial" w:hAnsi="Arial" w:cs="Arial"/>
          <w:sz w:val="28"/>
          <w:szCs w:val="28"/>
          <w:lang w:val="ru-RU"/>
        </w:rPr>
      </w:pPr>
      <w:r w:rsidRPr="00A2652C">
        <w:rPr>
          <w:rFonts w:ascii="Arial" w:hAnsi="Arial" w:cs="Arial"/>
          <w:sz w:val="28"/>
          <w:szCs w:val="28"/>
          <w:lang w:val="ru-RU"/>
        </w:rPr>
        <w:t xml:space="preserve">1) </w:t>
      </w:r>
      <w:r w:rsidRPr="00A2652C">
        <w:rPr>
          <w:rFonts w:ascii="Arial" w:hAnsi="Arial" w:cs="Arial"/>
          <w:b/>
          <w:sz w:val="28"/>
          <w:szCs w:val="28"/>
          <w:lang w:val="ru-RU"/>
        </w:rPr>
        <w:t>налоговый вычет для многодетных семей</w:t>
      </w:r>
      <w:r w:rsidRPr="00A2652C">
        <w:rPr>
          <w:rFonts w:ascii="Arial" w:hAnsi="Arial" w:cs="Arial"/>
          <w:sz w:val="28"/>
          <w:szCs w:val="28"/>
          <w:lang w:val="ru-RU"/>
        </w:rPr>
        <w:t xml:space="preserve"> </w:t>
      </w:r>
      <w:r w:rsidRPr="00A2652C">
        <w:rPr>
          <w:rFonts w:ascii="Arial" w:hAnsi="Arial" w:cs="Arial"/>
          <w:i/>
          <w:sz w:val="24"/>
          <w:szCs w:val="24"/>
          <w:lang w:val="ru-RU"/>
        </w:rPr>
        <w:t>(имеющие 4 и более несовершеннолетних детей)</w:t>
      </w:r>
      <w:r w:rsidRPr="00A2652C">
        <w:rPr>
          <w:rFonts w:ascii="Arial" w:hAnsi="Arial" w:cs="Arial"/>
          <w:sz w:val="28"/>
          <w:szCs w:val="28"/>
          <w:lang w:val="ru-RU"/>
        </w:rPr>
        <w:t xml:space="preserve"> - не более 282 МРП </w:t>
      </w:r>
      <w:r w:rsidRPr="00A2652C">
        <w:rPr>
          <w:rFonts w:ascii="Arial" w:hAnsi="Arial" w:cs="Arial"/>
          <w:i/>
          <w:sz w:val="24"/>
          <w:szCs w:val="24"/>
          <w:lang w:val="ru-RU"/>
        </w:rPr>
        <w:t xml:space="preserve">(1 108 824 </w:t>
      </w:r>
      <w:proofErr w:type="spellStart"/>
      <w:r w:rsidRPr="00A2652C">
        <w:rPr>
          <w:rFonts w:ascii="Arial" w:hAnsi="Arial" w:cs="Arial"/>
          <w:i/>
          <w:sz w:val="24"/>
          <w:szCs w:val="24"/>
          <w:lang w:val="ru-RU"/>
        </w:rPr>
        <w:t>тг</w:t>
      </w:r>
      <w:proofErr w:type="spellEnd"/>
      <w:r w:rsidRPr="00A2652C">
        <w:rPr>
          <w:rFonts w:ascii="Arial" w:hAnsi="Arial" w:cs="Arial"/>
          <w:i/>
          <w:sz w:val="24"/>
          <w:szCs w:val="24"/>
          <w:lang w:val="ru-RU"/>
        </w:rPr>
        <w:t>)</w:t>
      </w:r>
      <w:r w:rsidRPr="00A2652C">
        <w:rPr>
          <w:rFonts w:ascii="Arial" w:hAnsi="Arial" w:cs="Arial"/>
          <w:sz w:val="28"/>
          <w:szCs w:val="28"/>
          <w:lang w:val="ru-RU"/>
        </w:rPr>
        <w:t xml:space="preserve"> в год;</w:t>
      </w:r>
    </w:p>
    <w:p w:rsidR="003822C9" w:rsidRPr="00A2652C" w:rsidRDefault="003822C9" w:rsidP="003822C9">
      <w:pPr>
        <w:spacing w:after="0" w:line="240" w:lineRule="auto"/>
        <w:ind w:firstLine="709"/>
        <w:jc w:val="both"/>
        <w:rPr>
          <w:rFonts w:ascii="Arial" w:hAnsi="Arial" w:cs="Arial"/>
          <w:sz w:val="28"/>
          <w:szCs w:val="28"/>
          <w:lang w:val="ru-RU"/>
        </w:rPr>
      </w:pPr>
      <w:r w:rsidRPr="00A2652C">
        <w:rPr>
          <w:rFonts w:ascii="Arial" w:hAnsi="Arial" w:cs="Arial"/>
          <w:sz w:val="28"/>
          <w:szCs w:val="28"/>
          <w:lang w:val="ru-RU"/>
        </w:rPr>
        <w:t xml:space="preserve">2) </w:t>
      </w:r>
      <w:r w:rsidRPr="00A2652C">
        <w:rPr>
          <w:rFonts w:ascii="Arial" w:hAnsi="Arial" w:cs="Arial"/>
          <w:b/>
          <w:sz w:val="28"/>
          <w:szCs w:val="28"/>
          <w:lang w:val="ru-RU"/>
        </w:rPr>
        <w:t>прочие налоговые вычеты,</w:t>
      </w:r>
      <w:r w:rsidRPr="00A2652C">
        <w:rPr>
          <w:rFonts w:ascii="Arial" w:hAnsi="Arial" w:cs="Arial"/>
          <w:sz w:val="28"/>
          <w:szCs w:val="28"/>
          <w:lang w:val="ru-RU"/>
        </w:rPr>
        <w:t xml:space="preserve"> которые включают в себя</w:t>
      </w:r>
      <w:r>
        <w:rPr>
          <w:rFonts w:ascii="Arial" w:hAnsi="Arial" w:cs="Arial"/>
          <w:sz w:val="28"/>
          <w:szCs w:val="28"/>
          <w:lang w:val="ru-RU"/>
        </w:rPr>
        <w:t xml:space="preserve"> в том числе</w:t>
      </w:r>
      <w:r w:rsidRPr="00A2652C">
        <w:rPr>
          <w:rFonts w:ascii="Arial" w:hAnsi="Arial" w:cs="Arial"/>
          <w:sz w:val="28"/>
          <w:szCs w:val="28"/>
          <w:lang w:val="ru-RU"/>
        </w:rPr>
        <w:t>:</w:t>
      </w:r>
    </w:p>
    <w:p w:rsidR="003822C9" w:rsidRPr="00A2652C" w:rsidRDefault="003822C9" w:rsidP="003822C9">
      <w:pPr>
        <w:spacing w:after="0" w:line="240" w:lineRule="auto"/>
        <w:ind w:firstLine="709"/>
        <w:jc w:val="both"/>
        <w:rPr>
          <w:rFonts w:ascii="Arial" w:hAnsi="Arial" w:cs="Arial"/>
          <w:sz w:val="28"/>
          <w:szCs w:val="28"/>
          <w:lang w:val="ru-RU"/>
        </w:rPr>
      </w:pPr>
      <w:r w:rsidRPr="00A2652C">
        <w:rPr>
          <w:rFonts w:ascii="Arial" w:hAnsi="Arial" w:cs="Arial"/>
          <w:b/>
          <w:sz w:val="28"/>
          <w:szCs w:val="28"/>
          <w:lang w:val="ru-RU"/>
        </w:rPr>
        <w:t xml:space="preserve">налоговый вычет по расходам на обучение </w:t>
      </w:r>
      <w:r w:rsidRPr="00A2652C">
        <w:rPr>
          <w:rFonts w:ascii="Arial" w:hAnsi="Arial" w:cs="Arial"/>
          <w:sz w:val="28"/>
          <w:szCs w:val="28"/>
          <w:lang w:val="ru-RU"/>
        </w:rPr>
        <w:t xml:space="preserve">в свою пользу и лиц, не достигших 21 года </w:t>
      </w:r>
      <w:r w:rsidRPr="00A2652C">
        <w:rPr>
          <w:rFonts w:ascii="Arial" w:hAnsi="Arial" w:cs="Arial"/>
          <w:i/>
          <w:sz w:val="24"/>
          <w:szCs w:val="24"/>
          <w:lang w:val="ru-RU"/>
        </w:rPr>
        <w:t>(дошкольное воспитание и обучение, средне-специальное и высшее образование),</w:t>
      </w:r>
      <w:r w:rsidRPr="00A2652C">
        <w:rPr>
          <w:rFonts w:ascii="Arial" w:hAnsi="Arial" w:cs="Arial"/>
          <w:sz w:val="28"/>
          <w:szCs w:val="28"/>
          <w:lang w:val="ru-RU"/>
        </w:rPr>
        <w:t xml:space="preserve"> находящихся на иждивении - не более 118 МРП </w:t>
      </w:r>
      <w:r w:rsidRPr="00A2652C">
        <w:rPr>
          <w:rFonts w:ascii="Arial" w:hAnsi="Arial" w:cs="Arial"/>
          <w:i/>
          <w:sz w:val="24"/>
          <w:szCs w:val="24"/>
          <w:lang w:val="ru-RU"/>
        </w:rPr>
        <w:t xml:space="preserve">(463 976 </w:t>
      </w:r>
      <w:proofErr w:type="spellStart"/>
      <w:r w:rsidRPr="00A2652C">
        <w:rPr>
          <w:rFonts w:ascii="Arial" w:hAnsi="Arial" w:cs="Arial"/>
          <w:i/>
          <w:sz w:val="24"/>
          <w:szCs w:val="24"/>
          <w:lang w:val="ru-RU"/>
        </w:rPr>
        <w:t>тг</w:t>
      </w:r>
      <w:proofErr w:type="spellEnd"/>
      <w:r w:rsidRPr="00A2652C">
        <w:rPr>
          <w:rFonts w:ascii="Arial" w:hAnsi="Arial" w:cs="Arial"/>
          <w:i/>
          <w:sz w:val="24"/>
          <w:szCs w:val="24"/>
          <w:lang w:val="ru-RU"/>
        </w:rPr>
        <w:t>)</w:t>
      </w:r>
      <w:r w:rsidRPr="00A2652C">
        <w:rPr>
          <w:rFonts w:ascii="Arial" w:hAnsi="Arial" w:cs="Arial"/>
          <w:sz w:val="28"/>
          <w:szCs w:val="28"/>
          <w:lang w:val="ru-RU"/>
        </w:rPr>
        <w:t xml:space="preserve"> в год;</w:t>
      </w:r>
    </w:p>
    <w:p w:rsidR="003822C9" w:rsidRPr="00A2652C" w:rsidRDefault="003822C9" w:rsidP="003822C9">
      <w:pPr>
        <w:spacing w:after="0" w:line="240" w:lineRule="auto"/>
        <w:ind w:firstLine="709"/>
        <w:jc w:val="both"/>
        <w:rPr>
          <w:rFonts w:ascii="Arial" w:hAnsi="Arial" w:cs="Arial"/>
          <w:sz w:val="28"/>
          <w:szCs w:val="28"/>
          <w:lang w:val="ru-RU"/>
        </w:rPr>
      </w:pPr>
      <w:r w:rsidRPr="00A2652C">
        <w:rPr>
          <w:rFonts w:ascii="Arial" w:hAnsi="Arial" w:cs="Arial"/>
          <w:b/>
          <w:sz w:val="28"/>
          <w:szCs w:val="28"/>
          <w:lang w:val="ru-RU"/>
        </w:rPr>
        <w:t xml:space="preserve">налоговый вычет на медицину </w:t>
      </w:r>
      <w:r w:rsidRPr="00A2652C">
        <w:rPr>
          <w:rFonts w:ascii="Arial" w:hAnsi="Arial" w:cs="Arial"/>
          <w:sz w:val="28"/>
          <w:szCs w:val="28"/>
          <w:lang w:val="ru-RU"/>
        </w:rPr>
        <w:t xml:space="preserve">- не более 118 МРП </w:t>
      </w:r>
      <w:r w:rsidRPr="00A2652C">
        <w:rPr>
          <w:rFonts w:ascii="Arial" w:hAnsi="Arial" w:cs="Arial"/>
          <w:i/>
          <w:sz w:val="24"/>
          <w:szCs w:val="24"/>
          <w:lang w:val="ru-RU"/>
        </w:rPr>
        <w:t xml:space="preserve">(463 976 </w:t>
      </w:r>
      <w:proofErr w:type="spellStart"/>
      <w:r w:rsidRPr="00A2652C">
        <w:rPr>
          <w:rFonts w:ascii="Arial" w:hAnsi="Arial" w:cs="Arial"/>
          <w:i/>
          <w:sz w:val="24"/>
          <w:szCs w:val="24"/>
          <w:lang w:val="ru-RU"/>
        </w:rPr>
        <w:t>тг</w:t>
      </w:r>
      <w:proofErr w:type="spellEnd"/>
      <w:r w:rsidRPr="00A2652C">
        <w:rPr>
          <w:rFonts w:ascii="Arial" w:hAnsi="Arial" w:cs="Arial"/>
          <w:i/>
          <w:sz w:val="24"/>
          <w:szCs w:val="24"/>
          <w:lang w:val="ru-RU"/>
        </w:rPr>
        <w:t>)</w:t>
      </w:r>
      <w:r w:rsidRPr="00A2652C">
        <w:rPr>
          <w:rFonts w:ascii="Arial" w:hAnsi="Arial" w:cs="Arial"/>
          <w:sz w:val="28"/>
          <w:szCs w:val="28"/>
          <w:lang w:val="ru-RU"/>
        </w:rPr>
        <w:t xml:space="preserve"> в год;</w:t>
      </w:r>
    </w:p>
    <w:p w:rsidR="003822C9" w:rsidRPr="00A2652C" w:rsidRDefault="003822C9" w:rsidP="003822C9">
      <w:pPr>
        <w:spacing w:after="0" w:line="240" w:lineRule="auto"/>
        <w:ind w:firstLine="709"/>
        <w:jc w:val="both"/>
        <w:rPr>
          <w:rFonts w:ascii="Arial" w:hAnsi="Arial" w:cs="Arial"/>
          <w:sz w:val="28"/>
          <w:szCs w:val="28"/>
          <w:lang w:val="ru-RU"/>
        </w:rPr>
      </w:pPr>
      <w:r w:rsidRPr="00A2652C">
        <w:rPr>
          <w:rFonts w:ascii="Arial" w:hAnsi="Arial" w:cs="Arial"/>
          <w:b/>
          <w:sz w:val="28"/>
          <w:szCs w:val="28"/>
          <w:lang w:val="ru-RU"/>
        </w:rPr>
        <w:t>налоговый вычет по вознаграждениям</w:t>
      </w:r>
      <w:r w:rsidRPr="00A2652C">
        <w:rPr>
          <w:rFonts w:ascii="Arial" w:hAnsi="Arial" w:cs="Arial"/>
          <w:sz w:val="28"/>
          <w:szCs w:val="28"/>
          <w:lang w:val="ru-RU"/>
        </w:rPr>
        <w:t xml:space="preserve"> по ипотечным жилищным займам - не более 118 МРП </w:t>
      </w:r>
      <w:r w:rsidRPr="00A2652C">
        <w:rPr>
          <w:rFonts w:ascii="Arial" w:hAnsi="Arial" w:cs="Arial"/>
          <w:i/>
          <w:sz w:val="24"/>
          <w:szCs w:val="24"/>
          <w:lang w:val="ru-RU"/>
        </w:rPr>
        <w:t xml:space="preserve">(463 976 </w:t>
      </w:r>
      <w:proofErr w:type="spellStart"/>
      <w:r w:rsidRPr="00A2652C">
        <w:rPr>
          <w:rFonts w:ascii="Arial" w:hAnsi="Arial" w:cs="Arial"/>
          <w:i/>
          <w:sz w:val="24"/>
          <w:szCs w:val="24"/>
          <w:lang w:val="ru-RU"/>
        </w:rPr>
        <w:t>тг</w:t>
      </w:r>
      <w:proofErr w:type="spellEnd"/>
      <w:r w:rsidRPr="00A2652C">
        <w:rPr>
          <w:rFonts w:ascii="Arial" w:hAnsi="Arial" w:cs="Arial"/>
          <w:i/>
          <w:sz w:val="24"/>
          <w:szCs w:val="24"/>
          <w:lang w:val="ru-RU"/>
        </w:rPr>
        <w:t>)</w:t>
      </w:r>
      <w:r w:rsidRPr="00A2652C">
        <w:rPr>
          <w:rFonts w:ascii="Arial" w:hAnsi="Arial" w:cs="Arial"/>
          <w:sz w:val="28"/>
          <w:szCs w:val="28"/>
          <w:lang w:val="ru-RU"/>
        </w:rPr>
        <w:t xml:space="preserve"> в год.</w:t>
      </w:r>
    </w:p>
    <w:p w:rsidR="003822C9" w:rsidRPr="00A2652C" w:rsidRDefault="003822C9" w:rsidP="003822C9">
      <w:pPr>
        <w:spacing w:after="0" w:line="240" w:lineRule="auto"/>
        <w:ind w:firstLine="709"/>
        <w:jc w:val="both"/>
        <w:rPr>
          <w:rFonts w:ascii="Arial" w:hAnsi="Arial" w:cs="Arial"/>
          <w:i/>
          <w:sz w:val="24"/>
          <w:szCs w:val="24"/>
          <w:lang w:val="ru-RU"/>
        </w:rPr>
      </w:pPr>
      <w:r w:rsidRPr="00A2652C">
        <w:rPr>
          <w:rFonts w:ascii="Arial" w:hAnsi="Arial" w:cs="Arial"/>
          <w:i/>
          <w:sz w:val="24"/>
          <w:szCs w:val="24"/>
          <w:lang w:val="ru-RU"/>
        </w:rPr>
        <w:t xml:space="preserve">Справочно: общая сумма налоговых вычетов для многодетных семей и прочих вычетов за год не должна превышать 564 МРП (2 217 648 </w:t>
      </w:r>
      <w:proofErr w:type="spellStart"/>
      <w:r w:rsidRPr="00A2652C">
        <w:rPr>
          <w:rFonts w:ascii="Arial" w:hAnsi="Arial" w:cs="Arial"/>
          <w:i/>
          <w:sz w:val="24"/>
          <w:szCs w:val="24"/>
          <w:lang w:val="ru-RU"/>
        </w:rPr>
        <w:t>тг</w:t>
      </w:r>
      <w:proofErr w:type="spellEnd"/>
      <w:r w:rsidRPr="00A2652C">
        <w:rPr>
          <w:rFonts w:ascii="Arial" w:hAnsi="Arial" w:cs="Arial"/>
          <w:i/>
          <w:sz w:val="24"/>
          <w:szCs w:val="24"/>
          <w:lang w:val="ru-RU"/>
        </w:rPr>
        <w:t xml:space="preserve">) к совокупной сумме доходов у источника выплаты и при самостоятельном налогообложении. </w:t>
      </w:r>
    </w:p>
    <w:p w:rsidR="003822C9" w:rsidRDefault="003822C9" w:rsidP="003822C9">
      <w:pPr>
        <w:spacing w:after="0" w:line="240" w:lineRule="auto"/>
        <w:ind w:firstLine="709"/>
        <w:jc w:val="both"/>
        <w:rPr>
          <w:rFonts w:ascii="Arial" w:hAnsi="Arial" w:cs="Arial"/>
          <w:sz w:val="28"/>
          <w:szCs w:val="28"/>
          <w:lang w:val="ru-RU"/>
        </w:rPr>
      </w:pPr>
      <w:r>
        <w:rPr>
          <w:rFonts w:ascii="Arial" w:hAnsi="Arial" w:cs="Arial"/>
          <w:sz w:val="28"/>
          <w:szCs w:val="28"/>
          <w:lang w:val="ru-RU"/>
        </w:rPr>
        <w:t xml:space="preserve">Указанные вычеты могут применяться физическими лицами как самостоятельно, так и у налогового агента (работодателя). </w:t>
      </w:r>
    </w:p>
    <w:p w:rsidR="003822C9" w:rsidRPr="00A2652C" w:rsidRDefault="003822C9" w:rsidP="003822C9">
      <w:pPr>
        <w:spacing w:after="0" w:line="240" w:lineRule="auto"/>
        <w:ind w:firstLine="709"/>
        <w:jc w:val="both"/>
        <w:rPr>
          <w:rFonts w:ascii="Arial" w:hAnsi="Arial" w:cs="Arial"/>
          <w:sz w:val="28"/>
          <w:szCs w:val="28"/>
          <w:lang w:val="ru-RU"/>
        </w:rPr>
      </w:pPr>
      <w:r>
        <w:rPr>
          <w:rFonts w:ascii="Arial" w:hAnsi="Arial" w:cs="Arial"/>
          <w:sz w:val="28"/>
          <w:szCs w:val="28"/>
          <w:lang w:val="ru-RU"/>
        </w:rPr>
        <w:t xml:space="preserve">Особенностью применения </w:t>
      </w:r>
      <w:r w:rsidRPr="00A2652C">
        <w:rPr>
          <w:rFonts w:ascii="Arial" w:hAnsi="Arial" w:cs="Arial"/>
          <w:sz w:val="28"/>
          <w:szCs w:val="28"/>
          <w:lang w:val="ru-RU"/>
        </w:rPr>
        <w:t>прочих вычетов к доходу работника физическо</w:t>
      </w:r>
      <w:r>
        <w:rPr>
          <w:rFonts w:ascii="Arial" w:hAnsi="Arial" w:cs="Arial"/>
          <w:sz w:val="28"/>
          <w:szCs w:val="28"/>
          <w:lang w:val="ru-RU"/>
        </w:rPr>
        <w:t>го</w:t>
      </w:r>
      <w:r w:rsidRPr="00A2652C">
        <w:rPr>
          <w:rFonts w:ascii="Arial" w:hAnsi="Arial" w:cs="Arial"/>
          <w:sz w:val="28"/>
          <w:szCs w:val="28"/>
          <w:lang w:val="ru-RU"/>
        </w:rPr>
        <w:t xml:space="preserve"> лиц</w:t>
      </w:r>
      <w:r>
        <w:rPr>
          <w:rFonts w:ascii="Arial" w:hAnsi="Arial" w:cs="Arial"/>
          <w:sz w:val="28"/>
          <w:szCs w:val="28"/>
          <w:lang w:val="ru-RU"/>
        </w:rPr>
        <w:t>а</w:t>
      </w:r>
      <w:r w:rsidRPr="00A2652C">
        <w:rPr>
          <w:rFonts w:ascii="Arial" w:hAnsi="Arial" w:cs="Arial"/>
          <w:sz w:val="28"/>
          <w:szCs w:val="28"/>
          <w:lang w:val="ru-RU"/>
        </w:rPr>
        <w:t xml:space="preserve"> </w:t>
      </w:r>
      <w:r>
        <w:rPr>
          <w:rFonts w:ascii="Arial" w:hAnsi="Arial" w:cs="Arial"/>
          <w:sz w:val="28"/>
          <w:szCs w:val="28"/>
          <w:lang w:val="ru-RU"/>
        </w:rPr>
        <w:t xml:space="preserve">является то, что физическое лицо </w:t>
      </w:r>
      <w:r w:rsidRPr="00A2652C">
        <w:rPr>
          <w:rFonts w:ascii="Arial" w:hAnsi="Arial" w:cs="Arial"/>
          <w:sz w:val="28"/>
          <w:szCs w:val="28"/>
          <w:lang w:val="ru-RU"/>
        </w:rPr>
        <w:t xml:space="preserve">предоставляет работодателю заявление на применение </w:t>
      </w:r>
      <w:r>
        <w:rPr>
          <w:rFonts w:ascii="Arial" w:hAnsi="Arial" w:cs="Arial"/>
          <w:sz w:val="28"/>
          <w:szCs w:val="28"/>
          <w:lang w:val="ru-RU"/>
        </w:rPr>
        <w:t xml:space="preserve">только </w:t>
      </w:r>
      <w:r w:rsidRPr="00A2652C">
        <w:rPr>
          <w:rFonts w:ascii="Arial" w:hAnsi="Arial" w:cs="Arial"/>
          <w:b/>
          <w:sz w:val="28"/>
          <w:szCs w:val="28"/>
          <w:lang w:val="ru-RU"/>
        </w:rPr>
        <w:t>предварительной суммы прочих вычетов</w:t>
      </w:r>
      <w:r w:rsidRPr="00A2652C">
        <w:rPr>
          <w:rFonts w:ascii="Arial" w:hAnsi="Arial" w:cs="Arial"/>
          <w:sz w:val="28"/>
          <w:szCs w:val="28"/>
          <w:lang w:val="ru-RU"/>
        </w:rPr>
        <w:t xml:space="preserve"> за календарный год в размере не более 282 МРП</w:t>
      </w:r>
      <w:r>
        <w:rPr>
          <w:rFonts w:ascii="Arial" w:hAnsi="Arial" w:cs="Arial"/>
          <w:sz w:val="28"/>
          <w:szCs w:val="28"/>
          <w:lang w:val="ru-RU"/>
        </w:rPr>
        <w:t xml:space="preserve"> </w:t>
      </w:r>
      <w:r w:rsidRPr="00A2652C">
        <w:rPr>
          <w:rFonts w:ascii="Arial" w:hAnsi="Arial" w:cs="Arial"/>
          <w:i/>
          <w:sz w:val="24"/>
          <w:szCs w:val="24"/>
          <w:lang w:val="ru-RU"/>
        </w:rPr>
        <w:t xml:space="preserve">(1 108 824 </w:t>
      </w:r>
      <w:proofErr w:type="spellStart"/>
      <w:r w:rsidRPr="00A2652C">
        <w:rPr>
          <w:rFonts w:ascii="Arial" w:hAnsi="Arial" w:cs="Arial"/>
          <w:i/>
          <w:sz w:val="24"/>
          <w:szCs w:val="24"/>
          <w:lang w:val="ru-RU"/>
        </w:rPr>
        <w:t>тг</w:t>
      </w:r>
      <w:proofErr w:type="spellEnd"/>
      <w:r w:rsidRPr="00A2652C">
        <w:rPr>
          <w:rFonts w:ascii="Arial" w:hAnsi="Arial" w:cs="Arial"/>
          <w:i/>
          <w:sz w:val="24"/>
          <w:szCs w:val="24"/>
          <w:lang w:val="ru-RU"/>
        </w:rPr>
        <w:t>)</w:t>
      </w:r>
      <w:r w:rsidRPr="00A2652C">
        <w:rPr>
          <w:rFonts w:ascii="Arial" w:hAnsi="Arial" w:cs="Arial"/>
          <w:sz w:val="28"/>
          <w:szCs w:val="28"/>
          <w:u w:val="single"/>
          <w:lang w:val="ru-RU"/>
        </w:rPr>
        <w:t>.</w:t>
      </w:r>
    </w:p>
    <w:p w:rsidR="003822C9" w:rsidRPr="00A2652C" w:rsidRDefault="003822C9" w:rsidP="003822C9">
      <w:pPr>
        <w:spacing w:after="0" w:line="240" w:lineRule="auto"/>
        <w:ind w:firstLine="709"/>
        <w:jc w:val="both"/>
        <w:rPr>
          <w:rFonts w:ascii="Arial" w:hAnsi="Arial" w:cs="Arial"/>
          <w:sz w:val="28"/>
          <w:szCs w:val="28"/>
          <w:lang w:val="ru-RU"/>
        </w:rPr>
      </w:pPr>
      <w:r w:rsidRPr="00A2652C">
        <w:rPr>
          <w:rFonts w:ascii="Arial" w:hAnsi="Arial" w:cs="Arial"/>
          <w:sz w:val="28"/>
          <w:szCs w:val="28"/>
          <w:lang w:val="ru-RU"/>
        </w:rPr>
        <w:t xml:space="preserve">Затем такое </w:t>
      </w:r>
      <w:r w:rsidRPr="00A2652C">
        <w:rPr>
          <w:rFonts w:ascii="Arial" w:hAnsi="Arial" w:cs="Arial"/>
          <w:sz w:val="28"/>
          <w:szCs w:val="28"/>
          <w:u w:val="single"/>
          <w:lang w:val="ru-RU"/>
        </w:rPr>
        <w:t>лицо обязано представить декларацию о доходах и имуществе (ф. 270.00)</w:t>
      </w:r>
      <w:r w:rsidRPr="00A2652C">
        <w:rPr>
          <w:rFonts w:ascii="Arial" w:hAnsi="Arial" w:cs="Arial"/>
          <w:sz w:val="28"/>
          <w:szCs w:val="28"/>
          <w:lang w:val="ru-RU"/>
        </w:rPr>
        <w:t xml:space="preserve"> по итогам календарного года с приложением копий подтверждающих документов. При этом в случае возникновения превышения ИПН, физическое лицо вправе потребовать от органов </w:t>
      </w:r>
      <w:proofErr w:type="spellStart"/>
      <w:r w:rsidRPr="00A2652C">
        <w:rPr>
          <w:rFonts w:ascii="Arial" w:hAnsi="Arial" w:cs="Arial"/>
          <w:sz w:val="28"/>
          <w:szCs w:val="28"/>
          <w:lang w:val="ru-RU"/>
        </w:rPr>
        <w:t>госдоходов</w:t>
      </w:r>
      <w:proofErr w:type="spellEnd"/>
      <w:r w:rsidRPr="00A2652C">
        <w:rPr>
          <w:rFonts w:ascii="Arial" w:hAnsi="Arial" w:cs="Arial"/>
          <w:sz w:val="28"/>
          <w:szCs w:val="28"/>
          <w:lang w:val="ru-RU"/>
        </w:rPr>
        <w:t xml:space="preserve"> зачесть или вернуть сумму превышения по ИПН.</w:t>
      </w:r>
    </w:p>
    <w:p w:rsidR="003822C9" w:rsidRPr="001A207F" w:rsidRDefault="003822C9" w:rsidP="003822C9">
      <w:pPr>
        <w:spacing w:after="0" w:line="240" w:lineRule="auto"/>
        <w:ind w:firstLine="709"/>
        <w:jc w:val="both"/>
        <w:rPr>
          <w:rFonts w:ascii="Arial" w:hAnsi="Arial" w:cs="Arial"/>
          <w:i/>
          <w:sz w:val="28"/>
          <w:szCs w:val="28"/>
          <w:lang w:val="ru-RU"/>
        </w:rPr>
      </w:pPr>
      <w:r w:rsidRPr="00A2652C">
        <w:rPr>
          <w:rFonts w:ascii="Arial" w:hAnsi="Arial" w:cs="Arial"/>
          <w:sz w:val="28"/>
          <w:szCs w:val="28"/>
          <w:lang w:val="ru-RU"/>
        </w:rPr>
        <w:t>Для зачета и (или) возврата превышения</w:t>
      </w:r>
      <w:r w:rsidRPr="00AA58C8">
        <w:rPr>
          <w:rFonts w:ascii="Arial" w:hAnsi="Arial" w:cs="Arial"/>
          <w:sz w:val="28"/>
          <w:szCs w:val="28"/>
          <w:lang w:val="ru-RU"/>
        </w:rPr>
        <w:t xml:space="preserve"> по ИПН </w:t>
      </w:r>
      <w:r w:rsidRPr="001A207F">
        <w:rPr>
          <w:rFonts w:ascii="Arial" w:hAnsi="Arial" w:cs="Arial"/>
          <w:sz w:val="28"/>
          <w:szCs w:val="28"/>
          <w:u w:val="single"/>
          <w:lang w:val="ru-RU"/>
        </w:rPr>
        <w:t xml:space="preserve">органы </w:t>
      </w:r>
      <w:proofErr w:type="spellStart"/>
      <w:r w:rsidRPr="001A207F">
        <w:rPr>
          <w:rFonts w:ascii="Arial" w:hAnsi="Arial" w:cs="Arial"/>
          <w:sz w:val="28"/>
          <w:szCs w:val="28"/>
          <w:u w:val="single"/>
          <w:lang w:val="ru-RU"/>
        </w:rPr>
        <w:t>госдоходов</w:t>
      </w:r>
      <w:proofErr w:type="spellEnd"/>
      <w:r w:rsidRPr="001A207F">
        <w:rPr>
          <w:rFonts w:ascii="Arial" w:hAnsi="Arial" w:cs="Arial"/>
          <w:sz w:val="28"/>
          <w:szCs w:val="28"/>
          <w:u w:val="single"/>
          <w:lang w:val="ru-RU"/>
        </w:rPr>
        <w:t xml:space="preserve"> </w:t>
      </w:r>
      <w:r>
        <w:rPr>
          <w:rFonts w:ascii="Arial" w:hAnsi="Arial" w:cs="Arial"/>
          <w:sz w:val="28"/>
          <w:szCs w:val="28"/>
          <w:u w:val="single"/>
          <w:lang w:val="ru-RU"/>
        </w:rPr>
        <w:t xml:space="preserve">будут </w:t>
      </w:r>
      <w:r w:rsidRPr="001A207F">
        <w:rPr>
          <w:rFonts w:ascii="Arial" w:hAnsi="Arial" w:cs="Arial"/>
          <w:sz w:val="28"/>
          <w:szCs w:val="28"/>
          <w:u w:val="single"/>
          <w:lang w:val="ru-RU"/>
        </w:rPr>
        <w:t>провод</w:t>
      </w:r>
      <w:r>
        <w:rPr>
          <w:rFonts w:ascii="Arial" w:hAnsi="Arial" w:cs="Arial"/>
          <w:sz w:val="28"/>
          <w:szCs w:val="28"/>
          <w:u w:val="single"/>
          <w:lang w:val="ru-RU"/>
        </w:rPr>
        <w:t>ить</w:t>
      </w:r>
      <w:r w:rsidRPr="001A207F">
        <w:rPr>
          <w:rFonts w:ascii="Arial" w:hAnsi="Arial" w:cs="Arial"/>
          <w:sz w:val="28"/>
          <w:szCs w:val="28"/>
          <w:u w:val="single"/>
          <w:lang w:val="ru-RU"/>
        </w:rPr>
        <w:t xml:space="preserve"> </w:t>
      </w:r>
      <w:r>
        <w:rPr>
          <w:rFonts w:ascii="Arial" w:hAnsi="Arial" w:cs="Arial"/>
          <w:sz w:val="28"/>
          <w:szCs w:val="28"/>
          <w:u w:val="single"/>
          <w:lang w:val="ru-RU"/>
        </w:rPr>
        <w:t>проверку</w:t>
      </w:r>
      <w:r w:rsidRPr="001A207F">
        <w:rPr>
          <w:rFonts w:ascii="Arial" w:hAnsi="Arial" w:cs="Arial"/>
          <w:sz w:val="28"/>
          <w:szCs w:val="28"/>
          <w:u w:val="single"/>
          <w:lang w:val="ru-RU"/>
        </w:rPr>
        <w:t xml:space="preserve"> на правомерность применения </w:t>
      </w:r>
      <w:r>
        <w:rPr>
          <w:rFonts w:ascii="Arial" w:hAnsi="Arial" w:cs="Arial"/>
          <w:sz w:val="28"/>
          <w:szCs w:val="28"/>
          <w:u w:val="single"/>
          <w:lang w:val="ru-RU"/>
        </w:rPr>
        <w:t xml:space="preserve">прочих </w:t>
      </w:r>
      <w:r w:rsidRPr="001A207F">
        <w:rPr>
          <w:rFonts w:ascii="Arial" w:hAnsi="Arial" w:cs="Arial"/>
          <w:sz w:val="28"/>
          <w:szCs w:val="28"/>
          <w:u w:val="single"/>
          <w:lang w:val="ru-RU"/>
        </w:rPr>
        <w:t>налоговых вычетов.</w:t>
      </w:r>
      <w:r w:rsidRPr="00AA58C8">
        <w:rPr>
          <w:rFonts w:ascii="Arial" w:hAnsi="Arial" w:cs="Arial"/>
          <w:sz w:val="28"/>
          <w:szCs w:val="28"/>
          <w:lang w:val="ru-RU"/>
        </w:rPr>
        <w:t xml:space="preserve"> </w:t>
      </w:r>
      <w:r>
        <w:rPr>
          <w:rFonts w:ascii="Arial" w:hAnsi="Arial" w:cs="Arial"/>
          <w:sz w:val="28"/>
          <w:szCs w:val="28"/>
          <w:lang w:val="ru-RU"/>
        </w:rPr>
        <w:t>Проверка</w:t>
      </w:r>
      <w:r w:rsidRPr="00AA58C8">
        <w:rPr>
          <w:rFonts w:ascii="Arial" w:hAnsi="Arial" w:cs="Arial"/>
          <w:sz w:val="28"/>
          <w:szCs w:val="28"/>
          <w:lang w:val="ru-RU"/>
        </w:rPr>
        <w:t xml:space="preserve"> </w:t>
      </w:r>
      <w:r>
        <w:rPr>
          <w:rFonts w:ascii="Arial" w:hAnsi="Arial" w:cs="Arial"/>
          <w:sz w:val="28"/>
          <w:szCs w:val="28"/>
          <w:lang w:val="ru-RU"/>
        </w:rPr>
        <w:t xml:space="preserve">будет </w:t>
      </w:r>
      <w:r w:rsidRPr="00AA58C8">
        <w:rPr>
          <w:rFonts w:ascii="Arial" w:hAnsi="Arial" w:cs="Arial"/>
          <w:sz w:val="28"/>
          <w:szCs w:val="28"/>
          <w:lang w:val="ru-RU"/>
        </w:rPr>
        <w:t>проводит</w:t>
      </w:r>
      <w:r>
        <w:rPr>
          <w:rFonts w:ascii="Arial" w:hAnsi="Arial" w:cs="Arial"/>
          <w:sz w:val="28"/>
          <w:szCs w:val="28"/>
          <w:lang w:val="ru-RU"/>
        </w:rPr>
        <w:t>ь</w:t>
      </w:r>
      <w:r w:rsidRPr="00AA58C8">
        <w:rPr>
          <w:rFonts w:ascii="Arial" w:hAnsi="Arial" w:cs="Arial"/>
          <w:sz w:val="28"/>
          <w:szCs w:val="28"/>
          <w:lang w:val="ru-RU"/>
        </w:rPr>
        <w:t>ся в течении года после срока представления декларации о доходах и имуществе</w:t>
      </w:r>
      <w:r>
        <w:rPr>
          <w:rFonts w:ascii="Arial" w:hAnsi="Arial" w:cs="Arial"/>
          <w:sz w:val="28"/>
          <w:szCs w:val="28"/>
          <w:lang w:val="ru-RU"/>
        </w:rPr>
        <w:t xml:space="preserve"> после подтверждения которой будет приниматься решение по ИПН</w:t>
      </w:r>
      <w:r w:rsidRPr="00AA58C8">
        <w:rPr>
          <w:rFonts w:ascii="Arial" w:hAnsi="Arial" w:cs="Arial"/>
          <w:sz w:val="28"/>
          <w:szCs w:val="28"/>
          <w:lang w:val="ru-RU"/>
        </w:rPr>
        <w:t xml:space="preserve"> </w:t>
      </w:r>
      <w:r w:rsidRPr="001A207F">
        <w:rPr>
          <w:rFonts w:ascii="Arial" w:hAnsi="Arial" w:cs="Arial"/>
          <w:i/>
          <w:sz w:val="28"/>
          <w:szCs w:val="28"/>
          <w:lang w:val="ru-RU"/>
        </w:rPr>
        <w:t xml:space="preserve">(по обязательствам 2025 года возврат </w:t>
      </w:r>
      <w:r>
        <w:rPr>
          <w:rFonts w:ascii="Arial" w:hAnsi="Arial" w:cs="Arial"/>
          <w:i/>
          <w:sz w:val="28"/>
          <w:szCs w:val="28"/>
          <w:lang w:val="ru-RU"/>
        </w:rPr>
        <w:t xml:space="preserve">при подтверждении правильности применения прочих вычетов </w:t>
      </w:r>
      <w:r w:rsidRPr="001A207F">
        <w:rPr>
          <w:rFonts w:ascii="Arial" w:hAnsi="Arial" w:cs="Arial"/>
          <w:i/>
          <w:sz w:val="28"/>
          <w:szCs w:val="28"/>
          <w:lang w:val="ru-RU"/>
        </w:rPr>
        <w:t>будет осуществлен до 15 сентября 2027 года).</w:t>
      </w:r>
    </w:p>
    <w:p w:rsidR="003822C9" w:rsidRPr="00B2524E" w:rsidRDefault="003822C9" w:rsidP="003822C9">
      <w:pPr>
        <w:spacing w:after="0" w:line="240" w:lineRule="auto"/>
        <w:ind w:firstLine="567"/>
        <w:jc w:val="both"/>
        <w:rPr>
          <w:rFonts w:ascii="Arial" w:eastAsia="Times New Roman" w:hAnsi="Arial" w:cs="Arial"/>
          <w:sz w:val="28"/>
          <w:szCs w:val="28"/>
          <w:lang w:val="ru-RU" w:eastAsia="ru-RU"/>
        </w:rPr>
      </w:pPr>
      <w:r>
        <w:rPr>
          <w:rFonts w:ascii="Arial" w:eastAsia="Times New Roman" w:hAnsi="Arial" w:cs="Arial"/>
          <w:sz w:val="28"/>
          <w:szCs w:val="28"/>
          <w:lang w:val="ru-RU" w:eastAsia="ru-RU"/>
        </w:rPr>
        <w:lastRenderedPageBreak/>
        <w:t xml:space="preserve">При этом необходимо отметить, что </w:t>
      </w:r>
      <w:r w:rsidRPr="00B2524E">
        <w:rPr>
          <w:rFonts w:ascii="Arial" w:eastAsia="Times New Roman" w:hAnsi="Arial" w:cs="Arial"/>
          <w:sz w:val="28"/>
          <w:szCs w:val="28"/>
          <w:lang w:val="ru-RU" w:eastAsia="ru-RU"/>
        </w:rPr>
        <w:t xml:space="preserve">Концепцией перехода к всеобщему декларированию доходов и имущества гражданами Республики Казахстан и лицами, имеющими вид на жительство </w:t>
      </w:r>
      <w:r w:rsidRPr="00B2524E">
        <w:rPr>
          <w:rFonts w:ascii="Arial" w:eastAsia="Times New Roman" w:hAnsi="Arial" w:cs="Arial"/>
          <w:i/>
          <w:iCs/>
          <w:sz w:val="28"/>
          <w:szCs w:val="28"/>
          <w:lang w:val="ru-RU" w:eastAsia="ru-RU"/>
        </w:rPr>
        <w:t xml:space="preserve">(постановление Правительства РК от 23 сентября 2010 года № 975) </w:t>
      </w:r>
      <w:r w:rsidRPr="00B2524E">
        <w:rPr>
          <w:rFonts w:ascii="Arial" w:eastAsia="Times New Roman" w:hAnsi="Arial" w:cs="Arial"/>
          <w:sz w:val="28"/>
          <w:szCs w:val="28"/>
          <w:lang w:val="ru-RU" w:eastAsia="ru-RU"/>
        </w:rPr>
        <w:t>было предусмотрено</w:t>
      </w:r>
      <w:r w:rsidRPr="00B2524E">
        <w:rPr>
          <w:rFonts w:ascii="Arial" w:eastAsia="Times New Roman" w:hAnsi="Arial" w:cs="Arial"/>
          <w:i/>
          <w:iCs/>
          <w:sz w:val="28"/>
          <w:szCs w:val="28"/>
          <w:lang w:val="ru-RU" w:eastAsia="ru-RU"/>
        </w:rPr>
        <w:t xml:space="preserve"> </w:t>
      </w:r>
      <w:r w:rsidRPr="00B2524E">
        <w:rPr>
          <w:rFonts w:ascii="Arial" w:eastAsia="Times New Roman" w:hAnsi="Arial" w:cs="Arial"/>
          <w:sz w:val="28"/>
          <w:szCs w:val="28"/>
          <w:lang w:val="ru-RU" w:eastAsia="ru-RU"/>
        </w:rPr>
        <w:t>пересмотреть перечень и размер налоговых</w:t>
      </w:r>
      <w:r w:rsidRPr="00B2524E">
        <w:rPr>
          <w:rFonts w:ascii="Arial" w:eastAsia="Times New Roman" w:hAnsi="Arial" w:cs="Arial"/>
          <w:sz w:val="28"/>
          <w:szCs w:val="28"/>
          <w:lang w:eastAsia="ru-RU"/>
        </w:rPr>
        <w:t> </w:t>
      </w:r>
      <w:r w:rsidRPr="00B2524E">
        <w:rPr>
          <w:rFonts w:ascii="Arial" w:eastAsia="Times New Roman" w:hAnsi="Arial" w:cs="Arial"/>
          <w:sz w:val="28"/>
          <w:szCs w:val="28"/>
          <w:lang w:val="ru-RU" w:eastAsia="ru-RU"/>
        </w:rPr>
        <w:t xml:space="preserve">вычетов для целей обложения </w:t>
      </w:r>
      <w:r>
        <w:rPr>
          <w:rFonts w:ascii="Arial" w:eastAsia="Times New Roman" w:hAnsi="Arial" w:cs="Arial"/>
          <w:sz w:val="28"/>
          <w:szCs w:val="28"/>
          <w:lang w:val="ru-RU" w:eastAsia="ru-RU"/>
        </w:rPr>
        <w:t>ИПН</w:t>
      </w:r>
      <w:r w:rsidRPr="00B2524E">
        <w:rPr>
          <w:rFonts w:ascii="Arial" w:eastAsia="Times New Roman" w:hAnsi="Arial" w:cs="Arial"/>
          <w:sz w:val="28"/>
          <w:szCs w:val="28"/>
          <w:lang w:val="ru-RU" w:eastAsia="ru-RU"/>
        </w:rPr>
        <w:t xml:space="preserve">, поскольку в связи с переходом на всеобщее декларирование становится возможным реализация механизма применения налоговых вычетов при исчислении </w:t>
      </w:r>
      <w:r>
        <w:rPr>
          <w:rFonts w:ascii="Arial" w:eastAsia="Times New Roman" w:hAnsi="Arial" w:cs="Arial"/>
          <w:sz w:val="28"/>
          <w:szCs w:val="28"/>
          <w:lang w:val="ru-RU" w:eastAsia="ru-RU"/>
        </w:rPr>
        <w:t>ИПН</w:t>
      </w:r>
      <w:r w:rsidRPr="00B2524E">
        <w:rPr>
          <w:rFonts w:ascii="Arial" w:eastAsia="Times New Roman" w:hAnsi="Arial" w:cs="Arial"/>
          <w:sz w:val="28"/>
          <w:szCs w:val="28"/>
          <w:lang w:val="ru-RU" w:eastAsia="ru-RU"/>
        </w:rPr>
        <w:t xml:space="preserve"> непосредственно </w:t>
      </w:r>
      <w:r>
        <w:rPr>
          <w:rFonts w:ascii="Arial" w:eastAsia="Times New Roman" w:hAnsi="Arial" w:cs="Arial"/>
          <w:sz w:val="28"/>
          <w:szCs w:val="28"/>
          <w:lang w:val="ru-RU" w:eastAsia="ru-RU"/>
        </w:rPr>
        <w:t>самими физическими лицами</w:t>
      </w:r>
      <w:r w:rsidRPr="00B2524E">
        <w:rPr>
          <w:rFonts w:ascii="Arial" w:eastAsia="Times New Roman" w:hAnsi="Arial" w:cs="Arial"/>
          <w:sz w:val="28"/>
          <w:szCs w:val="28"/>
          <w:lang w:val="ru-RU" w:eastAsia="ru-RU"/>
        </w:rPr>
        <w:t xml:space="preserve"> при составлении декларации</w:t>
      </w:r>
      <w:r>
        <w:rPr>
          <w:rFonts w:ascii="Arial" w:eastAsia="Times New Roman" w:hAnsi="Arial" w:cs="Arial"/>
          <w:sz w:val="28"/>
          <w:szCs w:val="28"/>
          <w:lang w:val="ru-RU" w:eastAsia="ru-RU"/>
        </w:rPr>
        <w:t xml:space="preserve"> в рамках всеобщего декларирования</w:t>
      </w:r>
      <w:r w:rsidRPr="00B2524E">
        <w:rPr>
          <w:rFonts w:ascii="Arial" w:eastAsia="Times New Roman" w:hAnsi="Arial" w:cs="Arial"/>
          <w:sz w:val="28"/>
          <w:szCs w:val="28"/>
          <w:lang w:val="ru-RU" w:eastAsia="ru-RU"/>
        </w:rPr>
        <w:t>. При этом, предусматривалась возможност</w:t>
      </w:r>
      <w:r>
        <w:rPr>
          <w:rFonts w:ascii="Arial" w:eastAsia="Times New Roman" w:hAnsi="Arial" w:cs="Arial"/>
          <w:sz w:val="28"/>
          <w:szCs w:val="28"/>
          <w:lang w:val="ru-RU" w:eastAsia="ru-RU"/>
        </w:rPr>
        <w:t>ь</w:t>
      </w:r>
      <w:r w:rsidRPr="00B2524E">
        <w:rPr>
          <w:rFonts w:ascii="Arial" w:eastAsia="Times New Roman" w:hAnsi="Arial" w:cs="Arial"/>
          <w:sz w:val="28"/>
          <w:szCs w:val="28"/>
          <w:lang w:val="ru-RU" w:eastAsia="ru-RU"/>
        </w:rPr>
        <w:t xml:space="preserve"> применения дополнительных социальных налоговых вычетов для физических лиц</w:t>
      </w:r>
      <w:r w:rsidRPr="00B2524E">
        <w:rPr>
          <w:rFonts w:ascii="Arial" w:eastAsia="Times New Roman" w:hAnsi="Arial" w:cs="Arial"/>
          <w:i/>
          <w:iCs/>
          <w:sz w:val="28"/>
          <w:szCs w:val="28"/>
          <w:lang w:val="ru-RU" w:eastAsia="ru-RU"/>
        </w:rPr>
        <w:t>.</w:t>
      </w:r>
    </w:p>
    <w:p w:rsidR="003822C9" w:rsidRPr="00B2524E" w:rsidRDefault="003822C9" w:rsidP="003822C9">
      <w:pPr>
        <w:spacing w:after="0" w:line="240" w:lineRule="auto"/>
        <w:ind w:firstLine="567"/>
        <w:jc w:val="both"/>
        <w:rPr>
          <w:rFonts w:ascii="Arial" w:eastAsia="Times New Roman" w:hAnsi="Arial" w:cs="Arial"/>
          <w:sz w:val="28"/>
          <w:szCs w:val="28"/>
          <w:lang w:val="ru-RU" w:eastAsia="ru-RU"/>
        </w:rPr>
      </w:pPr>
      <w:r w:rsidRPr="00B2524E">
        <w:rPr>
          <w:rFonts w:ascii="Arial" w:eastAsia="Times New Roman" w:hAnsi="Arial" w:cs="Arial"/>
          <w:sz w:val="28"/>
          <w:szCs w:val="28"/>
          <w:lang w:val="ru-RU" w:eastAsia="ru-RU"/>
        </w:rPr>
        <w:t xml:space="preserve">В связи с чем, в целях социальной заинтересованности физических лиц в ежегодном декларировании доходов и имущества Налоговым кодексом в 2017 году с отлагательной нормой введения с 01.01.2025 года предусмотрены дополнительные налоговые вычеты </w:t>
      </w:r>
      <w:r w:rsidRPr="00944C29">
        <w:rPr>
          <w:rFonts w:ascii="Arial" w:eastAsia="Times New Roman" w:hAnsi="Arial" w:cs="Arial"/>
          <w:i/>
          <w:iCs/>
          <w:sz w:val="24"/>
          <w:szCs w:val="24"/>
          <w:lang w:val="ru-RU" w:eastAsia="ru-RU"/>
        </w:rPr>
        <w:t>(для многодетных, по расходам на обучение, медицину, вознаграждение по ипотечным жилищным займам)</w:t>
      </w:r>
      <w:r w:rsidRPr="00B2524E">
        <w:rPr>
          <w:rFonts w:ascii="Arial" w:eastAsia="Times New Roman" w:hAnsi="Arial" w:cs="Arial"/>
          <w:i/>
          <w:iCs/>
          <w:sz w:val="28"/>
          <w:szCs w:val="28"/>
          <w:lang w:val="ru-RU" w:eastAsia="ru-RU"/>
        </w:rPr>
        <w:t xml:space="preserve"> </w:t>
      </w:r>
      <w:r w:rsidRPr="00B2524E">
        <w:rPr>
          <w:rFonts w:ascii="Arial" w:eastAsia="Times New Roman" w:hAnsi="Arial" w:cs="Arial"/>
          <w:sz w:val="28"/>
          <w:szCs w:val="28"/>
          <w:lang w:val="ru-RU" w:eastAsia="ru-RU"/>
        </w:rPr>
        <w:t>одновременно с полным переходом на всеобщее декларирование доходов и имущества физических лиц. При этом, данные налоговые вычеты физическое лицо вправе применить самостоятельно при представлении декларации о доходах и имуществе. Часть данных налоговых вычетов может применить налоговый агент в виде предварительной суммы налоговых вычетов.</w:t>
      </w:r>
    </w:p>
    <w:p w:rsidR="003822C9" w:rsidRPr="00B2524E" w:rsidRDefault="003822C9" w:rsidP="003822C9">
      <w:pPr>
        <w:spacing w:after="0" w:line="240" w:lineRule="auto"/>
        <w:ind w:firstLine="567"/>
        <w:jc w:val="both"/>
        <w:rPr>
          <w:rFonts w:ascii="Arial" w:eastAsia="Times New Roman" w:hAnsi="Arial" w:cs="Arial"/>
          <w:sz w:val="28"/>
          <w:szCs w:val="28"/>
          <w:lang w:val="ru-RU" w:eastAsia="ru-RU"/>
        </w:rPr>
      </w:pPr>
      <w:r w:rsidRPr="00B2524E">
        <w:rPr>
          <w:rFonts w:ascii="Arial" w:eastAsia="Times New Roman" w:hAnsi="Arial" w:cs="Arial"/>
          <w:sz w:val="28"/>
          <w:szCs w:val="28"/>
          <w:lang w:val="ru-RU" w:eastAsia="ru-RU"/>
        </w:rPr>
        <w:t>Вместе с тем, применение данных налоговых вычетов накладывает дополнительные обязательства на физических лиц:</w:t>
      </w:r>
    </w:p>
    <w:p w:rsidR="003822C9" w:rsidRPr="00B2524E" w:rsidRDefault="003822C9" w:rsidP="003822C9">
      <w:pPr>
        <w:spacing w:after="0" w:line="240" w:lineRule="auto"/>
        <w:ind w:firstLine="567"/>
        <w:jc w:val="both"/>
        <w:rPr>
          <w:rFonts w:ascii="Arial" w:eastAsia="Times New Roman" w:hAnsi="Arial" w:cs="Arial"/>
          <w:sz w:val="28"/>
          <w:szCs w:val="28"/>
          <w:lang w:val="ru-RU" w:eastAsia="ru-RU"/>
        </w:rPr>
      </w:pPr>
      <w:r>
        <w:rPr>
          <w:rFonts w:ascii="Arial" w:eastAsia="Times New Roman" w:hAnsi="Arial" w:cs="Arial"/>
          <w:sz w:val="28"/>
          <w:szCs w:val="28"/>
          <w:lang w:val="ru-RU" w:eastAsia="ru-RU"/>
        </w:rPr>
        <w:t xml:space="preserve">- </w:t>
      </w:r>
      <w:r w:rsidRPr="00B2524E">
        <w:rPr>
          <w:rFonts w:ascii="Arial" w:eastAsia="Times New Roman" w:hAnsi="Arial" w:cs="Arial"/>
          <w:sz w:val="28"/>
          <w:szCs w:val="28"/>
          <w:lang w:val="ru-RU" w:eastAsia="ru-RU"/>
        </w:rPr>
        <w:t>сбор и хранение документов, подтверждающих налоговые вычеты;</w:t>
      </w:r>
    </w:p>
    <w:p w:rsidR="003822C9" w:rsidRPr="00B2524E" w:rsidRDefault="003822C9" w:rsidP="003822C9">
      <w:pPr>
        <w:spacing w:after="0" w:line="240" w:lineRule="auto"/>
        <w:ind w:firstLine="567"/>
        <w:jc w:val="both"/>
        <w:rPr>
          <w:rFonts w:ascii="Arial" w:eastAsia="Times New Roman" w:hAnsi="Arial" w:cs="Arial"/>
          <w:sz w:val="28"/>
          <w:szCs w:val="28"/>
          <w:lang w:val="ru-RU" w:eastAsia="ru-RU"/>
        </w:rPr>
      </w:pPr>
      <w:r>
        <w:rPr>
          <w:rFonts w:ascii="Arial" w:eastAsia="Times New Roman" w:hAnsi="Arial" w:cs="Arial"/>
          <w:sz w:val="28"/>
          <w:szCs w:val="28"/>
          <w:lang w:val="ru-RU" w:eastAsia="ru-RU"/>
        </w:rPr>
        <w:t xml:space="preserve">- </w:t>
      </w:r>
      <w:r w:rsidRPr="00B2524E">
        <w:rPr>
          <w:rFonts w:ascii="Arial" w:eastAsia="Times New Roman" w:hAnsi="Arial" w:cs="Arial"/>
          <w:sz w:val="28"/>
          <w:szCs w:val="28"/>
          <w:lang w:val="ru-RU" w:eastAsia="ru-RU"/>
        </w:rPr>
        <w:t>ежегодное представление декларации о доходах и имуществе с отражением всех полученных доходов за календарный го</w:t>
      </w:r>
      <w:r>
        <w:rPr>
          <w:rFonts w:ascii="Arial" w:eastAsia="Times New Roman" w:hAnsi="Arial" w:cs="Arial"/>
          <w:sz w:val="28"/>
          <w:szCs w:val="28"/>
          <w:lang w:val="ru-RU" w:eastAsia="ru-RU"/>
        </w:rPr>
        <w:t>д</w:t>
      </w:r>
      <w:r w:rsidRPr="00B2524E">
        <w:rPr>
          <w:rFonts w:ascii="Arial" w:eastAsia="Times New Roman" w:hAnsi="Arial" w:cs="Arial"/>
          <w:sz w:val="28"/>
          <w:szCs w:val="28"/>
          <w:lang w:val="ru-RU" w:eastAsia="ru-RU"/>
        </w:rPr>
        <w:t xml:space="preserve"> с применением налоговых вычетов и расчетом самостоятельно фактической суммы ИПН к уплате или зачету (возврату).</w:t>
      </w:r>
    </w:p>
    <w:p w:rsidR="003822C9" w:rsidRPr="00B2524E" w:rsidRDefault="003822C9" w:rsidP="003822C9">
      <w:pPr>
        <w:spacing w:after="0" w:line="240" w:lineRule="auto"/>
        <w:ind w:firstLine="567"/>
        <w:jc w:val="both"/>
        <w:rPr>
          <w:rFonts w:ascii="Arial" w:eastAsia="Times New Roman" w:hAnsi="Arial" w:cs="Arial"/>
          <w:sz w:val="28"/>
          <w:szCs w:val="28"/>
          <w:lang w:val="ru-RU" w:eastAsia="ru-RU"/>
        </w:rPr>
      </w:pPr>
      <w:r w:rsidRPr="00B2524E">
        <w:rPr>
          <w:rFonts w:ascii="Arial" w:eastAsia="Times New Roman" w:hAnsi="Arial" w:cs="Arial"/>
          <w:sz w:val="28"/>
          <w:szCs w:val="28"/>
          <w:lang w:val="ru-RU" w:eastAsia="ru-RU"/>
        </w:rPr>
        <w:t xml:space="preserve">В свою очередь, </w:t>
      </w:r>
      <w:r>
        <w:rPr>
          <w:rFonts w:ascii="Arial" w:eastAsia="Times New Roman" w:hAnsi="Arial" w:cs="Arial"/>
          <w:sz w:val="28"/>
          <w:szCs w:val="28"/>
          <w:lang w:val="ru-RU" w:eastAsia="ru-RU"/>
        </w:rPr>
        <w:t xml:space="preserve">как известно </w:t>
      </w:r>
      <w:r w:rsidRPr="00B2524E">
        <w:rPr>
          <w:rFonts w:ascii="Arial" w:eastAsia="Times New Roman" w:hAnsi="Arial" w:cs="Arial"/>
          <w:sz w:val="28"/>
          <w:szCs w:val="28"/>
          <w:lang w:val="ru-RU" w:eastAsia="ru-RU"/>
        </w:rPr>
        <w:t xml:space="preserve">Главой государства поручено освободить с 01.01.2025 года от всеобщего декларирования оставшуюся категорию граждан </w:t>
      </w:r>
      <w:r w:rsidRPr="00B2524E">
        <w:rPr>
          <w:rFonts w:ascii="Arial" w:eastAsia="Times New Roman" w:hAnsi="Arial" w:cs="Arial"/>
          <w:i/>
          <w:iCs/>
          <w:sz w:val="28"/>
          <w:szCs w:val="28"/>
          <w:lang w:val="ru-RU" w:eastAsia="ru-RU"/>
        </w:rPr>
        <w:t xml:space="preserve">(пенсионеры, работники, частных структур, студенты и др.), </w:t>
      </w:r>
      <w:r w:rsidRPr="00B2524E">
        <w:rPr>
          <w:rFonts w:ascii="Arial" w:eastAsia="Times New Roman" w:hAnsi="Arial" w:cs="Arial"/>
          <w:sz w:val="28"/>
          <w:szCs w:val="28"/>
          <w:lang w:val="ru-RU" w:eastAsia="ru-RU"/>
        </w:rPr>
        <w:t>относящуюся к четвертому этапу декларирования.</w:t>
      </w:r>
    </w:p>
    <w:p w:rsidR="003822C9" w:rsidRPr="00B2524E" w:rsidRDefault="003822C9" w:rsidP="003822C9">
      <w:pPr>
        <w:spacing w:after="0" w:line="240" w:lineRule="auto"/>
        <w:ind w:firstLine="567"/>
        <w:jc w:val="both"/>
        <w:rPr>
          <w:rFonts w:ascii="Arial" w:eastAsia="Times New Roman" w:hAnsi="Arial" w:cs="Arial"/>
          <w:i/>
          <w:iCs/>
          <w:sz w:val="28"/>
          <w:szCs w:val="28"/>
          <w:lang w:val="ru-RU" w:eastAsia="ru-RU"/>
        </w:rPr>
      </w:pPr>
      <w:r w:rsidRPr="00B2524E">
        <w:rPr>
          <w:rFonts w:ascii="Arial" w:eastAsia="Times New Roman" w:hAnsi="Arial" w:cs="Arial"/>
          <w:sz w:val="28"/>
          <w:szCs w:val="28"/>
          <w:lang w:val="ru-RU" w:eastAsia="ru-RU"/>
        </w:rPr>
        <w:t xml:space="preserve">Во исполнение данного поручения разработаны подходы по оптимизации порядка декларирования четвертого этапа, в рамках которой освобождены от представления ежегодной декларации о доходах и имуществе (ФНО 270.00) физические лица, получающие доходы, подлежащие налогообложению у источника выплаты </w:t>
      </w:r>
      <w:r w:rsidRPr="00B2524E">
        <w:rPr>
          <w:rFonts w:ascii="Arial" w:eastAsia="Times New Roman" w:hAnsi="Arial" w:cs="Arial"/>
          <w:i/>
          <w:iCs/>
          <w:sz w:val="28"/>
          <w:szCs w:val="28"/>
          <w:lang w:val="ru-RU" w:eastAsia="ru-RU"/>
        </w:rPr>
        <w:t>(зарплата, пенсии, стипендии, пенсион</w:t>
      </w:r>
      <w:r>
        <w:rPr>
          <w:rFonts w:ascii="Arial" w:eastAsia="Times New Roman" w:hAnsi="Arial" w:cs="Arial"/>
          <w:i/>
          <w:iCs/>
          <w:sz w:val="28"/>
          <w:szCs w:val="28"/>
          <w:lang w:val="ru-RU" w:eastAsia="ru-RU"/>
        </w:rPr>
        <w:t>ные, страховые выплаты и др.).</w:t>
      </w:r>
    </w:p>
    <w:p w:rsidR="003822C9" w:rsidRDefault="003822C9" w:rsidP="003822C9">
      <w:pPr>
        <w:spacing w:after="0" w:line="240" w:lineRule="auto"/>
        <w:ind w:firstLine="567"/>
        <w:jc w:val="both"/>
        <w:rPr>
          <w:rFonts w:ascii="Arial" w:eastAsia="Times New Roman" w:hAnsi="Arial" w:cs="Arial"/>
          <w:sz w:val="28"/>
          <w:szCs w:val="28"/>
          <w:lang w:val="ru-RU" w:eastAsia="ru-RU"/>
        </w:rPr>
      </w:pPr>
      <w:r>
        <w:rPr>
          <w:rFonts w:ascii="Arial" w:eastAsia="Times New Roman" w:hAnsi="Arial" w:cs="Arial"/>
          <w:sz w:val="28"/>
          <w:szCs w:val="28"/>
          <w:lang w:val="ru-RU" w:eastAsia="ru-RU"/>
        </w:rPr>
        <w:t xml:space="preserve">В совокупности, с таким подходом учитывая, что применение </w:t>
      </w:r>
      <w:r w:rsidRPr="00B2524E">
        <w:rPr>
          <w:rFonts w:ascii="Arial" w:eastAsia="Times New Roman" w:hAnsi="Arial" w:cs="Arial"/>
          <w:sz w:val="28"/>
          <w:szCs w:val="28"/>
          <w:lang w:val="ru-RU" w:eastAsia="ru-RU"/>
        </w:rPr>
        <w:t>дополнительно введённых с 1 января 2025 года налоговых вычетов</w:t>
      </w:r>
      <w:r>
        <w:rPr>
          <w:rFonts w:ascii="Arial" w:eastAsia="Times New Roman" w:hAnsi="Arial" w:cs="Arial"/>
          <w:sz w:val="28"/>
          <w:szCs w:val="28"/>
          <w:lang w:val="ru-RU" w:eastAsia="ru-RU"/>
        </w:rPr>
        <w:t xml:space="preserve"> накладывает дополнительные обязанности по представлению декларации, хранению документов, а также их проверке органами </w:t>
      </w:r>
      <w:proofErr w:type="spellStart"/>
      <w:r>
        <w:rPr>
          <w:rFonts w:ascii="Arial" w:eastAsia="Times New Roman" w:hAnsi="Arial" w:cs="Arial"/>
          <w:sz w:val="28"/>
          <w:szCs w:val="28"/>
          <w:lang w:val="ru-RU" w:eastAsia="ru-RU"/>
        </w:rPr>
        <w:t>госдоходов</w:t>
      </w:r>
      <w:proofErr w:type="spellEnd"/>
      <w:r>
        <w:rPr>
          <w:rFonts w:ascii="Arial" w:eastAsia="Times New Roman" w:hAnsi="Arial" w:cs="Arial"/>
          <w:sz w:val="28"/>
          <w:szCs w:val="28"/>
          <w:lang w:val="ru-RU" w:eastAsia="ru-RU"/>
        </w:rPr>
        <w:t xml:space="preserve">, заинтересованными государственными органами, в том числе и с </w:t>
      </w:r>
      <w:r>
        <w:rPr>
          <w:rFonts w:ascii="Arial" w:eastAsia="Times New Roman" w:hAnsi="Arial" w:cs="Arial"/>
          <w:sz w:val="28"/>
          <w:szCs w:val="28"/>
          <w:lang w:val="ru-RU" w:eastAsia="ru-RU"/>
        </w:rPr>
        <w:lastRenderedPageBreak/>
        <w:t>депутатским корпусом, обсуждается вопрос о необходимости упрощения института налоговых вычетов для физических лиц, и распространения на 2025 год механизма заложенного в проекте нового Налогового кодекса (фиксированный размер 30 МРП для всех категории граждан)</w:t>
      </w:r>
      <w:r w:rsidRPr="00B2524E">
        <w:rPr>
          <w:rFonts w:ascii="Arial" w:eastAsia="Times New Roman" w:hAnsi="Arial" w:cs="Arial"/>
          <w:sz w:val="28"/>
          <w:szCs w:val="28"/>
          <w:lang w:val="ru-RU" w:eastAsia="ru-RU"/>
        </w:rPr>
        <w:t>.</w:t>
      </w:r>
    </w:p>
    <w:p w:rsidR="003822C9" w:rsidRPr="00B2524E" w:rsidRDefault="003822C9" w:rsidP="003822C9">
      <w:pPr>
        <w:spacing w:after="0" w:line="240" w:lineRule="auto"/>
        <w:ind w:firstLine="567"/>
        <w:jc w:val="both"/>
        <w:rPr>
          <w:rFonts w:ascii="Arial" w:eastAsia="Times New Roman" w:hAnsi="Arial" w:cs="Arial"/>
          <w:sz w:val="28"/>
          <w:szCs w:val="28"/>
          <w:lang w:val="ru-RU" w:eastAsia="ru-RU"/>
        </w:rPr>
      </w:pPr>
      <w:r>
        <w:rPr>
          <w:rFonts w:ascii="Arial" w:eastAsia="Times New Roman" w:hAnsi="Arial" w:cs="Arial"/>
          <w:sz w:val="28"/>
          <w:szCs w:val="28"/>
          <w:lang w:val="ru-RU" w:eastAsia="ru-RU"/>
        </w:rPr>
        <w:t xml:space="preserve">В случае одобрения такого подхода будет иметь положительный эффект и позволит применять налоговые вычеты без необходимости подтверждения их документами и их хранение, без осуществления проверочных мероприятии и будет распространяться на большее количество физических лиц без привязки к их статусу и категории.    </w:t>
      </w:r>
    </w:p>
    <w:p w:rsidR="003822C9" w:rsidRPr="00143BEC" w:rsidRDefault="003822C9" w:rsidP="003822C9">
      <w:pPr>
        <w:rPr>
          <w:lang w:val="ru-RU"/>
        </w:rPr>
      </w:pPr>
    </w:p>
    <w:p w:rsidR="003822C9" w:rsidRPr="007832F6" w:rsidRDefault="003822C9" w:rsidP="003822C9">
      <w:pPr>
        <w:jc w:val="right"/>
        <w:rPr>
          <w:rFonts w:ascii="Arial" w:eastAsia="Times New Roman" w:hAnsi="Arial" w:cs="Arial"/>
          <w:sz w:val="28"/>
          <w:szCs w:val="28"/>
          <w:lang w:val="ru-RU" w:eastAsia="ru-RU"/>
        </w:rPr>
      </w:pPr>
      <w:r w:rsidRPr="007832F6">
        <w:rPr>
          <w:rFonts w:eastAsia="Times New Roman"/>
          <w:b/>
          <w:bCs/>
          <w:sz w:val="28"/>
          <w:szCs w:val="28"/>
          <w:lang w:val="ru-RU" w:eastAsia="ru-RU"/>
        </w:rPr>
        <w:t>Пресс-служба Комитета государственных доходов МФ РК</w:t>
      </w:r>
    </w:p>
    <w:p w:rsidR="003822C9" w:rsidRPr="003822C9" w:rsidRDefault="003822C9" w:rsidP="00F65A59">
      <w:pPr>
        <w:spacing w:after="0" w:line="240" w:lineRule="auto"/>
        <w:ind w:firstLine="709"/>
        <w:jc w:val="right"/>
        <w:rPr>
          <w:rFonts w:ascii="Arial" w:eastAsia="Times New Roman" w:hAnsi="Arial" w:cs="Arial"/>
          <w:b/>
          <w:sz w:val="28"/>
          <w:szCs w:val="28"/>
          <w:lang w:val="ru-RU" w:eastAsia="ru-RU"/>
        </w:rPr>
      </w:pPr>
    </w:p>
    <w:p w:rsidR="00936DDB" w:rsidRPr="003822C9" w:rsidRDefault="00936DDB">
      <w:pPr>
        <w:rPr>
          <w:lang w:val="kk-KZ"/>
        </w:rPr>
      </w:pPr>
    </w:p>
    <w:sectPr w:rsidR="00936DDB" w:rsidRPr="003822C9" w:rsidSect="006707AA">
      <w:pgSz w:w="12240" w:h="15840"/>
      <w:pgMar w:top="993"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BEC"/>
    <w:rsid w:val="00070926"/>
    <w:rsid w:val="000D47EF"/>
    <w:rsid w:val="00143BEC"/>
    <w:rsid w:val="001930D7"/>
    <w:rsid w:val="001B213A"/>
    <w:rsid w:val="002070A1"/>
    <w:rsid w:val="003822C9"/>
    <w:rsid w:val="00420A86"/>
    <w:rsid w:val="0044293C"/>
    <w:rsid w:val="004928B4"/>
    <w:rsid w:val="006707AA"/>
    <w:rsid w:val="0075516F"/>
    <w:rsid w:val="00936DDB"/>
    <w:rsid w:val="009A253B"/>
    <w:rsid w:val="009D5A4F"/>
    <w:rsid w:val="00AC51A0"/>
    <w:rsid w:val="00B658F3"/>
    <w:rsid w:val="00BE256E"/>
    <w:rsid w:val="00CE7521"/>
    <w:rsid w:val="00D42840"/>
    <w:rsid w:val="00E556EE"/>
    <w:rsid w:val="00EE03E6"/>
    <w:rsid w:val="00F65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BEC"/>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zkurwreuab5ozgtqnkl">
    <w:name w:val="ezkurwreuab5ozgtqnkl"/>
    <w:basedOn w:val="a0"/>
    <w:rsid w:val="00420A86"/>
  </w:style>
  <w:style w:type="paragraph" w:styleId="a3">
    <w:name w:val="List Paragraph"/>
    <w:basedOn w:val="a"/>
    <w:uiPriority w:val="34"/>
    <w:qFormat/>
    <w:rsid w:val="00420A86"/>
    <w:pPr>
      <w:ind w:left="720"/>
      <w:contextualSpacing/>
    </w:pPr>
  </w:style>
  <w:style w:type="character" w:styleId="a4">
    <w:name w:val="Strong"/>
    <w:basedOn w:val="a0"/>
    <w:uiPriority w:val="22"/>
    <w:qFormat/>
    <w:rsid w:val="00F65A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BEC"/>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zkurwreuab5ozgtqnkl">
    <w:name w:val="ezkurwreuab5ozgtqnkl"/>
    <w:basedOn w:val="a0"/>
    <w:rsid w:val="00420A86"/>
  </w:style>
  <w:style w:type="paragraph" w:styleId="a3">
    <w:name w:val="List Paragraph"/>
    <w:basedOn w:val="a"/>
    <w:uiPriority w:val="34"/>
    <w:qFormat/>
    <w:rsid w:val="00420A86"/>
    <w:pPr>
      <w:ind w:left="720"/>
      <w:contextualSpacing/>
    </w:pPr>
  </w:style>
  <w:style w:type="character" w:styleId="a4">
    <w:name w:val="Strong"/>
    <w:basedOn w:val="a0"/>
    <w:uiPriority w:val="22"/>
    <w:qFormat/>
    <w:rsid w:val="00F65A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1683</Words>
  <Characters>9595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Нуржанов Аслан Болатович</dc:creator>
  <cp:lastModifiedBy>Карбаев Ерканатович Бахтияр</cp:lastModifiedBy>
  <cp:revision>2</cp:revision>
  <dcterms:created xsi:type="dcterms:W3CDTF">2025-02-12T04:03:00Z</dcterms:created>
  <dcterms:modified xsi:type="dcterms:W3CDTF">2025-02-12T04:03:00Z</dcterms:modified>
</cp:coreProperties>
</file>