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C3F" w:rsidRDefault="00F76C3F" w:rsidP="00F76C3F">
      <w:pPr>
        <w:spacing w:line="240" w:lineRule="auto"/>
        <w:ind w:firstLine="708"/>
        <w:rPr>
          <w:rFonts w:ascii="Times New Roman" w:hAnsi="Times New Roman" w:cs="Times New Roman"/>
          <w:b/>
          <w:sz w:val="28"/>
          <w:szCs w:val="28"/>
          <w:lang w:val="kk-KZ"/>
        </w:rPr>
      </w:pPr>
      <w:r>
        <w:rPr>
          <w:rFonts w:ascii="Times New Roman" w:hAnsi="Times New Roman" w:cs="Times New Roman"/>
          <w:b/>
          <w:sz w:val="28"/>
          <w:szCs w:val="28"/>
          <w:lang w:val="kk-KZ"/>
        </w:rPr>
        <w:t>Растет количество пользователей</w:t>
      </w:r>
      <w:r>
        <w:rPr>
          <w:rFonts w:ascii="Times New Roman" w:hAnsi="Times New Roman" w:cs="Times New Roman"/>
          <w:b/>
          <w:sz w:val="28"/>
          <w:szCs w:val="28"/>
        </w:rPr>
        <w:t xml:space="preserve"> приложения </w:t>
      </w:r>
      <w:r>
        <w:rPr>
          <w:rFonts w:ascii="Times New Roman" w:hAnsi="Times New Roman" w:cs="Times New Roman"/>
          <w:sz w:val="28"/>
          <w:szCs w:val="28"/>
        </w:rPr>
        <w:t>«</w:t>
      </w:r>
      <w:r>
        <w:rPr>
          <w:rFonts w:ascii="Times New Roman" w:hAnsi="Times New Roman" w:cs="Times New Roman"/>
          <w:b/>
          <w:sz w:val="28"/>
          <w:szCs w:val="28"/>
        </w:rPr>
        <w:t>Е-</w:t>
      </w:r>
      <w:proofErr w:type="spellStart"/>
      <w:r>
        <w:rPr>
          <w:rFonts w:ascii="Times New Roman" w:hAnsi="Times New Roman" w:cs="Times New Roman"/>
          <w:b/>
          <w:sz w:val="28"/>
          <w:szCs w:val="28"/>
        </w:rPr>
        <w:t>Salyq</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Azamat</w:t>
      </w:r>
      <w:proofErr w:type="spellEnd"/>
      <w:r>
        <w:rPr>
          <w:rFonts w:ascii="Times New Roman" w:hAnsi="Times New Roman" w:cs="Times New Roman"/>
          <w:b/>
          <w:sz w:val="28"/>
          <w:szCs w:val="28"/>
        </w:rPr>
        <w:t>»</w:t>
      </w:r>
    </w:p>
    <w:p w:rsidR="00F76C3F" w:rsidRDefault="00F76C3F" w:rsidP="00F76C3F">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сегодня продукты </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Salyq</w:t>
      </w:r>
      <w:proofErr w:type="spellEnd"/>
      <w:r>
        <w:rPr>
          <w:rFonts w:ascii="Times New Roman" w:hAnsi="Times New Roman" w:cs="Times New Roman"/>
          <w:sz w:val="28"/>
          <w:szCs w:val="28"/>
        </w:rPr>
        <w:t xml:space="preserve"> являются наиболее популярными, регистрация в мобильном приложении осуществляется в онлайн режиме без посещения ОГД. </w:t>
      </w:r>
    </w:p>
    <w:p w:rsidR="00F76C3F" w:rsidRDefault="00F76C3F" w:rsidP="00F76C3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 2020 года доступно мобильное приложение «</w:t>
      </w:r>
      <w:proofErr w:type="gramStart"/>
      <w:r>
        <w:rPr>
          <w:rFonts w:ascii="Times New Roman" w:hAnsi="Times New Roman" w:cs="Times New Roman"/>
          <w:b/>
          <w:sz w:val="28"/>
          <w:szCs w:val="28"/>
        </w:rPr>
        <w:t>Е</w:t>
      </w:r>
      <w:proofErr w:type="gramEnd"/>
      <w:r>
        <w:rPr>
          <w:rFonts w:ascii="Times New Roman" w:hAnsi="Times New Roman" w:cs="Times New Roman"/>
          <w:b/>
          <w:sz w:val="28"/>
          <w:szCs w:val="28"/>
        </w:rPr>
        <w:t>-</w:t>
      </w:r>
      <w:proofErr w:type="spellStart"/>
      <w:r>
        <w:rPr>
          <w:rFonts w:ascii="Times New Roman" w:hAnsi="Times New Roman" w:cs="Times New Roman"/>
          <w:b/>
          <w:sz w:val="28"/>
          <w:szCs w:val="28"/>
        </w:rPr>
        <w:t>Salyq</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Azamat</w:t>
      </w:r>
      <w:proofErr w:type="spellEnd"/>
      <w:r>
        <w:rPr>
          <w:rFonts w:ascii="Times New Roman" w:hAnsi="Times New Roman" w:cs="Times New Roman"/>
          <w:b/>
          <w:sz w:val="28"/>
          <w:szCs w:val="28"/>
        </w:rPr>
        <w:t>»</w:t>
      </w:r>
      <w:r>
        <w:rPr>
          <w:rFonts w:ascii="Times New Roman" w:hAnsi="Times New Roman" w:cs="Times New Roman"/>
          <w:sz w:val="28"/>
          <w:szCs w:val="28"/>
        </w:rPr>
        <w:t xml:space="preserve">, предназначенное для удобства оплаты налогов на собственность ФЛ. Количество пользователей составило </w:t>
      </w:r>
      <w:r>
        <w:rPr>
          <w:rFonts w:ascii="Times New Roman" w:hAnsi="Times New Roman" w:cs="Times New Roman"/>
          <w:b/>
          <w:sz w:val="28"/>
          <w:szCs w:val="28"/>
        </w:rPr>
        <w:t>(4,5 млн.).</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Об этом сообщил вице-министр финансов Республики Казахстан Ержан Биржанов</w:t>
      </w:r>
      <w:r>
        <w:rPr>
          <w:rFonts w:ascii="Times New Roman" w:hAnsi="Times New Roman" w:cs="Times New Roman"/>
          <w:sz w:val="28"/>
          <w:szCs w:val="28"/>
        </w:rPr>
        <w:t xml:space="preserve"> в ходе пресс-конференции в С</w:t>
      </w:r>
      <w:r>
        <w:rPr>
          <w:rFonts w:ascii="Times New Roman" w:hAnsi="Times New Roman" w:cs="Times New Roman"/>
          <w:sz w:val="28"/>
          <w:szCs w:val="28"/>
          <w:lang w:val="kk-KZ"/>
        </w:rPr>
        <w:t>лужбе центральных коммуникаций при Президенте РК</w:t>
      </w:r>
      <w:r>
        <w:rPr>
          <w:rFonts w:ascii="Times New Roman" w:hAnsi="Times New Roman" w:cs="Times New Roman"/>
          <w:sz w:val="28"/>
          <w:szCs w:val="28"/>
        </w:rPr>
        <w:t>.</w:t>
      </w:r>
    </w:p>
    <w:p w:rsidR="00F76C3F" w:rsidRDefault="00F76C3F" w:rsidP="00F76C3F">
      <w:pPr>
        <w:spacing w:line="240" w:lineRule="auto"/>
        <w:ind w:firstLine="708"/>
        <w:jc w:val="both"/>
        <w:rPr>
          <w:rFonts w:ascii="Times New Roman" w:hAnsi="Times New Roman" w:cs="Times New Roman"/>
          <w:b/>
          <w:sz w:val="28"/>
          <w:szCs w:val="28"/>
          <w:lang w:val="kk-KZ"/>
        </w:rPr>
      </w:pPr>
      <w:r>
        <w:rPr>
          <w:rFonts w:ascii="Times New Roman" w:hAnsi="Times New Roman" w:cs="Times New Roman"/>
          <w:sz w:val="28"/>
          <w:szCs w:val="28"/>
        </w:rPr>
        <w:t xml:space="preserve">Приложение позволяет оплачивать налоги без заполнения реквизитов, производить онлайн пополнение и </w:t>
      </w:r>
      <w:proofErr w:type="spellStart"/>
      <w:r>
        <w:rPr>
          <w:rFonts w:ascii="Times New Roman" w:hAnsi="Times New Roman" w:cs="Times New Roman"/>
          <w:sz w:val="28"/>
          <w:szCs w:val="28"/>
        </w:rPr>
        <w:t>автозачеты</w:t>
      </w:r>
      <w:proofErr w:type="spellEnd"/>
      <w:r>
        <w:rPr>
          <w:rFonts w:ascii="Times New Roman" w:hAnsi="Times New Roman" w:cs="Times New Roman"/>
          <w:sz w:val="28"/>
          <w:szCs w:val="28"/>
        </w:rPr>
        <w:t xml:space="preserve"> в течение 2-х минут, управлять переплатой, и при необходимости можно подать заявку на корректировку данных по своим объектам налогообложения недвижимости, транспортным средствам, земельным участкам</w:t>
      </w:r>
    </w:p>
    <w:p w:rsidR="00F76C3F" w:rsidRDefault="00F76C3F" w:rsidP="00F76C3F">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наиболее популярной платформой для сдачи декларации в рамках всеобщего декларирования является «</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Salyq</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Azamat</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Поданы</w:t>
      </w:r>
      <w:proofErr w:type="gramEnd"/>
      <w:r>
        <w:rPr>
          <w:rFonts w:ascii="Times New Roman" w:hAnsi="Times New Roman" w:cs="Times New Roman"/>
          <w:sz w:val="28"/>
          <w:szCs w:val="28"/>
        </w:rPr>
        <w:t xml:space="preserve"> через данное приложение 3 млн.</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деклараций. </w:t>
      </w:r>
    </w:p>
    <w:p w:rsidR="00F76C3F" w:rsidRDefault="00F76C3F" w:rsidP="00F76C3F">
      <w:pPr>
        <w:spacing w:line="240" w:lineRule="auto"/>
        <w:ind w:firstLine="708"/>
        <w:jc w:val="both"/>
        <w:rPr>
          <w:rFonts w:ascii="Times New Roman" w:eastAsia="Times New Roman" w:hAnsi="Times New Roman" w:cs="Times New Roman"/>
          <w:b/>
          <w:sz w:val="28"/>
          <w:szCs w:val="28"/>
          <w:lang w:val="kk-KZ" w:eastAsia="ru-RU"/>
        </w:rPr>
      </w:pPr>
    </w:p>
    <w:p w:rsidR="00F76C3F" w:rsidRDefault="00F76C3F" w:rsidP="00F76C3F">
      <w:pPr>
        <w:spacing w:line="240" w:lineRule="auto"/>
        <w:ind w:firstLine="70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«E-Salyq </w:t>
      </w:r>
      <w:r>
        <w:rPr>
          <w:rFonts w:ascii="Times New Roman" w:hAnsi="Times New Roman" w:cs="Times New Roman"/>
          <w:b/>
          <w:sz w:val="28"/>
          <w:szCs w:val="28"/>
          <w:lang w:val="kk-KZ"/>
        </w:rPr>
        <w:t>Azamat</w:t>
      </w:r>
      <w:r>
        <w:rPr>
          <w:rFonts w:ascii="Times New Roman" w:eastAsia="Times New Roman" w:hAnsi="Times New Roman" w:cs="Times New Roman"/>
          <w:b/>
          <w:sz w:val="28"/>
          <w:szCs w:val="28"/>
          <w:lang w:val="kk-KZ" w:eastAsia="ru-RU"/>
        </w:rPr>
        <w:t xml:space="preserve">» қосымшасын қолданушылар саны артты </w:t>
      </w:r>
    </w:p>
    <w:p w:rsidR="00F76C3F" w:rsidRDefault="00F76C3F" w:rsidP="00F76C3F">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Бүгінгі таңда E-salyq өнімдері ең танымал болып табылады, мобильді қосымшада тіркелу салық органынан бармай-ақ, онлайн режимінде жүзеге асырылады. </w:t>
      </w:r>
    </w:p>
    <w:p w:rsidR="00F76C3F" w:rsidRDefault="00F76C3F" w:rsidP="00F76C3F">
      <w:pPr>
        <w:spacing w:after="0" w:line="240" w:lineRule="auto"/>
        <w:ind w:firstLine="708"/>
        <w:contextualSpacing/>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2020 жылдан бастап жеке тұлғалардың салықтарды төлеуіне ыңғайлы </w:t>
      </w:r>
      <w:r>
        <w:rPr>
          <w:rFonts w:ascii="Times New Roman" w:hAnsi="Times New Roman" w:cs="Times New Roman"/>
          <w:b/>
          <w:sz w:val="28"/>
          <w:szCs w:val="28"/>
          <w:lang w:val="kk-KZ"/>
        </w:rPr>
        <w:t>«Е-Salyq Azamat»</w:t>
      </w:r>
      <w:r>
        <w:rPr>
          <w:rFonts w:ascii="Times New Roman" w:hAnsi="Times New Roman" w:cs="Times New Roman"/>
          <w:sz w:val="28"/>
          <w:szCs w:val="28"/>
          <w:lang w:val="kk-KZ"/>
        </w:rPr>
        <w:t xml:space="preserve"> мобильді қосымшасы қол жетімді. Пайдаланушылар саны </w:t>
      </w:r>
      <w:r>
        <w:rPr>
          <w:rFonts w:ascii="Times New Roman" w:hAnsi="Times New Roman" w:cs="Times New Roman"/>
          <w:b/>
          <w:sz w:val="28"/>
          <w:szCs w:val="28"/>
          <w:lang w:val="kk-KZ"/>
        </w:rPr>
        <w:t xml:space="preserve">4,5 млн. </w:t>
      </w:r>
      <w:r>
        <w:rPr>
          <w:rFonts w:ascii="Times New Roman" w:hAnsi="Times New Roman" w:cs="Times New Roman"/>
          <w:sz w:val="28"/>
          <w:szCs w:val="28"/>
          <w:lang w:val="kk-KZ"/>
        </w:rPr>
        <w:t>Бұл туралы Қазақстан Республикасының Қаржы вице-министрі Ержан Біржанов ҚР Президенті жанындағы Орталық коммуникациялар қызметінде өткен баспасөз конференциясы барысында хабарлады.</w:t>
      </w:r>
    </w:p>
    <w:p w:rsidR="00F76C3F" w:rsidRDefault="00F76C3F" w:rsidP="00F76C3F">
      <w:pPr>
        <w:spacing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Мобидьді қосымша деректемелерді толтырмай салықтарды төлеуге, 2 минут ішінде онлайн толтыру мен автоматты түрде есепке жатқызу жүргізуге, артық төлемді басқаруға мүмкіндік береді және қажет болған жағдайда жылжымайтын мүлікке салық салу объектілері, көлік құралдары, жер учаскелері бойынша деректерді түзетуге өтінім беруге болады.</w:t>
      </w:r>
    </w:p>
    <w:p w:rsidR="00F76C3F" w:rsidRDefault="00F76C3F" w:rsidP="00F76C3F">
      <w:pPr>
        <w:rPr>
          <w:lang w:val="kk-KZ"/>
        </w:rPr>
      </w:pPr>
    </w:p>
    <w:p w:rsidR="00F76C3F" w:rsidRDefault="00F76C3F" w:rsidP="00F76C3F">
      <w:pPr>
        <w:rPr>
          <w:lang w:val="kk-KZ"/>
        </w:rPr>
      </w:pPr>
    </w:p>
    <w:p w:rsidR="0096017A" w:rsidRPr="00F76C3F" w:rsidRDefault="0096017A">
      <w:pPr>
        <w:rPr>
          <w:lang w:val="kk-KZ"/>
        </w:rPr>
      </w:pPr>
      <w:bookmarkStart w:id="0" w:name="_GoBack"/>
      <w:bookmarkEnd w:id="0"/>
    </w:p>
    <w:sectPr w:rsidR="0096017A" w:rsidRPr="00F76C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47F"/>
    <w:rsid w:val="0044547F"/>
    <w:rsid w:val="0096017A"/>
    <w:rsid w:val="00F76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C3F"/>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C3F"/>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1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1588</Characters>
  <Application>Microsoft Office Word</Application>
  <DocSecurity>0</DocSecurity>
  <Lines>13</Lines>
  <Paragraphs>3</Paragraphs>
  <ScaleCrop>false</ScaleCrop>
  <Company>SPecialiST RePack</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Жақан Ерасыл Диасұлы</dc:creator>
  <cp:keywords/>
  <dc:description/>
  <cp:lastModifiedBy>Жақан Ерасыл Диасұлы</cp:lastModifiedBy>
  <cp:revision>2</cp:revision>
  <dcterms:created xsi:type="dcterms:W3CDTF">2024-02-05T06:36:00Z</dcterms:created>
  <dcterms:modified xsi:type="dcterms:W3CDTF">2024-02-05T06:36:00Z</dcterms:modified>
</cp:coreProperties>
</file>