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A6" w:rsidRDefault="0040312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5A6" w:rsidRPr="0040312F" w:rsidRDefault="0040312F">
      <w:pPr>
        <w:spacing w:after="0"/>
        <w:rPr>
          <w:lang w:val="ru-RU"/>
        </w:rPr>
      </w:pPr>
      <w:r w:rsidRPr="0040312F">
        <w:rPr>
          <w:b/>
          <w:color w:val="000000"/>
          <w:sz w:val="28"/>
          <w:lang w:val="ru-RU"/>
        </w:rPr>
        <w:t>О внесении изменений в приказ Министра финансов Республики Казахстан от 26 января 2018 года № 73 "Об утверждении Правил совершения таможенной очистки товаров должностными лицами органов государственных доходов"</w:t>
      </w:r>
    </w:p>
    <w:p w:rsidR="009545A6" w:rsidRDefault="0040312F">
      <w:pPr>
        <w:spacing w:after="0"/>
        <w:jc w:val="both"/>
      </w:pPr>
      <w:r w:rsidRPr="0040312F">
        <w:rPr>
          <w:color w:val="000000"/>
          <w:sz w:val="28"/>
          <w:lang w:val="ru-RU"/>
        </w:rPr>
        <w:t xml:space="preserve">Приказ Министра финансов Республики Казахстан от 15 июня 2020 года № 594. </w:t>
      </w:r>
      <w:proofErr w:type="spellStart"/>
      <w:r>
        <w:rPr>
          <w:color w:val="000000"/>
          <w:sz w:val="28"/>
        </w:rPr>
        <w:t>Зарегистрирован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15 </w:t>
      </w:r>
      <w:proofErr w:type="spellStart"/>
      <w:r>
        <w:rPr>
          <w:color w:val="000000"/>
          <w:sz w:val="28"/>
        </w:rPr>
        <w:t>июня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20860</w:t>
      </w:r>
    </w:p>
    <w:p w:rsidR="009545A6" w:rsidRDefault="0040312F">
      <w:pPr>
        <w:spacing w:after="0"/>
        <w:jc w:val="both"/>
      </w:pPr>
      <w:bookmarkStart w:id="0" w:name="z4"/>
      <w:r>
        <w:rPr>
          <w:color w:val="000000"/>
          <w:sz w:val="28"/>
        </w:rPr>
        <w:t>      ПРИКАЗЫВАЮ: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 xml:space="preserve">       </w:t>
      </w:r>
      <w:r w:rsidRPr="0040312F">
        <w:rPr>
          <w:color w:val="000000"/>
          <w:sz w:val="28"/>
          <w:lang w:val="ru-RU"/>
        </w:rPr>
        <w:t>1. Внести в приказ Министра финансов Республики Казахстан от 26 января 2018 года № 73 "Об утверждении Правил совершения таможенной очистки товаров должностными лицами органов государственных доходов" (зарегистрирован в Реестре государственной регистрации нормативных правовых актов под № 16346, опубликован 19 февраля 2018 года в Эталонном контрольном банке нормативных правовых актов Республики Казахстан) следующие изменения:</w:t>
      </w:r>
    </w:p>
    <w:bookmarkEnd w:id="1"/>
    <w:p w:rsidR="009545A6" w:rsidRPr="0040312F" w:rsidRDefault="009545A6">
      <w:pPr>
        <w:spacing w:after="0"/>
        <w:rPr>
          <w:lang w:val="ru-RU"/>
        </w:rPr>
      </w:pPr>
    </w:p>
    <w:p w:rsidR="009545A6" w:rsidRPr="0040312F" w:rsidRDefault="0040312F">
      <w:pPr>
        <w:spacing w:after="0"/>
        <w:jc w:val="both"/>
        <w:rPr>
          <w:lang w:val="ru-RU"/>
        </w:rPr>
      </w:pPr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преамбулу изложить в следующей редакции: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2" w:name="z7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"В соответствии с пунктом 1 статьи 144, пунктом 3 статьи 148, пунктом 7 статьи 180, пунктом 9 статьи 182, пунктом 5 статьи 185, пунктом 11 статьи 187, пунктами 4 и 9 статьи 190, пунктом 4 статьи 192, пунктом 10 статьи 194, подпунктом 5) пункта 3 статьи 536 Кодекса Республики Казахстан от 26 декабря 2017 года "О таможенном регулировании в Республике Казахстан" и подпунктом 1) статьи 10 Закона Республики Казахстан от 15 апреля 2013 года "О государственных услугах" </w:t>
      </w:r>
      <w:r w:rsidRPr="0040312F">
        <w:rPr>
          <w:b/>
          <w:color w:val="000000"/>
          <w:sz w:val="28"/>
          <w:lang w:val="ru-RU"/>
        </w:rPr>
        <w:t>ПРИКАЗЫВАЮ</w:t>
      </w:r>
      <w:r w:rsidRPr="0040312F">
        <w:rPr>
          <w:color w:val="000000"/>
          <w:sz w:val="28"/>
          <w:lang w:val="ru-RU"/>
        </w:rPr>
        <w:t>":</w:t>
      </w:r>
    </w:p>
    <w:bookmarkEnd w:id="2"/>
    <w:p w:rsidR="009545A6" w:rsidRPr="0040312F" w:rsidRDefault="009545A6">
      <w:pPr>
        <w:spacing w:after="0"/>
        <w:rPr>
          <w:lang w:val="ru-RU"/>
        </w:rPr>
      </w:pPr>
    </w:p>
    <w:p w:rsidR="009545A6" w:rsidRPr="0040312F" w:rsidRDefault="0040312F">
      <w:pPr>
        <w:spacing w:after="0"/>
        <w:jc w:val="both"/>
        <w:rPr>
          <w:lang w:val="ru-RU"/>
        </w:rPr>
      </w:pPr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Правила совершения таможенной очистки товаров должностными лицами органов государственных доходов, утвержденные указанным приказом, изложить в новой редакции согласно приложению к настоящему приказу. 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3" w:name="z9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2.</w:t>
      </w:r>
      <w:r>
        <w:rPr>
          <w:color w:val="000000"/>
          <w:sz w:val="28"/>
        </w:rPr>
        <w:t> </w:t>
      </w:r>
      <w:r w:rsidRPr="0040312F">
        <w:rPr>
          <w:color w:val="000000"/>
          <w:sz w:val="28"/>
          <w:lang w:val="ru-RU"/>
        </w:rPr>
        <w:t>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4" w:name="z10"/>
      <w:bookmarkEnd w:id="3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1)</w:t>
      </w:r>
      <w:r>
        <w:rPr>
          <w:color w:val="000000"/>
          <w:sz w:val="28"/>
        </w:rPr>
        <w:t> </w:t>
      </w:r>
      <w:r w:rsidRPr="0040312F">
        <w:rPr>
          <w:color w:val="000000"/>
          <w:sz w:val="28"/>
          <w:lang w:val="ru-RU"/>
        </w:rPr>
        <w:t>государственную регистрацию настоящего приказа в Министерстве юстиции Республики Казахстан;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5" w:name="z11"/>
      <w:bookmarkEnd w:id="4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2)</w:t>
      </w:r>
      <w:r>
        <w:rPr>
          <w:color w:val="000000"/>
          <w:sz w:val="28"/>
        </w:rPr>
        <w:t> </w:t>
      </w:r>
      <w:r w:rsidRPr="0040312F">
        <w:rPr>
          <w:color w:val="000000"/>
          <w:sz w:val="28"/>
          <w:lang w:val="ru-RU"/>
        </w:rPr>
        <w:t xml:space="preserve">размещение настоящего приказа на </w:t>
      </w:r>
      <w:proofErr w:type="spellStart"/>
      <w:r w:rsidRPr="0040312F">
        <w:rPr>
          <w:color w:val="000000"/>
          <w:sz w:val="28"/>
          <w:lang w:val="ru-RU"/>
        </w:rPr>
        <w:t>интернет-ресурсе</w:t>
      </w:r>
      <w:proofErr w:type="spellEnd"/>
      <w:r w:rsidRPr="0040312F">
        <w:rPr>
          <w:color w:val="000000"/>
          <w:sz w:val="28"/>
          <w:lang w:val="ru-RU"/>
        </w:rPr>
        <w:t xml:space="preserve"> Министерства финансов Республики Казахстан;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6" w:name="z12"/>
      <w:bookmarkEnd w:id="5"/>
      <w:r>
        <w:rPr>
          <w:color w:val="000000"/>
          <w:sz w:val="28"/>
        </w:rPr>
        <w:lastRenderedPageBreak/>
        <w:t>     </w:t>
      </w:r>
      <w:r w:rsidRPr="0040312F">
        <w:rPr>
          <w:color w:val="000000"/>
          <w:sz w:val="28"/>
          <w:lang w:val="ru-RU"/>
        </w:rPr>
        <w:t xml:space="preserve"> 3)</w:t>
      </w:r>
      <w:r>
        <w:rPr>
          <w:color w:val="000000"/>
          <w:sz w:val="28"/>
        </w:rPr>
        <w:t> </w:t>
      </w:r>
      <w:r w:rsidRPr="0040312F">
        <w:rPr>
          <w:color w:val="000000"/>
          <w:sz w:val="28"/>
          <w:lang w:val="ru-RU"/>
        </w:rPr>
        <w:t>в</w:t>
      </w:r>
      <w:r>
        <w:rPr>
          <w:color w:val="000000"/>
          <w:sz w:val="28"/>
        </w:rPr>
        <w:t> </w:t>
      </w:r>
      <w:r w:rsidRPr="0040312F">
        <w:rPr>
          <w:color w:val="000000"/>
          <w:sz w:val="28"/>
          <w:lang w:val="ru-RU"/>
        </w:rPr>
        <w:t>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7" w:name="z13"/>
      <w:bookmarkEnd w:id="6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3.</w:t>
      </w:r>
      <w:r>
        <w:rPr>
          <w:color w:val="000000"/>
          <w:sz w:val="28"/>
        </w:rPr>
        <w:t> </w:t>
      </w:r>
      <w:r w:rsidRPr="0040312F">
        <w:rPr>
          <w:color w:val="000000"/>
          <w:sz w:val="28"/>
          <w:lang w:val="ru-RU"/>
        </w:rPr>
        <w:t>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284"/>
        <w:gridCol w:w="3493"/>
      </w:tblGrid>
      <w:tr w:rsidR="009545A6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9545A6" w:rsidRDefault="0040312F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40312F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финансов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Жамаубаев</w:t>
            </w:r>
            <w:proofErr w:type="spellEnd"/>
          </w:p>
        </w:tc>
      </w:tr>
    </w:tbl>
    <w:p w:rsidR="009545A6" w:rsidRPr="0040312F" w:rsidRDefault="0040312F">
      <w:pPr>
        <w:spacing w:after="0"/>
        <w:jc w:val="both"/>
        <w:rPr>
          <w:lang w:val="ru-RU"/>
        </w:rPr>
      </w:pPr>
      <w:bookmarkStart w:id="8" w:name="z15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"СОГЛАСОВАН"</w:t>
      </w:r>
      <w:r w:rsidRPr="0040312F">
        <w:rPr>
          <w:lang w:val="ru-RU"/>
        </w:rPr>
        <w:br/>
      </w:r>
      <w:r w:rsidRPr="0040312F">
        <w:rPr>
          <w:color w:val="000000"/>
          <w:sz w:val="28"/>
          <w:lang w:val="ru-RU"/>
        </w:rPr>
        <w:t>Министерство цифрового развития, инновации</w:t>
      </w:r>
      <w:r w:rsidRPr="0040312F">
        <w:rPr>
          <w:lang w:val="ru-RU"/>
        </w:rPr>
        <w:br/>
      </w:r>
      <w:r w:rsidRPr="0040312F">
        <w:rPr>
          <w:color w:val="000000"/>
          <w:sz w:val="28"/>
          <w:lang w:val="ru-RU"/>
        </w:rPr>
        <w:t>и аэрокосмической промышленности</w:t>
      </w:r>
      <w:r w:rsidRPr="0040312F">
        <w:rPr>
          <w:lang w:val="ru-RU"/>
        </w:rPr>
        <w:br/>
      </w:r>
      <w:r w:rsidRPr="0040312F">
        <w:rPr>
          <w:color w:val="000000"/>
          <w:sz w:val="28"/>
          <w:lang w:val="ru-RU"/>
        </w:rPr>
        <w:t>Республики Казахстан</w:t>
      </w:r>
    </w:p>
    <w:tbl>
      <w:tblPr>
        <w:tblW w:w="0" w:type="auto"/>
        <w:tblCellSpacing w:w="0" w:type="auto"/>
        <w:tblLook w:val="04A0"/>
      </w:tblPr>
      <w:tblGrid>
        <w:gridCol w:w="5988"/>
        <w:gridCol w:w="3789"/>
      </w:tblGrid>
      <w:tr w:rsidR="009545A6" w:rsidRPr="004031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9545A6" w:rsidRPr="0040312F" w:rsidRDefault="004031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0"/>
              <w:jc w:val="center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>Приложение к приказу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Министра финансов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от 15 июня 2020 года № 594</w:t>
            </w:r>
          </w:p>
        </w:tc>
      </w:tr>
      <w:tr w:rsidR="009545A6" w:rsidRPr="004031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0"/>
              <w:jc w:val="center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>Утверждены приказом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Министра финансов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от 26 января 2018 года № 73</w:t>
            </w:r>
          </w:p>
        </w:tc>
      </w:tr>
    </w:tbl>
    <w:p w:rsidR="009545A6" w:rsidRPr="0040312F" w:rsidRDefault="0040312F">
      <w:pPr>
        <w:spacing w:after="0"/>
        <w:rPr>
          <w:lang w:val="ru-RU"/>
        </w:rPr>
      </w:pPr>
      <w:bookmarkStart w:id="9" w:name="z19"/>
      <w:r w:rsidRPr="0040312F">
        <w:rPr>
          <w:b/>
          <w:color w:val="000000"/>
          <w:lang w:val="ru-RU"/>
        </w:rPr>
        <w:t xml:space="preserve"> Правила совершения таможенной очистки товаров должностными лицами органов государственных доходов</w:t>
      </w:r>
    </w:p>
    <w:p w:rsidR="009545A6" w:rsidRPr="0040312F" w:rsidRDefault="0040312F">
      <w:pPr>
        <w:spacing w:after="0"/>
        <w:rPr>
          <w:lang w:val="ru-RU"/>
        </w:rPr>
      </w:pPr>
      <w:bookmarkStart w:id="10" w:name="z20"/>
      <w:bookmarkEnd w:id="9"/>
      <w:r w:rsidRPr="0040312F">
        <w:rPr>
          <w:b/>
          <w:color w:val="000000"/>
          <w:lang w:val="ru-RU"/>
        </w:rPr>
        <w:t xml:space="preserve"> Глава 1. Общие положения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1" w:name="z21"/>
      <w:bookmarkEnd w:id="10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1.Настоящие Правила совершения таможенной очистки товаров должностными лицами органов государственных доходов разработаны в соответствии с пунктом 1 статьи 144, пунктом 3 статьи 148, пунктом 7 статьи 180, пунктом 9 статьи 182, пунктом 5 статьи 185, пунктом 11 статьи 187, пунктами 4 и 9 статьи 190, пунктом 4 статьи 192, пунктом 10 статьи 194, подпунктом 5) пункта 3 статьи 536 Кодекса Республики Казахстан от 26 декабря 2017 года "О таможенном регулировании в Республике Казахстан" (далее – Кодекс), а также подпунктом 1) статьи 10 Закона Республики Казахстан от 15 апреля 2013 года "О государственных услугах" (далее – Закон) и определяют последовательность действий должностных лиц территориальных органов Комитета государственных доходов Министерства финансов Республики Казахстан по областям, городам </w:t>
      </w:r>
      <w:proofErr w:type="spellStart"/>
      <w:r w:rsidRPr="0040312F">
        <w:rPr>
          <w:color w:val="000000"/>
          <w:sz w:val="28"/>
          <w:lang w:val="ru-RU"/>
        </w:rPr>
        <w:t>Нур-Султан</w:t>
      </w:r>
      <w:proofErr w:type="spellEnd"/>
      <w:r w:rsidRPr="0040312F">
        <w:rPr>
          <w:color w:val="000000"/>
          <w:sz w:val="28"/>
          <w:lang w:val="ru-RU"/>
        </w:rPr>
        <w:t xml:space="preserve">, </w:t>
      </w:r>
      <w:proofErr w:type="spellStart"/>
      <w:r w:rsidRPr="0040312F">
        <w:rPr>
          <w:color w:val="000000"/>
          <w:sz w:val="28"/>
          <w:lang w:val="ru-RU"/>
        </w:rPr>
        <w:t>Алматы</w:t>
      </w:r>
      <w:proofErr w:type="spellEnd"/>
      <w:r w:rsidRPr="0040312F">
        <w:rPr>
          <w:color w:val="000000"/>
          <w:sz w:val="28"/>
          <w:lang w:val="ru-RU"/>
        </w:rPr>
        <w:t xml:space="preserve"> и Шымкент при оказании государственной услуги таможенной очистки товаров.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2" w:name="z22"/>
      <w:bookmarkEnd w:id="11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2.Государственная услуга "Таможенная очистка товаров" оказывается территориальными органами Комитета государственных доходов Министерства финансов Республики Казахстан по областям, городам </w:t>
      </w:r>
      <w:proofErr w:type="spellStart"/>
      <w:r w:rsidRPr="0040312F">
        <w:rPr>
          <w:color w:val="000000"/>
          <w:sz w:val="28"/>
          <w:lang w:val="ru-RU"/>
        </w:rPr>
        <w:t>Нур-Султан</w:t>
      </w:r>
      <w:proofErr w:type="spellEnd"/>
      <w:r w:rsidRPr="0040312F">
        <w:rPr>
          <w:color w:val="000000"/>
          <w:sz w:val="28"/>
          <w:lang w:val="ru-RU"/>
        </w:rPr>
        <w:t xml:space="preserve">, </w:t>
      </w:r>
      <w:proofErr w:type="spellStart"/>
      <w:r w:rsidRPr="0040312F">
        <w:rPr>
          <w:color w:val="000000"/>
          <w:sz w:val="28"/>
          <w:lang w:val="ru-RU"/>
        </w:rPr>
        <w:t>Алматы</w:t>
      </w:r>
      <w:proofErr w:type="spellEnd"/>
      <w:r w:rsidRPr="0040312F">
        <w:rPr>
          <w:color w:val="000000"/>
          <w:sz w:val="28"/>
          <w:lang w:val="ru-RU"/>
        </w:rPr>
        <w:t xml:space="preserve"> и </w:t>
      </w:r>
      <w:r w:rsidRPr="0040312F">
        <w:rPr>
          <w:color w:val="000000"/>
          <w:sz w:val="28"/>
          <w:lang w:val="ru-RU"/>
        </w:rPr>
        <w:lastRenderedPageBreak/>
        <w:t xml:space="preserve">Шымкент (далее – </w:t>
      </w:r>
      <w:proofErr w:type="spellStart"/>
      <w:r w:rsidRPr="0040312F">
        <w:rPr>
          <w:color w:val="000000"/>
          <w:sz w:val="28"/>
          <w:lang w:val="ru-RU"/>
        </w:rPr>
        <w:t>услугодатель</w:t>
      </w:r>
      <w:proofErr w:type="spellEnd"/>
      <w:r w:rsidRPr="0040312F">
        <w:rPr>
          <w:color w:val="000000"/>
          <w:sz w:val="28"/>
          <w:lang w:val="ru-RU"/>
        </w:rPr>
        <w:t>) посредством "Автоматизированной системы таможенного и налогового администрирования "АСТАНА-1"" (далее – ИС).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3" w:name="z23"/>
      <w:bookmarkEnd w:id="12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3. Таможенная очистка товаров осуществляется должностными лицами </w:t>
      </w:r>
      <w:proofErr w:type="spellStart"/>
      <w:r w:rsidRPr="0040312F">
        <w:rPr>
          <w:color w:val="000000"/>
          <w:sz w:val="28"/>
          <w:lang w:val="ru-RU"/>
        </w:rPr>
        <w:t>услугодателя</w:t>
      </w:r>
      <w:proofErr w:type="spellEnd"/>
      <w:r w:rsidRPr="0040312F">
        <w:rPr>
          <w:color w:val="000000"/>
          <w:sz w:val="28"/>
          <w:lang w:val="ru-RU"/>
        </w:rPr>
        <w:t xml:space="preserve">, уполномоченными совершать такие таможенные операции в соответствии с должностными (функциональными) обязанностями (далее – уполномоченное должностное лицо), и начинается с момента подачи </w:t>
      </w:r>
      <w:proofErr w:type="spellStart"/>
      <w:r w:rsidRPr="0040312F">
        <w:rPr>
          <w:color w:val="000000"/>
          <w:sz w:val="28"/>
          <w:lang w:val="ru-RU"/>
        </w:rPr>
        <w:t>услугодателю</w:t>
      </w:r>
      <w:proofErr w:type="spellEnd"/>
      <w:r w:rsidRPr="0040312F">
        <w:rPr>
          <w:color w:val="000000"/>
          <w:sz w:val="28"/>
          <w:lang w:val="ru-RU"/>
        </w:rPr>
        <w:t xml:space="preserve"> таможенной декларации в виде декларации на товары и завершается выпуском товаров.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4" w:name="z24"/>
      <w:bookmarkEnd w:id="13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4. Таможенное декларирование в электронной форме осуществляется в соответствии с главой 2 настоящих Правил с использованием декларации на товары в виде электронного документа (далее – ЭДТ).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5" w:name="z25"/>
      <w:bookmarkEnd w:id="14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5. Таможенное декларирование в письменной форме осуществляется в соответствии с главой 3 настоящих Правил с использованием декларации на товары в виде документа на бумажном носителе (далее – ДТ).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6" w:name="z26"/>
      <w:bookmarkEnd w:id="15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6. В соответствии с пунктом 5 статьи 393 Кодекса проведение таможенного контроля при таможенном декларировании товаров осуществляется только на основании автоматизированной системы управления рисками, которая определяет формы таможенного контроля и (или) меры, обеспечивающие проведение таможенного контроля.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7" w:name="z27"/>
      <w:bookmarkEnd w:id="16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7. При таможенной очистке товаров декларация на товары, вне зависимости от ее формы, подается декларантом или таможенным представителем (далее – </w:t>
      </w:r>
      <w:proofErr w:type="spellStart"/>
      <w:r w:rsidRPr="0040312F">
        <w:rPr>
          <w:color w:val="000000"/>
          <w:sz w:val="28"/>
          <w:lang w:val="ru-RU"/>
        </w:rPr>
        <w:t>услугополучатель</w:t>
      </w:r>
      <w:proofErr w:type="spellEnd"/>
      <w:r w:rsidRPr="0040312F">
        <w:rPr>
          <w:color w:val="000000"/>
          <w:sz w:val="28"/>
          <w:lang w:val="ru-RU"/>
        </w:rPr>
        <w:t xml:space="preserve">) </w:t>
      </w:r>
      <w:proofErr w:type="spellStart"/>
      <w:r w:rsidRPr="0040312F">
        <w:rPr>
          <w:color w:val="000000"/>
          <w:sz w:val="28"/>
          <w:lang w:val="ru-RU"/>
        </w:rPr>
        <w:t>услугодателю</w:t>
      </w:r>
      <w:proofErr w:type="spellEnd"/>
      <w:r w:rsidRPr="0040312F">
        <w:rPr>
          <w:color w:val="000000"/>
          <w:sz w:val="28"/>
          <w:lang w:val="ru-RU"/>
        </w:rPr>
        <w:t>, в зоне деятельности, которого находятся товары под таможенным контролем, за исключением случаев, установленных пунктом 2 статьи 180 Кодекса, либо товаров в случаях, определенных Комиссией в соответствии с пунктом 3 статьи 180 Кодекса, не находятся на территории Республики Казахстан.</w:t>
      </w:r>
    </w:p>
    <w:p w:rsidR="009545A6" w:rsidRDefault="0040312F">
      <w:pPr>
        <w:spacing w:after="0"/>
        <w:jc w:val="both"/>
      </w:pPr>
      <w:bookmarkStart w:id="18" w:name="z28"/>
      <w:bookmarkEnd w:id="17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8. ЭДТ после ее заполнения, а также документы, подтверждающие заявленные в ней сведения, представленные в электронном виде в случаях, определенных настоящими Правилами, заверяются электронной цифровой подписью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далее</w:t>
      </w:r>
      <w:proofErr w:type="spellEnd"/>
      <w:r>
        <w:rPr>
          <w:color w:val="000000"/>
          <w:sz w:val="28"/>
        </w:rPr>
        <w:t xml:space="preserve"> – ЭЦП) </w:t>
      </w:r>
      <w:proofErr w:type="spellStart"/>
      <w:r>
        <w:rPr>
          <w:color w:val="000000"/>
          <w:sz w:val="28"/>
        </w:rPr>
        <w:t>услугополучателя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соответствии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Законом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7 </w:t>
      </w:r>
      <w:proofErr w:type="spellStart"/>
      <w:r>
        <w:rPr>
          <w:color w:val="000000"/>
          <w:sz w:val="28"/>
        </w:rPr>
        <w:t>января</w:t>
      </w:r>
      <w:proofErr w:type="spellEnd"/>
      <w:r>
        <w:rPr>
          <w:color w:val="000000"/>
          <w:sz w:val="28"/>
        </w:rPr>
        <w:t xml:space="preserve"> 2003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Об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документе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электронной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подписи</w:t>
      </w:r>
      <w:proofErr w:type="spellEnd"/>
      <w:r>
        <w:rPr>
          <w:color w:val="000000"/>
          <w:sz w:val="28"/>
        </w:rPr>
        <w:t>".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9" w:name="z29"/>
      <w:bookmarkEnd w:id="18"/>
      <w:r>
        <w:rPr>
          <w:color w:val="000000"/>
          <w:sz w:val="28"/>
        </w:rPr>
        <w:t xml:space="preserve">       </w:t>
      </w:r>
      <w:r w:rsidRPr="0040312F">
        <w:rPr>
          <w:color w:val="000000"/>
          <w:sz w:val="28"/>
          <w:lang w:val="ru-RU"/>
        </w:rPr>
        <w:t xml:space="preserve">9. Действия </w:t>
      </w:r>
      <w:proofErr w:type="spellStart"/>
      <w:r w:rsidRPr="0040312F">
        <w:rPr>
          <w:color w:val="000000"/>
          <w:sz w:val="28"/>
          <w:lang w:val="ru-RU"/>
        </w:rPr>
        <w:t>услугодателя</w:t>
      </w:r>
      <w:proofErr w:type="spellEnd"/>
      <w:r w:rsidRPr="0040312F">
        <w:rPr>
          <w:color w:val="000000"/>
          <w:sz w:val="28"/>
          <w:lang w:val="ru-RU"/>
        </w:rPr>
        <w:t xml:space="preserve">, связанные с уведомлением </w:t>
      </w:r>
      <w:proofErr w:type="spellStart"/>
      <w:r w:rsidRPr="0040312F">
        <w:rPr>
          <w:color w:val="000000"/>
          <w:sz w:val="28"/>
          <w:lang w:val="ru-RU"/>
        </w:rPr>
        <w:t>услугополучателя</w:t>
      </w:r>
      <w:proofErr w:type="spellEnd"/>
      <w:r w:rsidRPr="0040312F">
        <w:rPr>
          <w:color w:val="000000"/>
          <w:sz w:val="28"/>
          <w:lang w:val="ru-RU"/>
        </w:rPr>
        <w:t xml:space="preserve"> о статусах ЭДТ (подана, принята, зарегистрирована, отказана в регистрации, выпуск разрешен, выпуск приостановлен, отозвана, условный выпуск), осуществляются посредством ИС в режиме реального времени, за исключением действий, предусмотренных частью второй настоящего пункта. 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20" w:name="z30"/>
      <w:bookmarkEnd w:id="19"/>
      <w:r>
        <w:rPr>
          <w:color w:val="000000"/>
          <w:sz w:val="28"/>
        </w:rPr>
        <w:lastRenderedPageBreak/>
        <w:t>     </w:t>
      </w:r>
      <w:r w:rsidRPr="0040312F">
        <w:rPr>
          <w:color w:val="000000"/>
          <w:sz w:val="28"/>
          <w:lang w:val="ru-RU"/>
        </w:rPr>
        <w:t xml:space="preserve"> </w:t>
      </w:r>
      <w:proofErr w:type="spellStart"/>
      <w:r w:rsidRPr="0040312F">
        <w:rPr>
          <w:color w:val="000000"/>
          <w:sz w:val="28"/>
          <w:lang w:val="ru-RU"/>
        </w:rPr>
        <w:t>Услугодателем</w:t>
      </w:r>
      <w:proofErr w:type="spellEnd"/>
      <w:r w:rsidRPr="0040312F">
        <w:rPr>
          <w:color w:val="000000"/>
          <w:sz w:val="28"/>
          <w:lang w:val="ru-RU"/>
        </w:rPr>
        <w:t xml:space="preserve"> посредством ИС формируются и направляются </w:t>
      </w:r>
      <w:proofErr w:type="spellStart"/>
      <w:r w:rsidRPr="0040312F">
        <w:rPr>
          <w:color w:val="000000"/>
          <w:sz w:val="28"/>
          <w:lang w:val="ru-RU"/>
        </w:rPr>
        <w:t>услугополучателю</w:t>
      </w:r>
      <w:proofErr w:type="spellEnd"/>
      <w:r w:rsidRPr="0040312F">
        <w:rPr>
          <w:color w:val="000000"/>
          <w:sz w:val="28"/>
          <w:lang w:val="ru-RU"/>
        </w:rPr>
        <w:t xml:space="preserve"> электронные документы согласно приложениям 1, 2 и 3 к настоящим Правилам при совершении таможенных операций, связанных с: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21" w:name="z31"/>
      <w:bookmarkEnd w:id="20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выпуском товаров без участия должностного лица (далее – автоматический выпуск); 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22" w:name="z32"/>
      <w:bookmarkEnd w:id="21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отказом в выпуске товаров;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23" w:name="z33"/>
      <w:bookmarkEnd w:id="22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аннулированием выпуска товаров.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24" w:name="z34"/>
      <w:bookmarkEnd w:id="23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10. По обращению </w:t>
      </w:r>
      <w:proofErr w:type="spellStart"/>
      <w:r w:rsidRPr="0040312F">
        <w:rPr>
          <w:color w:val="000000"/>
          <w:sz w:val="28"/>
          <w:lang w:val="ru-RU"/>
        </w:rPr>
        <w:t>услугополучателя</w:t>
      </w:r>
      <w:proofErr w:type="spellEnd"/>
      <w:r w:rsidRPr="0040312F">
        <w:rPr>
          <w:color w:val="000000"/>
          <w:sz w:val="28"/>
          <w:lang w:val="ru-RU"/>
        </w:rPr>
        <w:t xml:space="preserve"> </w:t>
      </w:r>
      <w:proofErr w:type="spellStart"/>
      <w:r w:rsidRPr="0040312F">
        <w:rPr>
          <w:color w:val="000000"/>
          <w:sz w:val="28"/>
          <w:lang w:val="ru-RU"/>
        </w:rPr>
        <w:t>услугодателем</w:t>
      </w:r>
      <w:proofErr w:type="spellEnd"/>
      <w:r w:rsidRPr="0040312F">
        <w:rPr>
          <w:color w:val="000000"/>
          <w:sz w:val="28"/>
          <w:lang w:val="ru-RU"/>
        </w:rPr>
        <w:t xml:space="preserve"> не позднее 30 (тридцати) минут с момента поступления обращения, распечатывается бумажный экземпляр декларации на товары с ее электронного вида.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25" w:name="z35"/>
      <w:bookmarkEnd w:id="24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При этом уполномоченное должностное лицо, осуществившее выпуск товаров, проставляет в такой декларации на товары отметки о выпуске товаров и заверяет личной номерной печатью, за исключением автоматического выпуска товаров.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26" w:name="z36"/>
      <w:bookmarkEnd w:id="25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При автоматическом выпуске товаров отметка о выпуске товаров проставляется </w:t>
      </w:r>
      <w:proofErr w:type="spellStart"/>
      <w:r w:rsidRPr="0040312F">
        <w:rPr>
          <w:color w:val="000000"/>
          <w:sz w:val="28"/>
          <w:lang w:val="ru-RU"/>
        </w:rPr>
        <w:t>услугодателем</w:t>
      </w:r>
      <w:proofErr w:type="spellEnd"/>
      <w:r w:rsidRPr="0040312F">
        <w:rPr>
          <w:color w:val="000000"/>
          <w:sz w:val="28"/>
          <w:lang w:val="ru-RU"/>
        </w:rPr>
        <w:t>, в котором осуществлен выпуск товаров.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27" w:name="z37"/>
      <w:bookmarkEnd w:id="26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11. </w:t>
      </w:r>
      <w:proofErr w:type="spellStart"/>
      <w:r w:rsidRPr="0040312F">
        <w:rPr>
          <w:color w:val="000000"/>
          <w:sz w:val="28"/>
          <w:lang w:val="ru-RU"/>
        </w:rPr>
        <w:t>Услугополучатель</w:t>
      </w:r>
      <w:proofErr w:type="spellEnd"/>
      <w:r w:rsidRPr="0040312F">
        <w:rPr>
          <w:color w:val="000000"/>
          <w:sz w:val="28"/>
          <w:lang w:val="ru-RU"/>
        </w:rPr>
        <w:t xml:space="preserve"> для получения государственной услуги предоставляет </w:t>
      </w:r>
      <w:proofErr w:type="spellStart"/>
      <w:r w:rsidRPr="0040312F">
        <w:rPr>
          <w:color w:val="000000"/>
          <w:sz w:val="28"/>
          <w:lang w:val="ru-RU"/>
        </w:rPr>
        <w:t>услугодателю</w:t>
      </w:r>
      <w:proofErr w:type="spellEnd"/>
      <w:r w:rsidRPr="0040312F">
        <w:rPr>
          <w:color w:val="000000"/>
          <w:sz w:val="28"/>
          <w:lang w:val="ru-RU"/>
        </w:rPr>
        <w:t xml:space="preserve"> либо через </w:t>
      </w:r>
      <w:proofErr w:type="spellStart"/>
      <w:r w:rsidRPr="0040312F">
        <w:rPr>
          <w:color w:val="000000"/>
          <w:sz w:val="28"/>
          <w:lang w:val="ru-RU"/>
        </w:rPr>
        <w:t>веб-портал</w:t>
      </w:r>
      <w:proofErr w:type="spellEnd"/>
      <w:r w:rsidRPr="0040312F">
        <w:rPr>
          <w:color w:val="000000"/>
          <w:sz w:val="28"/>
          <w:lang w:val="ru-RU"/>
        </w:rPr>
        <w:t xml:space="preserve"> "электронного правительства" </w:t>
      </w:r>
      <w:r>
        <w:rPr>
          <w:color w:val="000000"/>
          <w:sz w:val="28"/>
        </w:rPr>
        <w:t>www</w:t>
      </w:r>
      <w:r w:rsidRPr="0040312F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40312F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40312F">
        <w:rPr>
          <w:color w:val="000000"/>
          <w:sz w:val="28"/>
          <w:lang w:val="ru-RU"/>
        </w:rPr>
        <w:t xml:space="preserve"> (далее – портал) декларацию на товары.</w:t>
      </w:r>
    </w:p>
    <w:p w:rsidR="009545A6" w:rsidRDefault="0040312F">
      <w:pPr>
        <w:spacing w:after="0"/>
        <w:jc w:val="both"/>
      </w:pPr>
      <w:bookmarkStart w:id="28" w:name="z38"/>
      <w:bookmarkEnd w:id="27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"Таможенная очистка товаров" согласно приложению </w:t>
      </w:r>
      <w:r>
        <w:rPr>
          <w:color w:val="000000"/>
          <w:sz w:val="28"/>
        </w:rPr>
        <w:t xml:space="preserve">4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29" w:name="z39"/>
      <w:bookmarkEnd w:id="28"/>
      <w:r>
        <w:rPr>
          <w:color w:val="000000"/>
          <w:sz w:val="28"/>
        </w:rPr>
        <w:t xml:space="preserve">      </w:t>
      </w:r>
      <w:r w:rsidRPr="0040312F">
        <w:rPr>
          <w:color w:val="000000"/>
          <w:sz w:val="28"/>
          <w:lang w:val="ru-RU"/>
        </w:rPr>
        <w:t xml:space="preserve">Подтверждением принятия от </w:t>
      </w:r>
      <w:proofErr w:type="spellStart"/>
      <w:r w:rsidRPr="0040312F">
        <w:rPr>
          <w:color w:val="000000"/>
          <w:sz w:val="28"/>
          <w:lang w:val="ru-RU"/>
        </w:rPr>
        <w:t>услугополучателя</w:t>
      </w:r>
      <w:proofErr w:type="spellEnd"/>
      <w:r w:rsidRPr="0040312F">
        <w:rPr>
          <w:color w:val="000000"/>
          <w:sz w:val="28"/>
          <w:lang w:val="ru-RU"/>
        </w:rPr>
        <w:t xml:space="preserve"> документов, поданных </w:t>
      </w:r>
      <w:proofErr w:type="spellStart"/>
      <w:r w:rsidRPr="0040312F">
        <w:rPr>
          <w:color w:val="000000"/>
          <w:sz w:val="28"/>
          <w:lang w:val="ru-RU"/>
        </w:rPr>
        <w:t>услугодателю</w:t>
      </w:r>
      <w:proofErr w:type="spellEnd"/>
      <w:r w:rsidRPr="0040312F">
        <w:rPr>
          <w:color w:val="000000"/>
          <w:sz w:val="28"/>
          <w:lang w:val="ru-RU"/>
        </w:rPr>
        <w:t xml:space="preserve"> в письменной форме, является отметка на копии заявления, содержащая дату, время, подпись, фамилию и инициалы лица, принявшего пакет документов.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30" w:name="z40"/>
      <w:bookmarkEnd w:id="29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В случае обращения через портал </w:t>
      </w:r>
      <w:proofErr w:type="spellStart"/>
      <w:r w:rsidRPr="0040312F">
        <w:rPr>
          <w:color w:val="000000"/>
          <w:sz w:val="28"/>
          <w:lang w:val="ru-RU"/>
        </w:rPr>
        <w:t>услугополучателю</w:t>
      </w:r>
      <w:proofErr w:type="spellEnd"/>
      <w:r w:rsidRPr="0040312F">
        <w:rPr>
          <w:color w:val="000000"/>
          <w:sz w:val="28"/>
          <w:lang w:val="ru-RU"/>
        </w:rPr>
        <w:t xml:space="preserve"> направляется статус о принятии запроса для оказания государственной услуги.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31" w:name="z41"/>
      <w:bookmarkEnd w:id="30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Истребование от </w:t>
      </w:r>
      <w:proofErr w:type="spellStart"/>
      <w:r w:rsidRPr="0040312F">
        <w:rPr>
          <w:color w:val="000000"/>
          <w:sz w:val="28"/>
          <w:lang w:val="ru-RU"/>
        </w:rPr>
        <w:t>услугополучателей</w:t>
      </w:r>
      <w:proofErr w:type="spellEnd"/>
      <w:r w:rsidRPr="0040312F">
        <w:rPr>
          <w:color w:val="000000"/>
          <w:sz w:val="28"/>
          <w:lang w:val="ru-RU"/>
        </w:rPr>
        <w:t xml:space="preserve"> документов и сведений, которые могут быть получены из ИС, не допускается.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32" w:name="z42"/>
      <w:bookmarkEnd w:id="31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В соответствии с подпунктом 11) пункта 2 статьи 5 Закона </w:t>
      </w:r>
      <w:proofErr w:type="spellStart"/>
      <w:r w:rsidRPr="0040312F">
        <w:rPr>
          <w:color w:val="000000"/>
          <w:sz w:val="28"/>
          <w:lang w:val="ru-RU"/>
        </w:rPr>
        <w:t>услугодатель</w:t>
      </w:r>
      <w:proofErr w:type="spellEnd"/>
      <w:r w:rsidRPr="0040312F">
        <w:rPr>
          <w:color w:val="000000"/>
          <w:sz w:val="28"/>
          <w:lang w:val="ru-RU"/>
        </w:rPr>
        <w:t xml:space="preserve"> обеспечивает внесение данных в ИС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33" w:name="z43"/>
      <w:bookmarkEnd w:id="32"/>
      <w:r>
        <w:rPr>
          <w:color w:val="000000"/>
          <w:sz w:val="28"/>
        </w:rPr>
        <w:lastRenderedPageBreak/>
        <w:t>     </w:t>
      </w:r>
      <w:r w:rsidRPr="0040312F">
        <w:rPr>
          <w:color w:val="000000"/>
          <w:sz w:val="28"/>
          <w:lang w:val="ru-RU"/>
        </w:rPr>
        <w:t xml:space="preserve"> 12. </w:t>
      </w:r>
      <w:proofErr w:type="gramStart"/>
      <w:r w:rsidRPr="0040312F">
        <w:rPr>
          <w:color w:val="000000"/>
          <w:sz w:val="28"/>
          <w:lang w:val="ru-RU"/>
        </w:rPr>
        <w:t xml:space="preserve">В случае сбоя информационной системы, содержащей необходимые сведения для оказания государственной услуги, </w:t>
      </w:r>
      <w:proofErr w:type="spellStart"/>
      <w:r w:rsidRPr="0040312F">
        <w:rPr>
          <w:color w:val="000000"/>
          <w:sz w:val="28"/>
          <w:lang w:val="ru-RU"/>
        </w:rPr>
        <w:t>услугодатель</w:t>
      </w:r>
      <w:proofErr w:type="spellEnd"/>
      <w:r w:rsidRPr="0040312F">
        <w:rPr>
          <w:color w:val="000000"/>
          <w:sz w:val="28"/>
          <w:lang w:val="ru-RU"/>
        </w:rPr>
        <w:t xml:space="preserve"> незамедлительно с момента сбоя направляет запрос в службу поддержки по электронной почте </w:t>
      </w:r>
      <w:r>
        <w:rPr>
          <w:color w:val="000000"/>
          <w:sz w:val="28"/>
        </w:rPr>
        <w:t>e</w:t>
      </w:r>
      <w:r w:rsidRPr="0040312F">
        <w:rPr>
          <w:color w:val="000000"/>
          <w:sz w:val="28"/>
          <w:lang w:val="ru-RU"/>
        </w:rPr>
        <w:t>-</w:t>
      </w:r>
      <w:proofErr w:type="spellStart"/>
      <w:r>
        <w:rPr>
          <w:color w:val="000000"/>
          <w:sz w:val="28"/>
        </w:rPr>
        <w:t>okno</w:t>
      </w:r>
      <w:proofErr w:type="spellEnd"/>
      <w:r w:rsidRPr="0040312F">
        <w:rPr>
          <w:color w:val="000000"/>
          <w:sz w:val="28"/>
          <w:lang w:val="ru-RU"/>
        </w:rPr>
        <w:t>@</w:t>
      </w:r>
      <w:proofErr w:type="spellStart"/>
      <w:r>
        <w:rPr>
          <w:color w:val="000000"/>
          <w:sz w:val="28"/>
        </w:rPr>
        <w:t>mgd</w:t>
      </w:r>
      <w:proofErr w:type="spellEnd"/>
      <w:r w:rsidRPr="0040312F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40312F">
        <w:rPr>
          <w:color w:val="000000"/>
          <w:sz w:val="28"/>
          <w:lang w:val="ru-RU"/>
        </w:rPr>
        <w:t xml:space="preserve"> с обязательным предоставлением информации по наименованию государственной услуги, регистрационному номеру заявления для получения государственной услуги, индивидуальному идентификационному номеру (ИИН), или </w:t>
      </w:r>
      <w:proofErr w:type="spellStart"/>
      <w:r w:rsidRPr="0040312F">
        <w:rPr>
          <w:color w:val="000000"/>
          <w:sz w:val="28"/>
          <w:lang w:val="ru-RU"/>
        </w:rPr>
        <w:t>бизнес-идентификационному</w:t>
      </w:r>
      <w:proofErr w:type="spellEnd"/>
      <w:r w:rsidRPr="0040312F">
        <w:rPr>
          <w:color w:val="000000"/>
          <w:sz w:val="28"/>
          <w:lang w:val="ru-RU"/>
        </w:rPr>
        <w:t xml:space="preserve"> номеру (БИН), наименованию </w:t>
      </w:r>
      <w:proofErr w:type="spellStart"/>
      <w:r w:rsidRPr="0040312F">
        <w:rPr>
          <w:color w:val="000000"/>
          <w:sz w:val="28"/>
          <w:lang w:val="ru-RU"/>
        </w:rPr>
        <w:t>услугополучателя</w:t>
      </w:r>
      <w:proofErr w:type="spellEnd"/>
      <w:r w:rsidRPr="0040312F">
        <w:rPr>
          <w:color w:val="000000"/>
          <w:sz w:val="28"/>
          <w:lang w:val="ru-RU"/>
        </w:rPr>
        <w:t xml:space="preserve">, описанию последовательности действий, приводящих к ошибке, </w:t>
      </w:r>
      <w:proofErr w:type="spellStart"/>
      <w:r w:rsidRPr="0040312F">
        <w:rPr>
          <w:color w:val="000000"/>
          <w:sz w:val="28"/>
          <w:lang w:val="ru-RU"/>
        </w:rPr>
        <w:t>скриншоты</w:t>
      </w:r>
      <w:proofErr w:type="spellEnd"/>
      <w:proofErr w:type="gramEnd"/>
      <w:r w:rsidRPr="0040312F">
        <w:rPr>
          <w:color w:val="000000"/>
          <w:sz w:val="28"/>
          <w:lang w:val="ru-RU"/>
        </w:rPr>
        <w:t xml:space="preserve">, </w:t>
      </w:r>
      <w:proofErr w:type="gramStart"/>
      <w:r w:rsidRPr="0040312F">
        <w:rPr>
          <w:color w:val="000000"/>
          <w:sz w:val="28"/>
          <w:lang w:val="ru-RU"/>
        </w:rPr>
        <w:t>поясняющие</w:t>
      </w:r>
      <w:proofErr w:type="gramEnd"/>
      <w:r w:rsidRPr="0040312F">
        <w:rPr>
          <w:color w:val="000000"/>
          <w:sz w:val="28"/>
          <w:lang w:val="ru-RU"/>
        </w:rPr>
        <w:t xml:space="preserve"> возникшую проблему.</w:t>
      </w:r>
    </w:p>
    <w:p w:rsidR="009545A6" w:rsidRPr="0040312F" w:rsidRDefault="0040312F">
      <w:pPr>
        <w:spacing w:after="0"/>
        <w:rPr>
          <w:lang w:val="ru-RU"/>
        </w:rPr>
      </w:pPr>
      <w:bookmarkStart w:id="34" w:name="z44"/>
      <w:bookmarkEnd w:id="33"/>
      <w:r w:rsidRPr="0040312F">
        <w:rPr>
          <w:b/>
          <w:color w:val="000000"/>
          <w:lang w:val="ru-RU"/>
        </w:rPr>
        <w:t xml:space="preserve"> Глава 2. Порядок регистрации или отказа в регистрации ЭДТ посредством информационной системы </w:t>
      </w:r>
      <w:proofErr w:type="spellStart"/>
      <w:r w:rsidRPr="0040312F">
        <w:rPr>
          <w:b/>
          <w:color w:val="000000"/>
          <w:lang w:val="ru-RU"/>
        </w:rPr>
        <w:t>услугодателя</w:t>
      </w:r>
      <w:proofErr w:type="spellEnd"/>
      <w:r w:rsidRPr="0040312F">
        <w:rPr>
          <w:b/>
          <w:color w:val="000000"/>
          <w:lang w:val="ru-RU"/>
        </w:rPr>
        <w:t xml:space="preserve"> без участия уполномоченного должностного лица</w:t>
      </w:r>
    </w:p>
    <w:p w:rsidR="009545A6" w:rsidRPr="0040312F" w:rsidRDefault="0040312F">
      <w:pPr>
        <w:spacing w:after="0"/>
        <w:rPr>
          <w:lang w:val="ru-RU"/>
        </w:rPr>
      </w:pPr>
      <w:bookmarkStart w:id="35" w:name="z45"/>
      <w:bookmarkEnd w:id="34"/>
      <w:r w:rsidRPr="0040312F">
        <w:rPr>
          <w:b/>
          <w:color w:val="000000"/>
          <w:lang w:val="ru-RU"/>
        </w:rPr>
        <w:t xml:space="preserve"> Параграф 1. Действия уполномоченного должностного лица при таможенной очистке товаров с применением таможенного декларирования в электронной форме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36" w:name="z46"/>
      <w:bookmarkEnd w:id="35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13. Таможенные операции, связанные с регистрацией или отказом в регистрации ЭДТ, осуществляются в соответствии с Инструкцией о порядке регистрации или отказа в регистрации декларации на товары, утвержденной решением Коллегии Евразийской экономической комиссии (далее – ЕЭК) от 2 июля 2014 года № 98 (далее – Инструкция о регистрации или отказа в регистрации декларации на товары), а в части не урегулированной Инструкцией о регистрации или отказа в регистрации декларации на товары применяются положения настоящей главы.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37" w:name="z47"/>
      <w:bookmarkEnd w:id="36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14. Регистрация или отказ в регистрации ЭДТ осуществляется </w:t>
      </w:r>
      <w:proofErr w:type="spellStart"/>
      <w:r w:rsidRPr="0040312F">
        <w:rPr>
          <w:color w:val="000000"/>
          <w:sz w:val="28"/>
          <w:lang w:val="ru-RU"/>
        </w:rPr>
        <w:t>услугодателем</w:t>
      </w:r>
      <w:proofErr w:type="spellEnd"/>
      <w:r w:rsidRPr="0040312F">
        <w:rPr>
          <w:color w:val="000000"/>
          <w:sz w:val="28"/>
          <w:lang w:val="ru-RU"/>
        </w:rPr>
        <w:t xml:space="preserve"> посредством ИС без участия уполномоченного должностного лица (далее – автоматическая регистрация ЭДТ) в соответствии с пунктом 3 статьи 148 Кодекса.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38" w:name="z48"/>
      <w:bookmarkEnd w:id="37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15. Дата и время подачи ЭДТ фиксируются </w:t>
      </w:r>
      <w:proofErr w:type="spellStart"/>
      <w:r w:rsidRPr="0040312F">
        <w:rPr>
          <w:color w:val="000000"/>
          <w:sz w:val="28"/>
          <w:lang w:val="ru-RU"/>
        </w:rPr>
        <w:t>услугодателем</w:t>
      </w:r>
      <w:proofErr w:type="spellEnd"/>
      <w:r w:rsidRPr="0040312F">
        <w:rPr>
          <w:color w:val="000000"/>
          <w:sz w:val="28"/>
          <w:lang w:val="ru-RU"/>
        </w:rPr>
        <w:t xml:space="preserve"> посредством ИС.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39" w:name="z49"/>
      <w:bookmarkEnd w:id="38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При этом контроль сроков подачи ЭДТ, установленных статьей 181 Кодекса, осуществляется </w:t>
      </w:r>
      <w:proofErr w:type="spellStart"/>
      <w:r w:rsidRPr="0040312F">
        <w:rPr>
          <w:color w:val="000000"/>
          <w:sz w:val="28"/>
          <w:lang w:val="ru-RU"/>
        </w:rPr>
        <w:t>услугодателем</w:t>
      </w:r>
      <w:proofErr w:type="spellEnd"/>
      <w:r w:rsidRPr="0040312F">
        <w:rPr>
          <w:color w:val="000000"/>
          <w:sz w:val="28"/>
          <w:lang w:val="ru-RU"/>
        </w:rPr>
        <w:t xml:space="preserve"> посредством ИС.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40" w:name="z50"/>
      <w:bookmarkEnd w:id="39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В случае подачи ЭДТ с нарушением сроков принимаются меры, предусмотренные статьей 538 Кодекса Республики Казахстан от 5 июля 2014 года "Об административных правонарушениях" (далее – </w:t>
      </w:r>
      <w:proofErr w:type="spellStart"/>
      <w:r w:rsidRPr="0040312F">
        <w:rPr>
          <w:color w:val="000000"/>
          <w:sz w:val="28"/>
          <w:lang w:val="ru-RU"/>
        </w:rPr>
        <w:t>КоАП</w:t>
      </w:r>
      <w:proofErr w:type="spellEnd"/>
      <w:r w:rsidRPr="0040312F">
        <w:rPr>
          <w:color w:val="000000"/>
          <w:sz w:val="28"/>
          <w:lang w:val="ru-RU"/>
        </w:rPr>
        <w:t>).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41" w:name="z51"/>
      <w:bookmarkEnd w:id="40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16. Подача ЭДТ не сопровождается представлением </w:t>
      </w:r>
      <w:proofErr w:type="spellStart"/>
      <w:r w:rsidRPr="0040312F">
        <w:rPr>
          <w:color w:val="000000"/>
          <w:sz w:val="28"/>
          <w:lang w:val="ru-RU"/>
        </w:rPr>
        <w:t>услугодателю</w:t>
      </w:r>
      <w:proofErr w:type="spellEnd"/>
      <w:r w:rsidRPr="0040312F">
        <w:rPr>
          <w:color w:val="000000"/>
          <w:sz w:val="28"/>
          <w:lang w:val="ru-RU"/>
        </w:rPr>
        <w:t xml:space="preserve"> документов, подтверждающих сведения, заявленные в ней, за исключением случая, установленного пунктом 7 статьи 180 Кодекса.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42" w:name="z52"/>
      <w:bookmarkEnd w:id="41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17. До регистрации ЭДТ </w:t>
      </w:r>
      <w:proofErr w:type="spellStart"/>
      <w:r w:rsidRPr="0040312F">
        <w:rPr>
          <w:color w:val="000000"/>
          <w:sz w:val="28"/>
          <w:lang w:val="ru-RU"/>
        </w:rPr>
        <w:t>услугополучателем</w:t>
      </w:r>
      <w:proofErr w:type="spellEnd"/>
      <w:r w:rsidRPr="0040312F">
        <w:rPr>
          <w:color w:val="000000"/>
          <w:sz w:val="28"/>
          <w:lang w:val="ru-RU"/>
        </w:rPr>
        <w:t xml:space="preserve">, </w:t>
      </w:r>
      <w:proofErr w:type="spellStart"/>
      <w:r w:rsidRPr="0040312F">
        <w:rPr>
          <w:color w:val="000000"/>
          <w:sz w:val="28"/>
          <w:lang w:val="ru-RU"/>
        </w:rPr>
        <w:t>услугодателем</w:t>
      </w:r>
      <w:proofErr w:type="spellEnd"/>
      <w:r w:rsidRPr="0040312F">
        <w:rPr>
          <w:color w:val="000000"/>
          <w:sz w:val="28"/>
          <w:lang w:val="ru-RU"/>
        </w:rPr>
        <w:t xml:space="preserve"> посредством ИС обеспечивается проверка на отсутствие оснований для отказа в регистрации ЭДТ в соответствии с пунктом 5 статьи 182 Кодекса путем проведения форматно-логического контроля.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43" w:name="z53"/>
      <w:bookmarkEnd w:id="42"/>
      <w:r>
        <w:rPr>
          <w:color w:val="000000"/>
          <w:sz w:val="28"/>
        </w:rPr>
        <w:lastRenderedPageBreak/>
        <w:t>     </w:t>
      </w:r>
      <w:r w:rsidRPr="0040312F">
        <w:rPr>
          <w:color w:val="000000"/>
          <w:sz w:val="28"/>
          <w:lang w:val="ru-RU"/>
        </w:rPr>
        <w:t xml:space="preserve"> При выдаче в результате форматно-логического контроля ошибки по ЭДТ, в ИС отображается соответствующее сообщение.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44" w:name="z54"/>
      <w:bookmarkEnd w:id="43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При наличии оснований для отказа в регистрации ЭДТ </w:t>
      </w:r>
      <w:proofErr w:type="spellStart"/>
      <w:r w:rsidRPr="0040312F">
        <w:rPr>
          <w:color w:val="000000"/>
          <w:sz w:val="28"/>
          <w:lang w:val="ru-RU"/>
        </w:rPr>
        <w:t>услугодателем</w:t>
      </w:r>
      <w:proofErr w:type="spellEnd"/>
      <w:r w:rsidRPr="0040312F">
        <w:rPr>
          <w:color w:val="000000"/>
          <w:sz w:val="28"/>
          <w:lang w:val="ru-RU"/>
        </w:rPr>
        <w:t xml:space="preserve"> посредством ИС осуществляется отказ в регистрации ЭДТ в соответствии с Инструкцией о регистрации или отказа в регистрации декларации на товары.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45" w:name="z55"/>
      <w:bookmarkEnd w:id="44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18. Регистрация ЭДТ осуществляется </w:t>
      </w:r>
      <w:proofErr w:type="spellStart"/>
      <w:r w:rsidRPr="0040312F">
        <w:rPr>
          <w:color w:val="000000"/>
          <w:sz w:val="28"/>
          <w:lang w:val="ru-RU"/>
        </w:rPr>
        <w:t>услугодателем</w:t>
      </w:r>
      <w:proofErr w:type="spellEnd"/>
      <w:r w:rsidRPr="0040312F">
        <w:rPr>
          <w:color w:val="000000"/>
          <w:sz w:val="28"/>
          <w:lang w:val="ru-RU"/>
        </w:rPr>
        <w:t xml:space="preserve"> посредством ИС с направлением </w:t>
      </w:r>
      <w:proofErr w:type="spellStart"/>
      <w:r w:rsidRPr="0040312F">
        <w:rPr>
          <w:color w:val="000000"/>
          <w:sz w:val="28"/>
          <w:lang w:val="ru-RU"/>
        </w:rPr>
        <w:t>услугополучателю</w:t>
      </w:r>
      <w:proofErr w:type="spellEnd"/>
      <w:r w:rsidRPr="0040312F">
        <w:rPr>
          <w:color w:val="000000"/>
          <w:sz w:val="28"/>
          <w:lang w:val="ru-RU"/>
        </w:rPr>
        <w:t xml:space="preserve"> уведомления о статусе зарегистрированной ЭДТ.</w:t>
      </w:r>
    </w:p>
    <w:p w:rsidR="009545A6" w:rsidRPr="0040312F" w:rsidRDefault="0040312F">
      <w:pPr>
        <w:spacing w:after="0"/>
        <w:rPr>
          <w:lang w:val="ru-RU"/>
        </w:rPr>
      </w:pPr>
      <w:bookmarkStart w:id="46" w:name="z56"/>
      <w:bookmarkEnd w:id="45"/>
      <w:r w:rsidRPr="0040312F">
        <w:rPr>
          <w:b/>
          <w:color w:val="000000"/>
          <w:lang w:val="ru-RU"/>
        </w:rPr>
        <w:t xml:space="preserve"> Параграф 2. Действия уполномоченного должностного лица при совершении таможенных операций после регистрации декларации на товары до выпуска товаров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47" w:name="z57"/>
      <w:bookmarkEnd w:id="46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19. После регистрации ЭДТ для проверки сведений, заявленных в ней, </w:t>
      </w:r>
      <w:proofErr w:type="spellStart"/>
      <w:r w:rsidRPr="0040312F">
        <w:rPr>
          <w:color w:val="000000"/>
          <w:sz w:val="28"/>
          <w:lang w:val="ru-RU"/>
        </w:rPr>
        <w:t>услугодателем</w:t>
      </w:r>
      <w:proofErr w:type="spellEnd"/>
      <w:r w:rsidRPr="0040312F">
        <w:rPr>
          <w:color w:val="000000"/>
          <w:sz w:val="28"/>
          <w:lang w:val="ru-RU"/>
        </w:rPr>
        <w:t xml:space="preserve"> посредством ИС для целей определения форм таможенного контроля и (или) мер, обеспечивающих проведение таможенного контроля, используется система управления рисками. 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48" w:name="z58"/>
      <w:bookmarkEnd w:id="47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20. Проверка на наличие документов, сведений о документах и (или) сведений из них, указанных в статье 179 Кодекса, осуществляется посредством ИС согласно пункту 2 статьи 146 Кодекса. 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49" w:name="z59"/>
      <w:bookmarkEnd w:id="48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В случае наличия товаров, подпадающих под действие запретов и ограничений, </w:t>
      </w:r>
      <w:proofErr w:type="spellStart"/>
      <w:r w:rsidRPr="0040312F">
        <w:rPr>
          <w:color w:val="000000"/>
          <w:sz w:val="28"/>
          <w:lang w:val="ru-RU"/>
        </w:rPr>
        <w:t>услугодателем</w:t>
      </w:r>
      <w:proofErr w:type="spellEnd"/>
      <w:r w:rsidRPr="0040312F">
        <w:rPr>
          <w:color w:val="000000"/>
          <w:sz w:val="28"/>
          <w:lang w:val="ru-RU"/>
        </w:rPr>
        <w:t xml:space="preserve"> посредством ИС осуществляется проверка на достоверность заявленных </w:t>
      </w:r>
      <w:proofErr w:type="spellStart"/>
      <w:r w:rsidRPr="0040312F">
        <w:rPr>
          <w:color w:val="000000"/>
          <w:sz w:val="28"/>
          <w:lang w:val="ru-RU"/>
        </w:rPr>
        <w:t>услугополучателем</w:t>
      </w:r>
      <w:proofErr w:type="spellEnd"/>
      <w:r w:rsidRPr="0040312F">
        <w:rPr>
          <w:color w:val="000000"/>
          <w:sz w:val="28"/>
          <w:lang w:val="ru-RU"/>
        </w:rPr>
        <w:t xml:space="preserve"> в ЭДТ сведений с информацией о документах, подтверждающих соблюдение запретов и ограничений, содержащихся в ИС государственная база данных "Е-лицензирование" (далее – ИС ГБДЛ "Е-Лицензирование") и "Единое окно по экспортно-импортным операциям" (далее – ИС "Е-окно").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50" w:name="z60"/>
      <w:bookmarkEnd w:id="49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В случае отсутствия документов и (или) сведений, подтверждающих соблюдение запретов и ограничений в ИС ГБДЛ "Е-Лицензирование" и  ИС "Е-окно", уполномоченное должностное лицо осуществляет проверку соответствия заявленных сведений о разрешительных документах путем: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51" w:name="z61"/>
      <w:bookmarkEnd w:id="50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сопоставления таких сведений с данными, содержащимися в ИС, </w:t>
      </w:r>
      <w:proofErr w:type="spellStart"/>
      <w:r w:rsidRPr="0040312F">
        <w:rPr>
          <w:color w:val="000000"/>
          <w:sz w:val="28"/>
          <w:lang w:val="ru-RU"/>
        </w:rPr>
        <w:t>услугодателем</w:t>
      </w:r>
      <w:proofErr w:type="spellEnd"/>
      <w:r w:rsidRPr="0040312F">
        <w:rPr>
          <w:color w:val="000000"/>
          <w:sz w:val="28"/>
          <w:lang w:val="ru-RU"/>
        </w:rPr>
        <w:t xml:space="preserve"> в рамках информационного взаимодействия с государственным органом Республики Казахстан в соответствии с пунктом 2 статьи 8 Кодекса;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52" w:name="z62"/>
      <w:bookmarkEnd w:id="51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сопоставления таких сведений со сведениями о таких документах (из таких документов), указанных в официальных источниках государственных органов (организаций) государств-членов Евразийского экономического союза (далее – ЕАЭС), отвечающих за их выдачу;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53" w:name="z63"/>
      <w:bookmarkEnd w:id="52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сопоставления таких сведений с информацией, размещенной на сайте Евразийской экономической комиссии, на котором публикуется соответствующая информация, в том числе связанная с единым реестром </w:t>
      </w:r>
      <w:r w:rsidRPr="0040312F">
        <w:rPr>
          <w:color w:val="000000"/>
          <w:sz w:val="28"/>
          <w:lang w:val="ru-RU"/>
        </w:rPr>
        <w:lastRenderedPageBreak/>
        <w:t>документов, подтверждающих соответствие товаров требованиям технического регламента ЕАЭС.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54" w:name="z64"/>
      <w:bookmarkEnd w:id="53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Если сведения о таких документах и (или) сведения из таких документов не могут быть получены уполномоченным должностным лицом посредством ИС в соответствии с пунктом 2 статьи 146 Кодекса, то </w:t>
      </w:r>
      <w:proofErr w:type="spellStart"/>
      <w:r w:rsidRPr="0040312F">
        <w:rPr>
          <w:color w:val="000000"/>
          <w:sz w:val="28"/>
          <w:lang w:val="ru-RU"/>
        </w:rPr>
        <w:t>услугополучатель</w:t>
      </w:r>
      <w:proofErr w:type="spellEnd"/>
      <w:r w:rsidRPr="0040312F">
        <w:rPr>
          <w:color w:val="000000"/>
          <w:sz w:val="28"/>
          <w:lang w:val="ru-RU"/>
        </w:rPr>
        <w:t xml:space="preserve"> представляет такие документы в соответствии с главой 2 настоящих Правил.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55" w:name="z65"/>
      <w:bookmarkEnd w:id="54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21. При определении системой управления рисками форм таможенного контроля и (или) мер, обеспечивающих проведение таможенного контроля, уполномоченное должностное лицо применяет такие меры. 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56" w:name="z66"/>
      <w:bookmarkEnd w:id="55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При этом </w:t>
      </w:r>
      <w:proofErr w:type="spellStart"/>
      <w:r w:rsidRPr="0040312F">
        <w:rPr>
          <w:color w:val="000000"/>
          <w:sz w:val="28"/>
          <w:lang w:val="ru-RU"/>
        </w:rPr>
        <w:t>услугодателем</w:t>
      </w:r>
      <w:proofErr w:type="spellEnd"/>
      <w:r w:rsidRPr="0040312F">
        <w:rPr>
          <w:color w:val="000000"/>
          <w:sz w:val="28"/>
          <w:lang w:val="ru-RU"/>
        </w:rPr>
        <w:t xml:space="preserve"> посредством ИС </w:t>
      </w:r>
      <w:proofErr w:type="spellStart"/>
      <w:r w:rsidRPr="0040312F">
        <w:rPr>
          <w:color w:val="000000"/>
          <w:sz w:val="28"/>
          <w:lang w:val="ru-RU"/>
        </w:rPr>
        <w:t>услугополучателю</w:t>
      </w:r>
      <w:proofErr w:type="spellEnd"/>
      <w:r w:rsidRPr="0040312F">
        <w:rPr>
          <w:color w:val="000000"/>
          <w:sz w:val="28"/>
          <w:lang w:val="ru-RU"/>
        </w:rPr>
        <w:t xml:space="preserve"> направляется уведомление о назначенных системой управления рисками мерах по минимизации рисков. 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57" w:name="z67"/>
      <w:bookmarkEnd w:id="56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22. Применение мер по минимизации риска, определенных системой управления рисками, осуществляется уполномоченным должностным лицом с учетом следующих положений:</w:t>
      </w:r>
    </w:p>
    <w:p w:rsidR="009545A6" w:rsidRDefault="0040312F">
      <w:pPr>
        <w:spacing w:after="0"/>
        <w:jc w:val="both"/>
      </w:pPr>
      <w:bookmarkStart w:id="58" w:name="z68"/>
      <w:bookmarkEnd w:id="57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1) при проведении таможенного контроля в виде формы проверки таможенных, иных документов и (или) сведений, </w:t>
      </w:r>
      <w:proofErr w:type="spellStart"/>
      <w:r w:rsidRPr="0040312F">
        <w:rPr>
          <w:color w:val="000000"/>
          <w:sz w:val="28"/>
          <w:lang w:val="ru-RU"/>
        </w:rPr>
        <w:t>услугополучателю</w:t>
      </w:r>
      <w:proofErr w:type="spellEnd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ИС </w:t>
      </w:r>
      <w:proofErr w:type="spellStart"/>
      <w:r>
        <w:rPr>
          <w:color w:val="000000"/>
          <w:sz w:val="28"/>
        </w:rPr>
        <w:t>направляется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запрос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необходимости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представления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документов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подтверждающих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сведения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заявленные</w:t>
      </w:r>
      <w:proofErr w:type="spellEnd"/>
      <w:r>
        <w:rPr>
          <w:color w:val="000000"/>
          <w:sz w:val="28"/>
        </w:rPr>
        <w:t xml:space="preserve"> в ЭДТ.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59" w:name="z69"/>
      <w:bookmarkEnd w:id="58"/>
      <w:r>
        <w:rPr>
          <w:color w:val="000000"/>
          <w:sz w:val="28"/>
        </w:rPr>
        <w:t xml:space="preserve">       </w:t>
      </w:r>
      <w:r w:rsidRPr="0040312F">
        <w:rPr>
          <w:color w:val="000000"/>
          <w:sz w:val="28"/>
          <w:lang w:val="ru-RU"/>
        </w:rPr>
        <w:t xml:space="preserve">Проверка запрошенных документов, которые представляются </w:t>
      </w:r>
      <w:proofErr w:type="spellStart"/>
      <w:r w:rsidRPr="0040312F">
        <w:rPr>
          <w:color w:val="000000"/>
          <w:sz w:val="28"/>
          <w:lang w:val="ru-RU"/>
        </w:rPr>
        <w:t>услугополучателю</w:t>
      </w:r>
      <w:proofErr w:type="spellEnd"/>
      <w:r w:rsidRPr="0040312F">
        <w:rPr>
          <w:color w:val="000000"/>
          <w:sz w:val="28"/>
          <w:lang w:val="ru-RU"/>
        </w:rPr>
        <w:t>, осуществляется уполномоченным должностным лицом в соответствии со статьей 410 Кодекса и главой 2 настоящих Правил.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60" w:name="z70"/>
      <w:bookmarkEnd w:id="59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В случае, представления запрошенных документов и завершения их проверки до выпуска товаров, либо когда результаты таможенного контроля в иных формах, в том числе таможенной экспертизы товаров, подтверждают достоверность и (или) полноту проверяемых сведений, </w:t>
      </w:r>
      <w:proofErr w:type="spellStart"/>
      <w:r w:rsidRPr="0040312F">
        <w:rPr>
          <w:color w:val="000000"/>
          <w:sz w:val="28"/>
          <w:lang w:val="ru-RU"/>
        </w:rPr>
        <w:t>услугодатель</w:t>
      </w:r>
      <w:proofErr w:type="spellEnd"/>
      <w:r w:rsidRPr="0040312F">
        <w:rPr>
          <w:color w:val="000000"/>
          <w:sz w:val="28"/>
          <w:lang w:val="ru-RU"/>
        </w:rPr>
        <w:t xml:space="preserve"> производит выпуск товаров в соответствии со статьей 192 Кодекса.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61" w:name="z71"/>
      <w:bookmarkEnd w:id="60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В случае, если запрошенные документы не содержат необходимых сведений или должным образом не подтверждают заявленные сведения в ЭДТ, влияющие на размер таможенных пошлин, налогов, специальных, антидемпинговых, компенсационных пошлин, уполномоченное должностное лицо посредством ИС уведомляет </w:t>
      </w:r>
      <w:proofErr w:type="spellStart"/>
      <w:r w:rsidRPr="0040312F">
        <w:rPr>
          <w:color w:val="000000"/>
          <w:sz w:val="28"/>
          <w:lang w:val="ru-RU"/>
        </w:rPr>
        <w:t>услугополучателя</w:t>
      </w:r>
      <w:proofErr w:type="spellEnd"/>
      <w:r w:rsidRPr="0040312F">
        <w:rPr>
          <w:color w:val="000000"/>
          <w:sz w:val="28"/>
          <w:lang w:val="ru-RU"/>
        </w:rPr>
        <w:t xml:space="preserve"> о возможности произвести выпуск товаров с соблюдением требований статьи 195 Кодекса, а также с условием предоставления обеспечения исполнения обязанности по уплате таможенных пошлин, налогов, специальных, антидемпинговых, компенсационных пошлин.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62" w:name="z72"/>
      <w:bookmarkEnd w:id="61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При этом уполномоченное должностное лицо посредством ИС направляет </w:t>
      </w:r>
      <w:proofErr w:type="spellStart"/>
      <w:r w:rsidRPr="0040312F">
        <w:rPr>
          <w:color w:val="000000"/>
          <w:sz w:val="28"/>
          <w:lang w:val="ru-RU"/>
        </w:rPr>
        <w:t>услугополучателю</w:t>
      </w:r>
      <w:proofErr w:type="spellEnd"/>
      <w:r w:rsidRPr="0040312F">
        <w:rPr>
          <w:color w:val="000000"/>
          <w:sz w:val="28"/>
          <w:lang w:val="ru-RU"/>
        </w:rPr>
        <w:t xml:space="preserve"> расчет размера обеспечения исполнения обязанности по </w:t>
      </w:r>
      <w:r w:rsidRPr="0040312F">
        <w:rPr>
          <w:color w:val="000000"/>
          <w:sz w:val="28"/>
          <w:lang w:val="ru-RU"/>
        </w:rPr>
        <w:lastRenderedPageBreak/>
        <w:t>уплате таможенных пошлин, налогов, специальных, антидемпинговых, компенсационных пошлин по форме, установленной решением Коллегии ЕЭК от 4 сентября 2017 года № 112 "О расчете размера обеспечения исполнения обеспечения исполнения обязанности по уплате таможенных пошлин, налогов, специальных, антидемпинговых, компенсационных пошлин".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63" w:name="z73"/>
      <w:bookmarkEnd w:id="62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При внесении </w:t>
      </w:r>
      <w:proofErr w:type="spellStart"/>
      <w:r w:rsidRPr="0040312F">
        <w:rPr>
          <w:color w:val="000000"/>
          <w:sz w:val="28"/>
          <w:lang w:val="ru-RU"/>
        </w:rPr>
        <w:t>услугополучателем</w:t>
      </w:r>
      <w:proofErr w:type="spellEnd"/>
      <w:r w:rsidRPr="0040312F">
        <w:rPr>
          <w:color w:val="000000"/>
          <w:sz w:val="28"/>
          <w:lang w:val="ru-RU"/>
        </w:rPr>
        <w:t xml:space="preserve"> указанного обеспечения исполнения обязанности по уплате таможенных пошлин, налогов, специальных, антидемпинговых, компенсационных пошлин, уполномоченное должностное лицо посредством ИС производит регистрацию обеспечения исполнения обязанности по уплате таможенных пошлин, налогов и осуществляет выпуск товаров до завершения проверки таможенных, иных документов и (или) сведений в соответствии со статьей 195 Кодекса.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64" w:name="z74"/>
      <w:bookmarkEnd w:id="63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При этом </w:t>
      </w:r>
      <w:proofErr w:type="spellStart"/>
      <w:r w:rsidRPr="0040312F">
        <w:rPr>
          <w:color w:val="000000"/>
          <w:sz w:val="28"/>
          <w:lang w:val="ru-RU"/>
        </w:rPr>
        <w:t>услугополучателю</w:t>
      </w:r>
      <w:proofErr w:type="spellEnd"/>
      <w:r w:rsidRPr="0040312F">
        <w:rPr>
          <w:color w:val="000000"/>
          <w:sz w:val="28"/>
          <w:lang w:val="ru-RU"/>
        </w:rPr>
        <w:t xml:space="preserve"> посредством ИС направляется уведомление о выпуске товаров с завершением проверки таможенных, иных документов и (или) сведений, начатой до выпуска, после выпуска товаров в соответствии с пунктом 4 статьи 409 Кодекса.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65" w:name="z75"/>
      <w:bookmarkEnd w:id="64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Для завершения проверки таможенных, иных документов и (или) сведений после выпуска товаров, уполномоченное должностное лицо направляет уведомление в подразделение, ответственное за проведение таможенного контроля после выпуска товаров.</w:t>
      </w:r>
    </w:p>
    <w:p w:rsidR="009545A6" w:rsidRDefault="0040312F">
      <w:pPr>
        <w:spacing w:after="0"/>
        <w:jc w:val="both"/>
      </w:pPr>
      <w:bookmarkStart w:id="66" w:name="z76"/>
      <w:bookmarkEnd w:id="65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При непредставлении </w:t>
      </w:r>
      <w:proofErr w:type="spellStart"/>
      <w:r w:rsidRPr="0040312F">
        <w:rPr>
          <w:color w:val="000000"/>
          <w:sz w:val="28"/>
          <w:lang w:val="ru-RU"/>
        </w:rPr>
        <w:t>услугополучателем</w:t>
      </w:r>
      <w:proofErr w:type="spellEnd"/>
      <w:r w:rsidRPr="0040312F">
        <w:rPr>
          <w:color w:val="000000"/>
          <w:sz w:val="28"/>
          <w:lang w:val="ru-RU"/>
        </w:rPr>
        <w:t xml:space="preserve"> обеспечения исполнения обязанности по уплате таможенных пошлин, налогов, специальных, антидемпинговых, компенсационных пошлин, уполномоченным должностным лицом в соответствии с пунктом 2 статьи 410 Кодекса в срок не позднее, чем за четыре часа до окончания рабочего дня, следующего за днем регистрации ЭДТ посредством ИС осуществляется отказ в выпуске товаров путем направления электронного документа об отказе в выпуске товаров по форме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. 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67" w:name="z77"/>
      <w:bookmarkEnd w:id="66"/>
      <w:r>
        <w:rPr>
          <w:color w:val="000000"/>
          <w:sz w:val="28"/>
        </w:rPr>
        <w:t xml:space="preserve">       </w:t>
      </w:r>
      <w:proofErr w:type="gramStart"/>
      <w:r w:rsidRPr="0040312F">
        <w:rPr>
          <w:color w:val="000000"/>
          <w:sz w:val="28"/>
          <w:lang w:val="ru-RU"/>
        </w:rPr>
        <w:t xml:space="preserve">В случае если при проведении таможенного контроля выявлены нарушения таможенного законодательства ЕАЭС, которые в соответствии с абзацами вторым и третьим подпункта 9) пункта 1 статьи 201 Кодекса при их устранении не будут являться основанием для отказа в выпуске товаров, и </w:t>
      </w:r>
      <w:proofErr w:type="spellStart"/>
      <w:r w:rsidRPr="0040312F">
        <w:rPr>
          <w:color w:val="000000"/>
          <w:sz w:val="28"/>
          <w:lang w:val="ru-RU"/>
        </w:rPr>
        <w:t>услугодателем</w:t>
      </w:r>
      <w:proofErr w:type="spellEnd"/>
      <w:r w:rsidRPr="0040312F">
        <w:rPr>
          <w:color w:val="000000"/>
          <w:sz w:val="28"/>
          <w:lang w:val="ru-RU"/>
        </w:rPr>
        <w:t xml:space="preserve"> для устранения таких нарушений установлена необходимость изменения (дополнения) сведений, заявленных в ЭДТ, такие сведения изменяются (дополняются) </w:t>
      </w:r>
      <w:proofErr w:type="spellStart"/>
      <w:r w:rsidRPr="0040312F">
        <w:rPr>
          <w:color w:val="000000"/>
          <w:sz w:val="28"/>
          <w:lang w:val="ru-RU"/>
        </w:rPr>
        <w:t>услугополучателем</w:t>
      </w:r>
      <w:proofErr w:type="spellEnd"/>
      <w:r w:rsidRPr="0040312F">
        <w:rPr>
          <w:color w:val="000000"/>
          <w:sz w:val="28"/>
          <w:lang w:val="ru-RU"/>
        </w:rPr>
        <w:t xml:space="preserve"> по требованию</w:t>
      </w:r>
      <w:proofErr w:type="gramEnd"/>
      <w:r w:rsidRPr="0040312F">
        <w:rPr>
          <w:color w:val="000000"/>
          <w:sz w:val="28"/>
          <w:lang w:val="ru-RU"/>
        </w:rPr>
        <w:t xml:space="preserve"> </w:t>
      </w:r>
      <w:proofErr w:type="spellStart"/>
      <w:r w:rsidRPr="0040312F">
        <w:rPr>
          <w:color w:val="000000"/>
          <w:sz w:val="28"/>
          <w:lang w:val="ru-RU"/>
        </w:rPr>
        <w:t>услугодателя</w:t>
      </w:r>
      <w:proofErr w:type="spellEnd"/>
      <w:r w:rsidRPr="0040312F">
        <w:rPr>
          <w:color w:val="000000"/>
          <w:sz w:val="28"/>
          <w:lang w:val="ru-RU"/>
        </w:rPr>
        <w:t>, в пределах срока выпуска товаров, установленного пунктами 3 и 6 статьи 193 Кодекса;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68" w:name="z78"/>
      <w:bookmarkEnd w:id="67"/>
      <w:r w:rsidRPr="0040312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2) при проведении таможенной экспертизы, уполномоченное должностное лицо осуществляет действия, определенные главой 54 Кодекса, а также пунктом 35 настоящих Правил;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69" w:name="z79"/>
      <w:bookmarkEnd w:id="68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3) при проведении проверки соответствия заявленных сведений о товарах, сведениям, содержащимся в таможенном реестре объектов интеллектуальной собственности и в едином таможенном реестре объектов интеллектуальной собственности государств-членов ЕАЭС, а также дополнительным сведениям о товарах, не включенных в вышеуказанные реестры объектов интеллектуальной собственности, позволяющим </w:t>
      </w:r>
      <w:proofErr w:type="spellStart"/>
      <w:r w:rsidRPr="0040312F">
        <w:rPr>
          <w:color w:val="000000"/>
          <w:sz w:val="28"/>
          <w:lang w:val="ru-RU"/>
        </w:rPr>
        <w:t>услугодателю</w:t>
      </w:r>
      <w:proofErr w:type="spellEnd"/>
      <w:r w:rsidRPr="0040312F">
        <w:rPr>
          <w:color w:val="000000"/>
          <w:sz w:val="28"/>
          <w:lang w:val="ru-RU"/>
        </w:rPr>
        <w:t xml:space="preserve"> выявить товары с нарушением прав интеллектуальной собственности, уполномоченное должностное лицо принимает меры по защите прав на объекты интеллектуальной собственности в соответствии со статьями 198 и 199 Кодекса, а также совершает действия, определенные пунктом 36 настоящих Правил;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70" w:name="z80"/>
      <w:bookmarkEnd w:id="69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4) при проведении таможенного досмотра (осмотра) товаров уполномоченное должностное лицо осуществляет действия по проведению таможенного досмотра (осмотра) товаров в соответствии с пунктом 2 статьи 413 Кодекса.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71" w:name="z81"/>
      <w:bookmarkEnd w:id="70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Для проведения таможенного досмотра (осмотра) товаров уполномоченное должностное лицо посредством ИС направляет уведомление в специализированное подразделение (досмотровую группу), должностными лицами которого осуществляется таможенный досмотр (осмотр) (при ее наличии).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72" w:name="z82"/>
      <w:bookmarkEnd w:id="71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В случае обнаружения при проведении таможенного досмотра (осмотра) товаров признаков административного правонарушения, уполномоченное должностное лицо незамедлительно письменно информирует руководителя </w:t>
      </w:r>
      <w:proofErr w:type="spellStart"/>
      <w:r w:rsidRPr="0040312F">
        <w:rPr>
          <w:color w:val="000000"/>
          <w:sz w:val="28"/>
          <w:lang w:val="ru-RU"/>
        </w:rPr>
        <w:t>услугодателя</w:t>
      </w:r>
      <w:proofErr w:type="spellEnd"/>
      <w:r w:rsidRPr="0040312F">
        <w:rPr>
          <w:color w:val="000000"/>
          <w:sz w:val="28"/>
          <w:lang w:val="ru-RU"/>
        </w:rPr>
        <w:t xml:space="preserve"> либо лицо, его замещающее, о выявленных нарушениях и принимает меры в соответствии с </w:t>
      </w:r>
      <w:proofErr w:type="spellStart"/>
      <w:r w:rsidRPr="0040312F">
        <w:rPr>
          <w:color w:val="000000"/>
          <w:sz w:val="28"/>
          <w:lang w:val="ru-RU"/>
        </w:rPr>
        <w:t>КоАП</w:t>
      </w:r>
      <w:proofErr w:type="spellEnd"/>
      <w:r w:rsidRPr="0040312F">
        <w:rPr>
          <w:color w:val="000000"/>
          <w:sz w:val="28"/>
          <w:lang w:val="ru-RU"/>
        </w:rPr>
        <w:t>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73" w:name="z83"/>
      <w:bookmarkEnd w:id="72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При выявлении по результатам таможенного досмотра (осмотра) товаров нарушений, содержащих признаки уголовного правонарушения, уполномоченное должностное лицо передает информацию о таких нарушениях в соответствующее подразделение органа по финансовому мониторингу, в чью компетенцию входят вопросы, связанные с рассмотрением уголовных правонарушений.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74" w:name="z84"/>
      <w:bookmarkEnd w:id="73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23. По результатам применения мер по минимизации рисков, определенных системой управления рисками, уполномоченное должностное лицо заполняет отчет о результатах принятых мер по минимизации риска в ИС </w:t>
      </w:r>
      <w:proofErr w:type="spellStart"/>
      <w:r w:rsidRPr="0040312F">
        <w:rPr>
          <w:color w:val="000000"/>
          <w:sz w:val="28"/>
          <w:lang w:val="ru-RU"/>
        </w:rPr>
        <w:t>услугодателя</w:t>
      </w:r>
      <w:proofErr w:type="spellEnd"/>
      <w:r w:rsidRPr="0040312F">
        <w:rPr>
          <w:color w:val="000000"/>
          <w:sz w:val="28"/>
          <w:lang w:val="ru-RU"/>
        </w:rPr>
        <w:t xml:space="preserve">. 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75" w:name="z85"/>
      <w:bookmarkEnd w:id="74"/>
      <w:r w:rsidRPr="0040312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24. Контроль за уплатой таможенных пошлин, таможенных сборов, налогов, специальных, антидемпинговых, компенсационных пошлин, пеней, процентов, производится </w:t>
      </w:r>
      <w:proofErr w:type="spellStart"/>
      <w:r w:rsidRPr="0040312F">
        <w:rPr>
          <w:color w:val="000000"/>
          <w:sz w:val="28"/>
          <w:lang w:val="ru-RU"/>
        </w:rPr>
        <w:t>услугодателем</w:t>
      </w:r>
      <w:proofErr w:type="spellEnd"/>
      <w:r w:rsidRPr="0040312F">
        <w:rPr>
          <w:color w:val="000000"/>
          <w:sz w:val="28"/>
          <w:lang w:val="ru-RU"/>
        </w:rPr>
        <w:t xml:space="preserve"> посредством ИС в соответствии со статьей 398 Кодекса.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76" w:name="z86"/>
      <w:bookmarkEnd w:id="75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Проверка соблюдения условий уплаты налога на добавленную стоимость методом зачета в соответствии с Кодексом Республики Казахстан от 25 декабря 2017 года "О налогах и других обязательных платежах в бюджет" (Налоговый кодекс) осуществляется путем формирования </w:t>
      </w:r>
      <w:proofErr w:type="spellStart"/>
      <w:r w:rsidRPr="0040312F">
        <w:rPr>
          <w:color w:val="000000"/>
          <w:sz w:val="28"/>
          <w:lang w:val="ru-RU"/>
        </w:rPr>
        <w:t>услугодателя</w:t>
      </w:r>
      <w:proofErr w:type="spellEnd"/>
      <w:r w:rsidRPr="0040312F">
        <w:rPr>
          <w:color w:val="000000"/>
          <w:sz w:val="28"/>
          <w:lang w:val="ru-RU"/>
        </w:rPr>
        <w:t xml:space="preserve"> посредством ИС уведомления о проведении проверки соблюдения условий уплаты налога на добавленную стоимость методом зачета после выпуска товаров с направлением такого уведомления в подразделение, осуществляющее контроль после выпуска товаров.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77" w:name="z87"/>
      <w:bookmarkEnd w:id="76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25. При отсутствии мер по минимизации рисков, уполномоченным должностным лицом осуществляется выпуск товаров в соответствии со статьей 192 Кодекса.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78" w:name="z88"/>
      <w:bookmarkEnd w:id="77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При этом </w:t>
      </w:r>
      <w:proofErr w:type="spellStart"/>
      <w:r w:rsidRPr="0040312F">
        <w:rPr>
          <w:color w:val="000000"/>
          <w:sz w:val="28"/>
          <w:lang w:val="ru-RU"/>
        </w:rPr>
        <w:t>услугополучателю</w:t>
      </w:r>
      <w:proofErr w:type="spellEnd"/>
      <w:r w:rsidRPr="0040312F">
        <w:rPr>
          <w:color w:val="000000"/>
          <w:sz w:val="28"/>
          <w:lang w:val="ru-RU"/>
        </w:rPr>
        <w:t xml:space="preserve"> посредством ИС направляется уведомление о выпуске товаров в соответствии с пунктом 32 настоящих Правил.</w:t>
      </w:r>
    </w:p>
    <w:p w:rsidR="009545A6" w:rsidRPr="0040312F" w:rsidRDefault="0040312F">
      <w:pPr>
        <w:spacing w:after="0"/>
        <w:rPr>
          <w:lang w:val="ru-RU"/>
        </w:rPr>
      </w:pPr>
      <w:bookmarkStart w:id="79" w:name="z89"/>
      <w:bookmarkEnd w:id="78"/>
      <w:r w:rsidRPr="0040312F">
        <w:rPr>
          <w:b/>
          <w:color w:val="000000"/>
          <w:lang w:val="ru-RU"/>
        </w:rPr>
        <w:t xml:space="preserve"> Параграф 3. Порядок контроля документов, подтверждающих сведения о происхождении товаров, соблюдении запретов и ограничений, если сведения о таких документах и (или) сведения из них не могут быть получены </w:t>
      </w:r>
      <w:proofErr w:type="spellStart"/>
      <w:r w:rsidRPr="0040312F">
        <w:rPr>
          <w:b/>
          <w:color w:val="000000"/>
          <w:lang w:val="ru-RU"/>
        </w:rPr>
        <w:t>услугодателем</w:t>
      </w:r>
      <w:proofErr w:type="spellEnd"/>
    </w:p>
    <w:p w:rsidR="009545A6" w:rsidRPr="0040312F" w:rsidRDefault="0040312F">
      <w:pPr>
        <w:spacing w:after="0"/>
        <w:jc w:val="both"/>
        <w:rPr>
          <w:lang w:val="ru-RU"/>
        </w:rPr>
      </w:pPr>
      <w:bookmarkStart w:id="80" w:name="z90"/>
      <w:bookmarkEnd w:id="79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26. При заявлении </w:t>
      </w:r>
      <w:proofErr w:type="spellStart"/>
      <w:r w:rsidRPr="0040312F">
        <w:rPr>
          <w:color w:val="000000"/>
          <w:sz w:val="28"/>
          <w:lang w:val="ru-RU"/>
        </w:rPr>
        <w:t>услугополучателем</w:t>
      </w:r>
      <w:proofErr w:type="spellEnd"/>
      <w:r w:rsidRPr="0040312F">
        <w:rPr>
          <w:color w:val="000000"/>
          <w:sz w:val="28"/>
          <w:lang w:val="ru-RU"/>
        </w:rPr>
        <w:t xml:space="preserve"> в ЭДТ сведений о происхождении товаров, такие сведения подтверждаются путем представления их оригиналов до подачи или после подачи ЭДТ до выпуска товаров.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81" w:name="z91"/>
      <w:bookmarkEnd w:id="80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В случае заявления </w:t>
      </w:r>
      <w:proofErr w:type="spellStart"/>
      <w:r w:rsidRPr="0040312F">
        <w:rPr>
          <w:color w:val="000000"/>
          <w:sz w:val="28"/>
          <w:lang w:val="ru-RU"/>
        </w:rPr>
        <w:t>услугополучателем</w:t>
      </w:r>
      <w:proofErr w:type="spellEnd"/>
      <w:r w:rsidRPr="0040312F">
        <w:rPr>
          <w:color w:val="000000"/>
          <w:sz w:val="28"/>
          <w:lang w:val="ru-RU"/>
        </w:rPr>
        <w:t xml:space="preserve"> в ЭДТ сведений о соблюдении запретов и ограничений, </w:t>
      </w:r>
      <w:proofErr w:type="spellStart"/>
      <w:r w:rsidRPr="0040312F">
        <w:rPr>
          <w:color w:val="000000"/>
          <w:sz w:val="28"/>
          <w:lang w:val="ru-RU"/>
        </w:rPr>
        <w:t>услугополучатель</w:t>
      </w:r>
      <w:proofErr w:type="spellEnd"/>
      <w:r w:rsidRPr="0040312F">
        <w:rPr>
          <w:color w:val="000000"/>
          <w:sz w:val="28"/>
          <w:lang w:val="ru-RU"/>
        </w:rPr>
        <w:t xml:space="preserve"> представляет документы, подтверждающие соблюдение запретов и ограничений, до подачи или после подачи ЭДТ до выпуска товаров в электронном виде (сканированная копия) указанных документов.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82" w:name="z92"/>
      <w:bookmarkEnd w:id="81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При этом </w:t>
      </w:r>
      <w:proofErr w:type="spellStart"/>
      <w:r w:rsidRPr="0040312F">
        <w:rPr>
          <w:color w:val="000000"/>
          <w:sz w:val="28"/>
          <w:lang w:val="ru-RU"/>
        </w:rPr>
        <w:t>услугодателем</w:t>
      </w:r>
      <w:proofErr w:type="spellEnd"/>
      <w:r w:rsidRPr="0040312F">
        <w:rPr>
          <w:color w:val="000000"/>
          <w:sz w:val="28"/>
          <w:lang w:val="ru-RU"/>
        </w:rPr>
        <w:t xml:space="preserve"> посредством ИС направляется уведомление </w:t>
      </w:r>
      <w:proofErr w:type="spellStart"/>
      <w:r w:rsidRPr="0040312F">
        <w:rPr>
          <w:color w:val="000000"/>
          <w:sz w:val="28"/>
          <w:lang w:val="ru-RU"/>
        </w:rPr>
        <w:t>услугополучателю</w:t>
      </w:r>
      <w:proofErr w:type="spellEnd"/>
      <w:r w:rsidRPr="0040312F">
        <w:rPr>
          <w:color w:val="000000"/>
          <w:sz w:val="28"/>
          <w:lang w:val="ru-RU"/>
        </w:rPr>
        <w:t xml:space="preserve"> об отсутствии таких документов и (или) сведений о документах. 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83" w:name="z93"/>
      <w:bookmarkEnd w:id="82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27. После получения </w:t>
      </w:r>
      <w:proofErr w:type="spellStart"/>
      <w:r w:rsidRPr="0040312F">
        <w:rPr>
          <w:color w:val="000000"/>
          <w:sz w:val="28"/>
          <w:lang w:val="ru-RU"/>
        </w:rPr>
        <w:t>услугополучателем</w:t>
      </w:r>
      <w:proofErr w:type="spellEnd"/>
      <w:r w:rsidRPr="0040312F">
        <w:rPr>
          <w:color w:val="000000"/>
          <w:sz w:val="28"/>
          <w:lang w:val="ru-RU"/>
        </w:rPr>
        <w:t xml:space="preserve"> посредством ИС уведомления об отсутствии документов и (или) сведений о документах, </w:t>
      </w:r>
      <w:proofErr w:type="spellStart"/>
      <w:r w:rsidRPr="0040312F">
        <w:rPr>
          <w:color w:val="000000"/>
          <w:sz w:val="28"/>
          <w:lang w:val="ru-RU"/>
        </w:rPr>
        <w:t>услугополучатель</w:t>
      </w:r>
      <w:proofErr w:type="spellEnd"/>
      <w:r w:rsidRPr="0040312F">
        <w:rPr>
          <w:color w:val="000000"/>
          <w:sz w:val="28"/>
          <w:lang w:val="ru-RU"/>
        </w:rPr>
        <w:t xml:space="preserve"> представляет их уполномоченному должностному лицу в виде, определенном пунктом 26 настоящих Правил, не позднее сроков, указанных в статье 193 Кодекса.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84" w:name="z94"/>
      <w:bookmarkEnd w:id="83"/>
      <w:r w:rsidRPr="0040312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28. В случае если </w:t>
      </w:r>
      <w:proofErr w:type="spellStart"/>
      <w:r w:rsidRPr="0040312F">
        <w:rPr>
          <w:color w:val="000000"/>
          <w:sz w:val="28"/>
          <w:lang w:val="ru-RU"/>
        </w:rPr>
        <w:t>услугодателю</w:t>
      </w:r>
      <w:proofErr w:type="spellEnd"/>
      <w:r w:rsidRPr="0040312F">
        <w:rPr>
          <w:color w:val="000000"/>
          <w:sz w:val="28"/>
          <w:lang w:val="ru-RU"/>
        </w:rPr>
        <w:t xml:space="preserve"> не представлены документы в соответствии с пунктом 27 настоящих Правил, уполномоченное должностное лицо отказывает в выпуске товаров в соответствии со статьей 201 Кодекса.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85" w:name="z95"/>
      <w:bookmarkEnd w:id="84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29. При представлении </w:t>
      </w:r>
      <w:proofErr w:type="spellStart"/>
      <w:r w:rsidRPr="0040312F">
        <w:rPr>
          <w:color w:val="000000"/>
          <w:sz w:val="28"/>
          <w:lang w:val="ru-RU"/>
        </w:rPr>
        <w:t>услугодателю</w:t>
      </w:r>
      <w:proofErr w:type="spellEnd"/>
      <w:r w:rsidRPr="0040312F">
        <w:rPr>
          <w:color w:val="000000"/>
          <w:sz w:val="28"/>
          <w:lang w:val="ru-RU"/>
        </w:rPr>
        <w:t xml:space="preserve"> документов, определенных пунктом 27 настоящих Правил, уполномоченное должностное лицо осуществляет проверку таких документов на соответствие заявленных о них сведений в ЭДТ и в случае их подтверждения, осуществляет действия, предусмотренные настоящими Правилами.</w:t>
      </w:r>
    </w:p>
    <w:p w:rsidR="009545A6" w:rsidRPr="0040312F" w:rsidRDefault="0040312F">
      <w:pPr>
        <w:spacing w:after="0"/>
        <w:rPr>
          <w:lang w:val="ru-RU"/>
        </w:rPr>
      </w:pPr>
      <w:bookmarkStart w:id="86" w:name="z96"/>
      <w:bookmarkEnd w:id="85"/>
      <w:r w:rsidRPr="0040312F">
        <w:rPr>
          <w:b/>
          <w:color w:val="000000"/>
          <w:lang w:val="ru-RU"/>
        </w:rPr>
        <w:t xml:space="preserve"> Параграф 4. Действия уполномоченного должностного лица, связанные с выпуском товаров при таможенном декларировании товаров  в электронной форме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87" w:name="z97"/>
      <w:bookmarkEnd w:id="86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30. Выпуск товаров производится уполномоченным должностным лицом посредством ИС в сроки, установленные статьей 193 Кодекса, с соблюдением </w:t>
      </w:r>
      <w:proofErr w:type="spellStart"/>
      <w:r w:rsidRPr="0040312F">
        <w:rPr>
          <w:color w:val="000000"/>
          <w:sz w:val="28"/>
          <w:lang w:val="ru-RU"/>
        </w:rPr>
        <w:t>услугополучателем</w:t>
      </w:r>
      <w:proofErr w:type="spellEnd"/>
      <w:r w:rsidRPr="0040312F">
        <w:rPr>
          <w:color w:val="000000"/>
          <w:sz w:val="28"/>
          <w:lang w:val="ru-RU"/>
        </w:rPr>
        <w:t xml:space="preserve"> условий помещения товаров под заявленную таможенную процедуру в соответствии с пунктом 1 статьи 192 Кодекса, а также при отсутствии оснований для отказа в выпуске товаров, установленных статьей 201 Кодекса.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88" w:name="z98"/>
      <w:bookmarkEnd w:id="87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Выпуск товаров осуществляется в соответствии с Порядком совершения таможенных операций, связанных с выпуском товаров, приостановлением срока выпуска товаров, отказом в выпуске товаров, и аннулированием выпуска товаров, утвержденным решением Коллегии ЕЭК от 19 декабря 2017 года № 188 "О некоторых вопросах, связанных с выпуском товаров"  (далее – Порядок о выпуске товаров).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89" w:name="z99"/>
      <w:bookmarkEnd w:id="88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31. При автоматической регистрации ЭДТ, а также отсутствии рекомендаций по минимизации рисков, определенных системой управления рисками, </w:t>
      </w:r>
      <w:proofErr w:type="spellStart"/>
      <w:r w:rsidRPr="0040312F">
        <w:rPr>
          <w:color w:val="000000"/>
          <w:sz w:val="28"/>
          <w:lang w:val="ru-RU"/>
        </w:rPr>
        <w:t>услугодателем</w:t>
      </w:r>
      <w:proofErr w:type="spellEnd"/>
      <w:r w:rsidRPr="0040312F">
        <w:rPr>
          <w:color w:val="000000"/>
          <w:sz w:val="28"/>
          <w:lang w:val="ru-RU"/>
        </w:rPr>
        <w:t xml:space="preserve"> посредством ИС осуществляется автоматический выпуск товаров в соответствии с Порядком о выпуске товаров.</w:t>
      </w:r>
    </w:p>
    <w:p w:rsidR="009545A6" w:rsidRDefault="0040312F">
      <w:pPr>
        <w:spacing w:after="0"/>
        <w:jc w:val="both"/>
      </w:pPr>
      <w:bookmarkStart w:id="90" w:name="z100"/>
      <w:bookmarkEnd w:id="89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При этом </w:t>
      </w:r>
      <w:proofErr w:type="spellStart"/>
      <w:r w:rsidRPr="0040312F">
        <w:rPr>
          <w:color w:val="000000"/>
          <w:sz w:val="28"/>
          <w:lang w:val="ru-RU"/>
        </w:rPr>
        <w:t>услугодателем</w:t>
      </w:r>
      <w:proofErr w:type="spellEnd"/>
      <w:r w:rsidRPr="0040312F">
        <w:rPr>
          <w:color w:val="000000"/>
          <w:sz w:val="28"/>
          <w:lang w:val="ru-RU"/>
        </w:rPr>
        <w:t xml:space="preserve"> посредством ИС </w:t>
      </w:r>
      <w:proofErr w:type="spellStart"/>
      <w:r w:rsidRPr="0040312F">
        <w:rPr>
          <w:color w:val="000000"/>
          <w:sz w:val="28"/>
          <w:lang w:val="ru-RU"/>
        </w:rPr>
        <w:t>услугополучателю</w:t>
      </w:r>
      <w:proofErr w:type="spellEnd"/>
      <w:r w:rsidRPr="0040312F">
        <w:rPr>
          <w:color w:val="000000"/>
          <w:sz w:val="28"/>
          <w:lang w:val="ru-RU"/>
        </w:rPr>
        <w:t xml:space="preserve"> направляется электронный документ об автоматическом выпуске товаров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заверенный</w:t>
      </w:r>
      <w:proofErr w:type="spellEnd"/>
      <w:r>
        <w:rPr>
          <w:color w:val="000000"/>
          <w:sz w:val="28"/>
        </w:rPr>
        <w:t xml:space="preserve"> ЭЦП </w:t>
      </w:r>
      <w:proofErr w:type="spellStart"/>
      <w:r>
        <w:rPr>
          <w:color w:val="000000"/>
          <w:sz w:val="28"/>
        </w:rPr>
        <w:t>услугодателя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осуществляющий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выпуск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товаров</w:t>
      </w:r>
      <w:proofErr w:type="spellEnd"/>
      <w:r>
        <w:rPr>
          <w:color w:val="000000"/>
          <w:sz w:val="28"/>
        </w:rPr>
        <w:t>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91" w:name="z101"/>
      <w:bookmarkEnd w:id="90"/>
      <w:r>
        <w:rPr>
          <w:color w:val="000000"/>
          <w:sz w:val="28"/>
        </w:rPr>
        <w:t xml:space="preserve">       </w:t>
      </w:r>
      <w:r w:rsidRPr="0040312F">
        <w:rPr>
          <w:color w:val="000000"/>
          <w:sz w:val="28"/>
          <w:lang w:val="ru-RU"/>
        </w:rPr>
        <w:t xml:space="preserve">32. При выпуске товаров уполномоченным должностным лицом в соответствии с Порядком о выпуске товаров </w:t>
      </w:r>
      <w:proofErr w:type="spellStart"/>
      <w:r w:rsidRPr="0040312F">
        <w:rPr>
          <w:color w:val="000000"/>
          <w:sz w:val="28"/>
          <w:lang w:val="ru-RU"/>
        </w:rPr>
        <w:t>услугополучателю</w:t>
      </w:r>
      <w:proofErr w:type="spellEnd"/>
      <w:r w:rsidRPr="0040312F">
        <w:rPr>
          <w:color w:val="000000"/>
          <w:sz w:val="28"/>
          <w:lang w:val="ru-RU"/>
        </w:rPr>
        <w:t xml:space="preserve"> посредством ИС направляется уведомление о выпуске товаров. 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92" w:name="z102"/>
      <w:bookmarkEnd w:id="91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33. Отказ в выпуске товаров оформляется уполномоченным должностным лицом в соответствии с Порядком о выпуске товаров.</w:t>
      </w:r>
    </w:p>
    <w:p w:rsidR="009545A6" w:rsidRDefault="0040312F">
      <w:pPr>
        <w:spacing w:after="0"/>
        <w:jc w:val="both"/>
      </w:pPr>
      <w:bookmarkStart w:id="93" w:name="z103"/>
      <w:bookmarkEnd w:id="92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При этом уполномоченным должностным лицом посредством ИС </w:t>
      </w:r>
      <w:proofErr w:type="spellStart"/>
      <w:r w:rsidRPr="0040312F">
        <w:rPr>
          <w:color w:val="000000"/>
          <w:sz w:val="28"/>
          <w:lang w:val="ru-RU"/>
        </w:rPr>
        <w:t>услугополучателю</w:t>
      </w:r>
      <w:proofErr w:type="spellEnd"/>
      <w:r w:rsidRPr="0040312F">
        <w:rPr>
          <w:color w:val="000000"/>
          <w:sz w:val="28"/>
          <w:lang w:val="ru-RU"/>
        </w:rPr>
        <w:t xml:space="preserve"> направляется электронный документ об отказе в выпуске товаров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заверенный</w:t>
      </w:r>
      <w:proofErr w:type="spellEnd"/>
      <w:r>
        <w:rPr>
          <w:color w:val="000000"/>
          <w:sz w:val="28"/>
        </w:rPr>
        <w:t xml:space="preserve"> ЭЦП с </w:t>
      </w:r>
      <w:proofErr w:type="spellStart"/>
      <w:r>
        <w:rPr>
          <w:color w:val="000000"/>
          <w:sz w:val="28"/>
        </w:rPr>
        <w:lastRenderedPageBreak/>
        <w:t>указанием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причин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послуживших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основанием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отказа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выпуске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товаров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соответствии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статьей</w:t>
      </w:r>
      <w:proofErr w:type="spellEnd"/>
      <w:r>
        <w:rPr>
          <w:color w:val="000000"/>
          <w:sz w:val="28"/>
        </w:rPr>
        <w:t xml:space="preserve"> 201 </w:t>
      </w:r>
      <w:proofErr w:type="spellStart"/>
      <w:r>
        <w:rPr>
          <w:color w:val="000000"/>
          <w:sz w:val="28"/>
        </w:rPr>
        <w:t>Кодекса</w:t>
      </w:r>
      <w:proofErr w:type="spellEnd"/>
      <w:r>
        <w:rPr>
          <w:color w:val="000000"/>
          <w:sz w:val="28"/>
        </w:rPr>
        <w:t>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94" w:name="z104"/>
      <w:bookmarkEnd w:id="93"/>
      <w:r>
        <w:rPr>
          <w:color w:val="000000"/>
          <w:sz w:val="28"/>
        </w:rPr>
        <w:t xml:space="preserve">       </w:t>
      </w:r>
      <w:r w:rsidRPr="0040312F">
        <w:rPr>
          <w:color w:val="000000"/>
          <w:sz w:val="28"/>
          <w:lang w:val="ru-RU"/>
        </w:rPr>
        <w:t xml:space="preserve">34. В случае, если в отношении отдельных товаров, заявленных в ЭДТ, не соблюдены условия для выпуска товаров, уполномоченное должностное лицо отказывает в выпуске таких товаров. 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95" w:name="z105"/>
      <w:bookmarkEnd w:id="94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При этом под номером 2 в графе "</w:t>
      </w:r>
      <w:r>
        <w:rPr>
          <w:color w:val="000000"/>
          <w:sz w:val="28"/>
        </w:rPr>
        <w:t>C</w:t>
      </w:r>
      <w:r w:rsidRPr="0040312F">
        <w:rPr>
          <w:color w:val="000000"/>
          <w:sz w:val="28"/>
          <w:lang w:val="ru-RU"/>
        </w:rPr>
        <w:t>" основного и добавочных листов ЭДТ, на которых заявлены сведения об указанных товарах, уполномоченным должностным лицом вносятся сведения: "Товар № (порядковый номер товара, указанный в графе 32 ЭДТ) – отказано в выпуске" с указанием даты и времени отказа в выпуске.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96" w:name="z106"/>
      <w:bookmarkEnd w:id="95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Указанные сведения уполномоченное должностное лицо вносит в ИС </w:t>
      </w:r>
      <w:proofErr w:type="spellStart"/>
      <w:r w:rsidRPr="0040312F">
        <w:rPr>
          <w:color w:val="000000"/>
          <w:sz w:val="28"/>
          <w:lang w:val="ru-RU"/>
        </w:rPr>
        <w:t>услугодателя</w:t>
      </w:r>
      <w:proofErr w:type="spellEnd"/>
      <w:r w:rsidRPr="0040312F">
        <w:rPr>
          <w:color w:val="000000"/>
          <w:sz w:val="28"/>
          <w:lang w:val="ru-RU"/>
        </w:rPr>
        <w:t xml:space="preserve"> с проставлением кода принятого решения в соответствии с классификатором решений, утвержденным решением Комиссии Таможенного союза от 20 сентября 2010 года № 378 "О классификаторах, используемых для заполнения таможенных деклараций" (далее – Классификатор решений).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97" w:name="z107"/>
      <w:bookmarkEnd w:id="96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Выпуск остальных товаров осуществляется с соблюдением условий и порядка, установленных настоящими Правилами.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98" w:name="z108"/>
      <w:bookmarkEnd w:id="97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35. Выпуск товаров при совершении действий, указанных в подпункте 2) пункта 22 настоящих Правил, производится уполномоченным должностным лицом посредством ИС с учетом положений статьи 196 Кодекса.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99" w:name="z109"/>
      <w:bookmarkEnd w:id="98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36. При совершении действий, указанных в подпункте 3) пункта 22 настоящих Правил, уполномоченным должностным лицом посредством ИС осуществляется приостановление выпуска товаров с учетом положений статей 198 и 199 Кодекса.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00" w:name="z110"/>
      <w:bookmarkEnd w:id="99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Решение о приостановлении выпуска товаров принимается руководителем </w:t>
      </w:r>
      <w:proofErr w:type="spellStart"/>
      <w:r w:rsidRPr="0040312F">
        <w:rPr>
          <w:color w:val="000000"/>
          <w:sz w:val="28"/>
          <w:lang w:val="ru-RU"/>
        </w:rPr>
        <w:t>услугодателя</w:t>
      </w:r>
      <w:proofErr w:type="spellEnd"/>
      <w:r w:rsidRPr="0040312F">
        <w:rPr>
          <w:color w:val="000000"/>
          <w:sz w:val="28"/>
          <w:lang w:val="ru-RU"/>
        </w:rPr>
        <w:t xml:space="preserve"> или уполномоченным им лицом, после чего уполномоченным должностным лицом посредством ИС направляется </w:t>
      </w:r>
      <w:proofErr w:type="spellStart"/>
      <w:r w:rsidRPr="0040312F">
        <w:rPr>
          <w:color w:val="000000"/>
          <w:sz w:val="28"/>
          <w:lang w:val="ru-RU"/>
        </w:rPr>
        <w:t>услугополучателю</w:t>
      </w:r>
      <w:proofErr w:type="spellEnd"/>
      <w:r w:rsidRPr="0040312F">
        <w:rPr>
          <w:color w:val="000000"/>
          <w:sz w:val="28"/>
          <w:lang w:val="ru-RU"/>
        </w:rPr>
        <w:t xml:space="preserve"> уведомление о приостановлении выпуска товаров с указанием причин и срока приостановления выпуска товаров.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01" w:name="z111"/>
      <w:bookmarkEnd w:id="100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При принятии решения о приостановлении или выпуске товаров уполномоченным должностным лицом выполняются следующие действия: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02" w:name="z112"/>
      <w:bookmarkEnd w:id="101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в отношении товаров, по которым принято решение о приостановлении выпуска, в графе "</w:t>
      </w:r>
      <w:r>
        <w:rPr>
          <w:color w:val="000000"/>
          <w:sz w:val="28"/>
        </w:rPr>
        <w:t>C</w:t>
      </w:r>
      <w:r w:rsidRPr="0040312F">
        <w:rPr>
          <w:color w:val="000000"/>
          <w:sz w:val="28"/>
          <w:lang w:val="ru-RU"/>
        </w:rPr>
        <w:t xml:space="preserve">" ЭДТ под номером 3 указываются сведения о таком приостановлении. Выпуск остальных товаров осуществляется с соблюдением условий и порядка, установленных настоящими Правилами. 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03" w:name="z113"/>
      <w:bookmarkEnd w:id="102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Указанные сведения вносятся в ЭДТ с проставлением кода принятого решения в соответствии с Классификатором решений. 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04" w:name="z114"/>
      <w:bookmarkEnd w:id="103"/>
      <w:r w:rsidRPr="0040312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37. По мотивированному обращению </w:t>
      </w:r>
      <w:proofErr w:type="spellStart"/>
      <w:r w:rsidRPr="0040312F">
        <w:rPr>
          <w:color w:val="000000"/>
          <w:sz w:val="28"/>
          <w:lang w:val="ru-RU"/>
        </w:rPr>
        <w:t>услугополучателя</w:t>
      </w:r>
      <w:proofErr w:type="spellEnd"/>
      <w:r w:rsidRPr="0040312F">
        <w:rPr>
          <w:color w:val="000000"/>
          <w:sz w:val="28"/>
          <w:lang w:val="ru-RU"/>
        </w:rPr>
        <w:t>, зарегистрированная таможенная декларация отзывается как до, так и после выпуска товаров в случаях, определенных статьей 184 Кодекса.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05" w:name="z115"/>
      <w:bookmarkEnd w:id="104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38. Допускается аннулирование выпуска товаров уполномоченным должностным лицом посредством ИС в соответствии с Порядком о выпуске товаров.</w:t>
      </w:r>
    </w:p>
    <w:p w:rsidR="009545A6" w:rsidRDefault="0040312F">
      <w:pPr>
        <w:spacing w:after="0"/>
        <w:jc w:val="both"/>
      </w:pPr>
      <w:bookmarkStart w:id="106" w:name="z116"/>
      <w:bookmarkEnd w:id="105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При аннулировании выпуска товаров уполномоченным должностным лицом посредством ИС </w:t>
      </w:r>
      <w:proofErr w:type="spellStart"/>
      <w:r w:rsidRPr="0040312F">
        <w:rPr>
          <w:color w:val="000000"/>
          <w:sz w:val="28"/>
          <w:lang w:val="ru-RU"/>
        </w:rPr>
        <w:t>услугополучателю</w:t>
      </w:r>
      <w:proofErr w:type="spellEnd"/>
      <w:r w:rsidRPr="0040312F">
        <w:rPr>
          <w:color w:val="000000"/>
          <w:sz w:val="28"/>
          <w:lang w:val="ru-RU"/>
        </w:rPr>
        <w:t xml:space="preserve"> направляется электронный документ об аннулировании выпуска товаров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заверенный</w:t>
      </w:r>
      <w:proofErr w:type="spellEnd"/>
      <w:r>
        <w:rPr>
          <w:color w:val="000000"/>
          <w:sz w:val="28"/>
        </w:rPr>
        <w:t xml:space="preserve"> ЭЦП.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07" w:name="z117"/>
      <w:bookmarkEnd w:id="106"/>
      <w:r>
        <w:rPr>
          <w:color w:val="000000"/>
          <w:sz w:val="28"/>
        </w:rPr>
        <w:t xml:space="preserve">      </w:t>
      </w:r>
      <w:r w:rsidRPr="0040312F">
        <w:rPr>
          <w:color w:val="000000"/>
          <w:sz w:val="28"/>
          <w:lang w:val="ru-RU"/>
        </w:rPr>
        <w:t xml:space="preserve">39. После принятия решения о выпуске, приостановлении выпуска, отказе в выпуске либо аннулировании выпуска товаров, </w:t>
      </w:r>
      <w:proofErr w:type="spellStart"/>
      <w:r w:rsidRPr="0040312F">
        <w:rPr>
          <w:color w:val="000000"/>
          <w:sz w:val="28"/>
          <w:lang w:val="ru-RU"/>
        </w:rPr>
        <w:t>услугополучатель</w:t>
      </w:r>
      <w:proofErr w:type="spellEnd"/>
      <w:r w:rsidRPr="0040312F">
        <w:rPr>
          <w:color w:val="000000"/>
          <w:sz w:val="28"/>
          <w:lang w:val="ru-RU"/>
        </w:rPr>
        <w:t xml:space="preserve"> в режиме реального времени посредством ИС получает экземпляр ЭДТ с одним из вышеперечисленных статусов.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08" w:name="z118"/>
      <w:bookmarkEnd w:id="107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40. Решение о выпуске, приостановлении выпуска, отказе в выпуске, аннулировании выпуска либо условном выпуске товаров принимается уполномоченным должностным лицом посредством ИС путем внесения сведений в графы "С" ЭДТ в порядке, установленном Инструкцией о порядке заполнения декларации на товары, утвержденной Решением Комиссии Таможенного союза от 20 мая 2010 года № 257.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09" w:name="z119"/>
      <w:bookmarkEnd w:id="108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41. В случае принятия уполномоченным должностным лицом решения об условном выпуске товаров в соответствии со статьей 202 Кодекса, информация о таком решении направляется посредством ИС в подразделение, ответственное за проведение таможенного контроля после выпуска товаров, для завершения таможенного контроля после выпуска товаров с информацией о регистрационном номере ЭДТ.</w:t>
      </w:r>
    </w:p>
    <w:p w:rsidR="009545A6" w:rsidRPr="0040312F" w:rsidRDefault="0040312F">
      <w:pPr>
        <w:spacing w:after="0"/>
        <w:rPr>
          <w:lang w:val="ru-RU"/>
        </w:rPr>
      </w:pPr>
      <w:bookmarkStart w:id="110" w:name="z120"/>
      <w:bookmarkEnd w:id="109"/>
      <w:r w:rsidRPr="0040312F">
        <w:rPr>
          <w:b/>
          <w:color w:val="000000"/>
          <w:lang w:val="ru-RU"/>
        </w:rPr>
        <w:t xml:space="preserve"> Глава 3. Порядок таможенных операций, связанных с регистрацией таможенной декларации либо отказом в такой регистрации при неисправности информационных систем </w:t>
      </w:r>
      <w:proofErr w:type="spellStart"/>
      <w:r w:rsidRPr="0040312F">
        <w:rPr>
          <w:b/>
          <w:color w:val="000000"/>
          <w:lang w:val="ru-RU"/>
        </w:rPr>
        <w:t>услугодателя</w:t>
      </w:r>
      <w:proofErr w:type="spellEnd"/>
    </w:p>
    <w:p w:rsidR="009545A6" w:rsidRPr="0040312F" w:rsidRDefault="0040312F">
      <w:pPr>
        <w:spacing w:after="0"/>
        <w:rPr>
          <w:lang w:val="ru-RU"/>
        </w:rPr>
      </w:pPr>
      <w:bookmarkStart w:id="111" w:name="z121"/>
      <w:bookmarkEnd w:id="110"/>
      <w:r w:rsidRPr="0040312F">
        <w:rPr>
          <w:b/>
          <w:color w:val="000000"/>
          <w:lang w:val="ru-RU"/>
        </w:rPr>
        <w:t xml:space="preserve"> Параграф 1. Действия уполномоченного должностного лица при таможенной очистке товаров с применением таможенного декларирования товаров в письменной форме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12" w:name="z122"/>
      <w:bookmarkEnd w:id="111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42. В соответствии с пунктом 5 статьи 175 Кодекса в случае, когда у </w:t>
      </w:r>
      <w:proofErr w:type="spellStart"/>
      <w:r w:rsidRPr="0040312F">
        <w:rPr>
          <w:color w:val="000000"/>
          <w:sz w:val="28"/>
          <w:lang w:val="ru-RU"/>
        </w:rPr>
        <w:t>услугодателя</w:t>
      </w:r>
      <w:proofErr w:type="spellEnd"/>
      <w:r w:rsidRPr="0040312F">
        <w:rPr>
          <w:color w:val="000000"/>
          <w:sz w:val="28"/>
          <w:lang w:val="ru-RU"/>
        </w:rPr>
        <w:t xml:space="preserve"> отсутствует возможность обеспечить реализацию </w:t>
      </w:r>
      <w:proofErr w:type="spellStart"/>
      <w:r w:rsidRPr="0040312F">
        <w:rPr>
          <w:color w:val="000000"/>
          <w:sz w:val="28"/>
          <w:lang w:val="ru-RU"/>
        </w:rPr>
        <w:t>услугополучателем</w:t>
      </w:r>
      <w:proofErr w:type="spellEnd"/>
      <w:r w:rsidRPr="0040312F">
        <w:rPr>
          <w:color w:val="000000"/>
          <w:sz w:val="28"/>
          <w:lang w:val="ru-RU"/>
        </w:rPr>
        <w:t xml:space="preserve"> таможенного декларирования в электронной форме, в связи с неисправностью используемых </w:t>
      </w:r>
      <w:proofErr w:type="spellStart"/>
      <w:r w:rsidRPr="0040312F">
        <w:rPr>
          <w:color w:val="000000"/>
          <w:sz w:val="28"/>
          <w:lang w:val="ru-RU"/>
        </w:rPr>
        <w:t>услугодателем</w:t>
      </w:r>
      <w:proofErr w:type="spellEnd"/>
      <w:r w:rsidRPr="0040312F">
        <w:rPr>
          <w:color w:val="000000"/>
          <w:sz w:val="28"/>
          <w:lang w:val="ru-RU"/>
        </w:rPr>
        <w:t xml:space="preserve"> ИС, вызванной техническими сбоями, нарушениями в работе средств связи (телекоммуникационных сетей и сети Интернет), а также отключением электроэнергии, используется таможенная декларация в виде документа на бумажном носителе (далее – ДТ).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13" w:name="z123"/>
      <w:bookmarkEnd w:id="112"/>
      <w:r w:rsidRPr="0040312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43. В соответствии с пунктами 5 и 7 статьи 180 Кодекса подача ДТ сопровождается представлением </w:t>
      </w:r>
      <w:proofErr w:type="spellStart"/>
      <w:r w:rsidRPr="0040312F">
        <w:rPr>
          <w:color w:val="000000"/>
          <w:sz w:val="28"/>
          <w:lang w:val="ru-RU"/>
        </w:rPr>
        <w:t>услугодателю</w:t>
      </w:r>
      <w:proofErr w:type="spellEnd"/>
      <w:r w:rsidRPr="0040312F">
        <w:rPr>
          <w:color w:val="000000"/>
          <w:sz w:val="28"/>
          <w:lang w:val="ru-RU"/>
        </w:rPr>
        <w:t xml:space="preserve"> документов на бумажном носителе, подтверждающих сведения, заявленные в ДТ, а также ее электронного вида.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14" w:name="z124"/>
      <w:bookmarkEnd w:id="113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К таким документам относятся: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15" w:name="z125"/>
      <w:bookmarkEnd w:id="114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документы, подтверждающие совершение сделки с товарами, а в случае отсутствия такой сделки – иные документы, подтверждающие право владения, пользования и (или) распоряжения товарами, а также иные коммерческие документы, имеющиеся в распоряжении </w:t>
      </w:r>
      <w:proofErr w:type="spellStart"/>
      <w:r w:rsidRPr="0040312F">
        <w:rPr>
          <w:color w:val="000000"/>
          <w:sz w:val="28"/>
          <w:lang w:val="ru-RU"/>
        </w:rPr>
        <w:t>услугополучателя</w:t>
      </w:r>
      <w:proofErr w:type="spellEnd"/>
      <w:r w:rsidRPr="0040312F">
        <w:rPr>
          <w:color w:val="000000"/>
          <w:sz w:val="28"/>
          <w:lang w:val="ru-RU"/>
        </w:rPr>
        <w:t>;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16" w:name="z126"/>
      <w:bookmarkEnd w:id="115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транспортные (перевозочные) документы;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17" w:name="z127"/>
      <w:bookmarkEnd w:id="116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документы, подтверждающие соблюдение запретов и ограничений, мер защиты внутреннего рынка;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18" w:name="z128"/>
      <w:bookmarkEnd w:id="117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документы о происхождении товаров;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19" w:name="z129"/>
      <w:bookmarkEnd w:id="118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документы, подтверждающие уплату таможенных платежей, налогов, специальных, антидемпинговых, компенсационных пошлин и (или) обеспечение исполнения обязанности по уплате таможенных пошлин, налогов, специальных, антидемпинговых, компенсационных пошлин;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20" w:name="z130"/>
      <w:bookmarkEnd w:id="119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документы, подтверждающие соблюдение целей и условий предоставления льгот по уплате таможенных платежей, налогов.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21" w:name="z131"/>
      <w:bookmarkEnd w:id="120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44. В соответствии с пунктом 9 статьи 182 Кодекса, а также при наступлении случая, установленного пунктом 42 настоящих Правил, порядок совершения таможенных операций, связанных с регистрацией или отказом в регистрации ДТ производится в соответствии с Инструкцией о регистрации или отказа в регистрации декларации на товары.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22" w:name="z132"/>
      <w:bookmarkEnd w:id="121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45. Уполномоченное должностное лицо проверяет сроки подачи ДТ, установленные статьей 181 Кодекса.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23" w:name="z133"/>
      <w:bookmarkEnd w:id="122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В случае подачи ДТ с нарушением сроков, уполномоченное должностное лицо принимает меры, предусмотренные </w:t>
      </w:r>
      <w:proofErr w:type="spellStart"/>
      <w:r w:rsidRPr="0040312F">
        <w:rPr>
          <w:color w:val="000000"/>
          <w:sz w:val="28"/>
          <w:lang w:val="ru-RU"/>
        </w:rPr>
        <w:t>КоАП</w:t>
      </w:r>
      <w:proofErr w:type="spellEnd"/>
      <w:r w:rsidRPr="0040312F">
        <w:rPr>
          <w:color w:val="000000"/>
          <w:sz w:val="28"/>
          <w:lang w:val="ru-RU"/>
        </w:rPr>
        <w:t>.</w:t>
      </w:r>
    </w:p>
    <w:p w:rsidR="009545A6" w:rsidRDefault="0040312F">
      <w:pPr>
        <w:spacing w:after="0"/>
        <w:jc w:val="both"/>
      </w:pPr>
      <w:bookmarkStart w:id="124" w:name="z134"/>
      <w:bookmarkEnd w:id="123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46. Подача ДТ и документов, предусмотренных пунктом 43 настоящих Правил, подтверждается путем </w:t>
      </w:r>
      <w:proofErr w:type="gramStart"/>
      <w:r w:rsidRPr="0040312F">
        <w:rPr>
          <w:color w:val="000000"/>
          <w:sz w:val="28"/>
          <w:lang w:val="ru-RU"/>
        </w:rPr>
        <w:t>проставления</w:t>
      </w:r>
      <w:proofErr w:type="gramEnd"/>
      <w:r w:rsidRPr="0040312F">
        <w:rPr>
          <w:color w:val="000000"/>
          <w:sz w:val="28"/>
          <w:lang w:val="ru-RU"/>
        </w:rPr>
        <w:t xml:space="preserve"> уполномоченным должностным лицом на двух экземплярах описи даты и времени ее подачи, с указанием его фамилии и инициалов, подписи и оттиска личной номерной печати в журнале регистрации ДТ, который ведется в бумажном виде по форме согласно приложению </w:t>
      </w:r>
      <w:r>
        <w:rPr>
          <w:color w:val="000000"/>
          <w:sz w:val="28"/>
        </w:rPr>
        <w:t xml:space="preserve">5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25" w:name="z135"/>
      <w:bookmarkEnd w:id="124"/>
      <w:r>
        <w:rPr>
          <w:color w:val="000000"/>
          <w:sz w:val="28"/>
        </w:rPr>
        <w:t xml:space="preserve">      </w:t>
      </w:r>
      <w:r w:rsidRPr="0040312F">
        <w:rPr>
          <w:color w:val="000000"/>
          <w:sz w:val="28"/>
          <w:lang w:val="ru-RU"/>
        </w:rPr>
        <w:t>47. После регистрации или отказа в регистрации декларации на товары уполномоченным должностным лицом осуществляется соответствующая запись в журнале регистрации ДТ.</w:t>
      </w:r>
    </w:p>
    <w:p w:rsidR="009545A6" w:rsidRPr="0040312F" w:rsidRDefault="0040312F">
      <w:pPr>
        <w:spacing w:after="0"/>
        <w:rPr>
          <w:lang w:val="ru-RU"/>
        </w:rPr>
      </w:pPr>
      <w:bookmarkStart w:id="126" w:name="z136"/>
      <w:bookmarkEnd w:id="125"/>
      <w:r w:rsidRPr="0040312F">
        <w:rPr>
          <w:b/>
          <w:color w:val="000000"/>
          <w:lang w:val="ru-RU"/>
        </w:rPr>
        <w:lastRenderedPageBreak/>
        <w:t xml:space="preserve"> Параграф 2. Действия уполномоченного должностного лица, связанные с проведением таможенного контроля и выпуска товаров с применением таможенного декларирования товаров в письменной форме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27" w:name="z137"/>
      <w:bookmarkEnd w:id="126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48. В случае, установленном пунктом 42 настоящих Правил, после регистрации ДТ уполномоченное должностное лицо осуществляет таможенный контроль с применением форм таможенного контроля, связанных с проверкой таможенных, иных документов и (или) сведений, проведением таможенного досмотра (осмотра) товаров, в том числе таможенной экспертизы товаров.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28" w:name="z138"/>
      <w:bookmarkEnd w:id="127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При этом уполномоченное должностное лицо вручает </w:t>
      </w:r>
      <w:proofErr w:type="spellStart"/>
      <w:r w:rsidRPr="0040312F">
        <w:rPr>
          <w:color w:val="000000"/>
          <w:sz w:val="28"/>
          <w:lang w:val="ru-RU"/>
        </w:rPr>
        <w:t>услугополучателю</w:t>
      </w:r>
      <w:proofErr w:type="spellEnd"/>
      <w:r w:rsidRPr="0040312F">
        <w:rPr>
          <w:color w:val="000000"/>
          <w:sz w:val="28"/>
          <w:lang w:val="ru-RU"/>
        </w:rPr>
        <w:t>, под подпись, письменное уведомление о формах и мерах по проведению таможенного контроля в произвольной форме.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29" w:name="z139"/>
      <w:bookmarkEnd w:id="128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49. Таможенный контроль осуществляется уполномоченным должностным лицом на основании представленных документов в соответствии с пунктом 7 статьи 180 Кодекса.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30" w:name="z140"/>
      <w:bookmarkEnd w:id="129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По результатам проведения таможенного контроля уполномоченное должностное лицо принимает решение о выпуске, приостановлении выпуска, отказе в выпуске либо аннулировании выпуска товаров в соответствии с Порядком о выпуске товаров.</w:t>
      </w:r>
    </w:p>
    <w:p w:rsidR="009545A6" w:rsidRDefault="0040312F">
      <w:pPr>
        <w:spacing w:after="0"/>
        <w:jc w:val="both"/>
      </w:pPr>
      <w:bookmarkStart w:id="131" w:name="z141"/>
      <w:bookmarkEnd w:id="130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50. Выпуск товаров производится уполномоченным должностным лицом путем внесения (проставления) соответствующих отметок </w:t>
      </w:r>
      <w:proofErr w:type="gramStart"/>
      <w:r w:rsidRPr="0040312F">
        <w:rPr>
          <w:color w:val="000000"/>
          <w:sz w:val="28"/>
          <w:lang w:val="ru-RU"/>
        </w:rPr>
        <w:t>в</w:t>
      </w:r>
      <w:proofErr w:type="gramEnd"/>
      <w:r w:rsidRPr="0040312F">
        <w:rPr>
          <w:color w:val="000000"/>
          <w:sz w:val="28"/>
          <w:lang w:val="ru-RU"/>
        </w:rPr>
        <w:t xml:space="preserve"> (</w:t>
      </w:r>
      <w:proofErr w:type="gramStart"/>
      <w:r w:rsidRPr="0040312F">
        <w:rPr>
          <w:color w:val="000000"/>
          <w:sz w:val="28"/>
          <w:lang w:val="ru-RU"/>
        </w:rPr>
        <w:t>на</w:t>
      </w:r>
      <w:proofErr w:type="gramEnd"/>
      <w:r w:rsidRPr="0040312F">
        <w:rPr>
          <w:color w:val="000000"/>
          <w:sz w:val="28"/>
          <w:lang w:val="ru-RU"/>
        </w:rPr>
        <w:t xml:space="preserve">) ДТ, сопроводительных документах, а также записи в журнале регистрации ДТ согласно приложению </w:t>
      </w:r>
      <w:r>
        <w:rPr>
          <w:color w:val="000000"/>
          <w:sz w:val="28"/>
        </w:rPr>
        <w:t xml:space="preserve">5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32" w:name="z142"/>
      <w:bookmarkEnd w:id="131"/>
      <w:r>
        <w:rPr>
          <w:color w:val="000000"/>
          <w:sz w:val="28"/>
        </w:rPr>
        <w:t xml:space="preserve">      </w:t>
      </w:r>
      <w:r w:rsidRPr="0040312F">
        <w:rPr>
          <w:color w:val="000000"/>
          <w:sz w:val="28"/>
          <w:lang w:val="ru-RU"/>
        </w:rPr>
        <w:t xml:space="preserve">51. После возобновления работоспособности ИС уполномоченным должностным лицом осуществляется загрузка электронного вида ДТ посредством ИС </w:t>
      </w:r>
      <w:proofErr w:type="spellStart"/>
      <w:r w:rsidRPr="0040312F">
        <w:rPr>
          <w:color w:val="000000"/>
          <w:sz w:val="28"/>
          <w:lang w:val="ru-RU"/>
        </w:rPr>
        <w:t>услугодателя</w:t>
      </w:r>
      <w:proofErr w:type="spellEnd"/>
      <w:r w:rsidRPr="0040312F">
        <w:rPr>
          <w:color w:val="000000"/>
          <w:sz w:val="28"/>
          <w:lang w:val="ru-RU"/>
        </w:rPr>
        <w:t>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33" w:name="z143"/>
      <w:bookmarkEnd w:id="132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52. После возобновления работоспособности ИС действия, связанные с проведением таможенного контроля с использованием системы управления рисками по ДТ, загруженной в электронном виде, уполномоченным должностным лицом повторно не осуществляются.</w:t>
      </w:r>
    </w:p>
    <w:p w:rsidR="009545A6" w:rsidRPr="0040312F" w:rsidRDefault="0040312F">
      <w:pPr>
        <w:spacing w:after="0"/>
        <w:rPr>
          <w:lang w:val="ru-RU"/>
        </w:rPr>
      </w:pPr>
      <w:bookmarkStart w:id="134" w:name="z144"/>
      <w:bookmarkEnd w:id="133"/>
      <w:r w:rsidRPr="0040312F">
        <w:rPr>
          <w:b/>
          <w:color w:val="000000"/>
          <w:lang w:val="ru-RU"/>
        </w:rPr>
        <w:t xml:space="preserve"> Параграф 3. Форма и порядок ведения журнала регистрации заявления о выпуске товаров до подачи декларации на товары или  отказа в его регистрации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35" w:name="z145"/>
      <w:bookmarkEnd w:id="134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53. Регистрация заявления о выпуске товаров до подачи декларации на товары или отказа в его регистрации осуществляется в соответствии с пунктом 10 статьи 194 Кодекса в порядке, утвержденном Решением Коллегии ЕЭК от 13 декабря 2017 года № 171 "О регистрации или отказа в его регистрации заявления о выпуске товаров до подачи декларации на товары".</w:t>
      </w:r>
    </w:p>
    <w:p w:rsidR="009545A6" w:rsidRDefault="0040312F">
      <w:pPr>
        <w:spacing w:after="0"/>
        <w:jc w:val="both"/>
      </w:pPr>
      <w:bookmarkStart w:id="136" w:name="z146"/>
      <w:bookmarkEnd w:id="135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54. Уполномоченное должностное лицо заполняет журнал регистрации заявления о выпуске товаров до подачи декларации на товары или отказа в его </w:t>
      </w:r>
      <w:r w:rsidRPr="0040312F">
        <w:rPr>
          <w:color w:val="000000"/>
          <w:sz w:val="28"/>
          <w:lang w:val="ru-RU"/>
        </w:rPr>
        <w:lastRenderedPageBreak/>
        <w:t xml:space="preserve">регистрации (далее – Журнал регистрации) по форме согласно приложению </w:t>
      </w:r>
      <w:r>
        <w:rPr>
          <w:color w:val="000000"/>
          <w:sz w:val="28"/>
        </w:rPr>
        <w:t xml:space="preserve">6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37" w:name="z147"/>
      <w:bookmarkEnd w:id="136"/>
      <w:r>
        <w:rPr>
          <w:color w:val="000000"/>
          <w:sz w:val="28"/>
        </w:rPr>
        <w:t xml:space="preserve">       </w:t>
      </w:r>
      <w:r w:rsidRPr="0040312F">
        <w:rPr>
          <w:color w:val="000000"/>
          <w:sz w:val="28"/>
          <w:lang w:val="ru-RU"/>
        </w:rPr>
        <w:t>55.</w:t>
      </w:r>
      <w:r>
        <w:rPr>
          <w:color w:val="000000"/>
          <w:sz w:val="28"/>
        </w:rPr>
        <w:t> </w:t>
      </w:r>
      <w:r w:rsidRPr="0040312F">
        <w:rPr>
          <w:color w:val="000000"/>
          <w:sz w:val="28"/>
          <w:lang w:val="ru-RU"/>
        </w:rPr>
        <w:t xml:space="preserve">Журнал регистрации ведется на бумажном носителе, пронумеровывается, прошнуровывается и заверяется подписью и печатью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наличии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услугодателя</w:t>
      </w:r>
      <w:proofErr w:type="spellEnd"/>
      <w:r>
        <w:rPr>
          <w:color w:val="000000"/>
          <w:sz w:val="28"/>
        </w:rPr>
        <w:t xml:space="preserve">, и </w:t>
      </w:r>
      <w:proofErr w:type="spellStart"/>
      <w:r>
        <w:rPr>
          <w:color w:val="000000"/>
          <w:sz w:val="28"/>
        </w:rPr>
        <w:t>подписывается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уполномоченным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должностным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лицом</w:t>
      </w:r>
      <w:proofErr w:type="spellEnd"/>
      <w:r>
        <w:rPr>
          <w:color w:val="000000"/>
          <w:sz w:val="28"/>
        </w:rPr>
        <w:t xml:space="preserve">. </w:t>
      </w:r>
      <w:r w:rsidRPr="0040312F">
        <w:rPr>
          <w:color w:val="000000"/>
          <w:sz w:val="28"/>
          <w:lang w:val="ru-RU"/>
        </w:rPr>
        <w:t xml:space="preserve">Записи в Журнал регистрации вносятся полно, четко, аккуратно, исправления и подчистки не допускаются. Ошибочные записи оговариваются и заверяются подписью уполномоченного должностного лица. 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38" w:name="z148"/>
      <w:bookmarkEnd w:id="137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Нумерация порядкового номера в Журнале регистрации начинается каждый календарный год с единицы.</w:t>
      </w:r>
    </w:p>
    <w:p w:rsidR="009545A6" w:rsidRPr="0040312F" w:rsidRDefault="0040312F">
      <w:pPr>
        <w:spacing w:after="0"/>
        <w:rPr>
          <w:lang w:val="ru-RU"/>
        </w:rPr>
      </w:pPr>
      <w:bookmarkStart w:id="139" w:name="z149"/>
      <w:bookmarkEnd w:id="138"/>
      <w:r w:rsidRPr="0040312F">
        <w:rPr>
          <w:b/>
          <w:color w:val="000000"/>
          <w:lang w:val="ru-RU"/>
        </w:rPr>
        <w:t xml:space="preserve"> Глава 4. Особенности проведения таможенного контроля в отношении товаров, заявленных при периодическом таможенном декларировании</w:t>
      </w:r>
    </w:p>
    <w:p w:rsidR="009545A6" w:rsidRPr="0040312F" w:rsidRDefault="0040312F">
      <w:pPr>
        <w:spacing w:after="0"/>
        <w:rPr>
          <w:lang w:val="ru-RU"/>
        </w:rPr>
      </w:pPr>
      <w:bookmarkStart w:id="140" w:name="z150"/>
      <w:bookmarkEnd w:id="139"/>
      <w:r w:rsidRPr="0040312F">
        <w:rPr>
          <w:b/>
          <w:color w:val="000000"/>
          <w:lang w:val="ru-RU"/>
        </w:rPr>
        <w:t xml:space="preserve"> Параграф 1. Особенности таможенного декларирования и выпуска товаров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41" w:name="z151"/>
      <w:bookmarkEnd w:id="140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56. При совокупном соблюдении условий, установленных статьей 187 Кодекса, применяется периодическое таможенное декларирование.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42" w:name="z152"/>
      <w:bookmarkEnd w:id="141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57. При периодическом таможенном декларировании уполномоченное должностное лицо посредством ИС совершает таможенные операции, предусмотренные настоящей главой, а также осуществляет фактический учет и контроль за перемещением каждой поставки партии товаров в течение всего заявленного периода поставки.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43" w:name="z153"/>
      <w:bookmarkEnd w:id="142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В соответствии с пунктом 2 статьи 187 Кодекса под периодом поставки понимается заявляемый </w:t>
      </w:r>
      <w:proofErr w:type="spellStart"/>
      <w:r w:rsidRPr="0040312F">
        <w:rPr>
          <w:color w:val="000000"/>
          <w:sz w:val="28"/>
          <w:lang w:val="ru-RU"/>
        </w:rPr>
        <w:t>услугополучателем</w:t>
      </w:r>
      <w:proofErr w:type="spellEnd"/>
      <w:r w:rsidRPr="0040312F">
        <w:rPr>
          <w:color w:val="000000"/>
          <w:sz w:val="28"/>
          <w:lang w:val="ru-RU"/>
        </w:rPr>
        <w:t xml:space="preserve"> период, который не превышает тридцать один календарный день и в течение которого планируется:</w:t>
      </w:r>
    </w:p>
    <w:p w:rsidR="009545A6" w:rsidRDefault="0040312F">
      <w:pPr>
        <w:spacing w:after="0"/>
        <w:jc w:val="both"/>
      </w:pPr>
      <w:bookmarkStart w:id="144" w:name="z154"/>
      <w:bookmarkEnd w:id="143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1) предъявить </w:t>
      </w:r>
      <w:proofErr w:type="spellStart"/>
      <w:r w:rsidRPr="0040312F">
        <w:rPr>
          <w:color w:val="000000"/>
          <w:sz w:val="28"/>
          <w:lang w:val="ru-RU"/>
        </w:rPr>
        <w:t>услугодателю</w:t>
      </w:r>
      <w:proofErr w:type="spellEnd"/>
      <w:r w:rsidRPr="0040312F">
        <w:rPr>
          <w:color w:val="000000"/>
          <w:sz w:val="28"/>
          <w:lang w:val="ru-RU"/>
        </w:rPr>
        <w:t xml:space="preserve"> товары, ввозимые на таможенную территорию </w:t>
      </w:r>
      <w:r>
        <w:rPr>
          <w:color w:val="000000"/>
          <w:sz w:val="28"/>
        </w:rPr>
        <w:t xml:space="preserve">ЕАЭС; 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45" w:name="z155"/>
      <w:bookmarkEnd w:id="144"/>
      <w:r>
        <w:rPr>
          <w:color w:val="000000"/>
          <w:sz w:val="28"/>
        </w:rPr>
        <w:t xml:space="preserve">       </w:t>
      </w:r>
      <w:r w:rsidRPr="0040312F">
        <w:rPr>
          <w:color w:val="000000"/>
          <w:sz w:val="28"/>
          <w:lang w:val="ru-RU"/>
        </w:rPr>
        <w:t xml:space="preserve">2) отгрузить товары, вывозимые с таможенной территории ЕАЭС (сдать товары перевозчику, который будет осуществлять международную перевозку товаров, либо первому перевозчику при осуществлении международной перевозки товаров с перегрузкой (перевалкой) на другое транспортное средство в целях вывоза товаров с таможенной территории ЕАЭС). 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46" w:name="z156"/>
      <w:bookmarkEnd w:id="145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58. Таможенный контроль по ЭДТ, подаваемой до начала заявляемого периода поставки осуществляется уполномоченным должностным лицом при перемещении каждой поставки партии товаров, в течение всего заявленного периода поставки.</w:t>
      </w:r>
    </w:p>
    <w:p w:rsidR="009545A6" w:rsidRDefault="0040312F">
      <w:pPr>
        <w:spacing w:after="0"/>
        <w:jc w:val="both"/>
      </w:pPr>
      <w:bookmarkStart w:id="147" w:name="z157"/>
      <w:bookmarkEnd w:id="146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При этом в соответствии с пунктом 11 статьи 187 Кодекса, фактический учет и контроль товаров, декларируемых по ЭДТ, ведется уполномоченным должностным лицом в электронном журнале учета товаров, декларируемых с </w:t>
      </w:r>
      <w:r w:rsidRPr="0040312F">
        <w:rPr>
          <w:color w:val="000000"/>
          <w:sz w:val="28"/>
          <w:lang w:val="ru-RU"/>
        </w:rPr>
        <w:lastRenderedPageBreak/>
        <w:t xml:space="preserve">использованием периодической декларации на товары посредством ИС по форме согласно приложению </w:t>
      </w:r>
      <w:r>
        <w:rPr>
          <w:color w:val="000000"/>
          <w:sz w:val="28"/>
        </w:rPr>
        <w:t xml:space="preserve">7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48" w:name="z158"/>
      <w:bookmarkEnd w:id="147"/>
      <w:r>
        <w:rPr>
          <w:color w:val="000000"/>
          <w:sz w:val="28"/>
        </w:rPr>
        <w:t xml:space="preserve">       </w:t>
      </w:r>
      <w:r w:rsidRPr="0040312F">
        <w:rPr>
          <w:color w:val="000000"/>
          <w:sz w:val="28"/>
          <w:lang w:val="ru-RU"/>
        </w:rPr>
        <w:t>59. Выпуск товаров по ЭДТ, поданной до начала заявляемого периода поставки, осуществляется уполномоченным должностным лицом посредством ИС с соблюдением требований и сроков, определенных статьей 187 Кодекса.</w:t>
      </w:r>
    </w:p>
    <w:p w:rsidR="009545A6" w:rsidRPr="0040312F" w:rsidRDefault="0040312F">
      <w:pPr>
        <w:spacing w:after="0"/>
        <w:rPr>
          <w:lang w:val="ru-RU"/>
        </w:rPr>
      </w:pPr>
      <w:bookmarkStart w:id="149" w:name="z159"/>
      <w:bookmarkEnd w:id="148"/>
      <w:r w:rsidRPr="0040312F">
        <w:rPr>
          <w:b/>
          <w:color w:val="000000"/>
          <w:lang w:val="ru-RU"/>
        </w:rPr>
        <w:t xml:space="preserve"> Параграф 2. Особенности и случаи совершения таможенных операций, связанных с выпуском товаров с применением предварительного декларирования товаров, которые могут размещаться (находиться) в зоне таможенного контроля, а также подлежать выпуску и совершению таможенных операций, связанных с выпуском товаров по декларации на товары в зоне деятельности </w:t>
      </w:r>
      <w:proofErr w:type="spellStart"/>
      <w:r w:rsidRPr="0040312F">
        <w:rPr>
          <w:b/>
          <w:color w:val="000000"/>
          <w:lang w:val="ru-RU"/>
        </w:rPr>
        <w:t>услугодателя</w:t>
      </w:r>
      <w:proofErr w:type="spellEnd"/>
      <w:r w:rsidRPr="0040312F">
        <w:rPr>
          <w:b/>
          <w:color w:val="000000"/>
          <w:lang w:val="ru-RU"/>
        </w:rPr>
        <w:t xml:space="preserve">, отличного от </w:t>
      </w:r>
      <w:proofErr w:type="spellStart"/>
      <w:r w:rsidRPr="0040312F">
        <w:rPr>
          <w:b/>
          <w:color w:val="000000"/>
          <w:lang w:val="ru-RU"/>
        </w:rPr>
        <w:t>услугодателя</w:t>
      </w:r>
      <w:proofErr w:type="spellEnd"/>
      <w:r w:rsidRPr="0040312F">
        <w:rPr>
          <w:b/>
          <w:color w:val="000000"/>
          <w:lang w:val="ru-RU"/>
        </w:rPr>
        <w:t xml:space="preserve"> зарегистрировавшего декларацию на товары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50" w:name="z160"/>
      <w:bookmarkEnd w:id="149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60. Таможенная очистка товаров с применением особенности предварительного таможенного декларирования (далее – ПД), осуществляется уполномоченным должностным лицом посредством ИС с соблюдением требований и условий, предусмотренных статьей 185 Кодекса, а также с совершением таможенных операций, предусмотренных параграфом 2 главы 4 настоящих Правил. 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51" w:name="z161"/>
      <w:bookmarkEnd w:id="150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61. В соответствии с пунктом 5 статьи 185 Кодекса товары, в отношении которых осуществлено ПД, могут размещаться (находиться) в зоне таможенного контроля, находящейся в регионе деятельности </w:t>
      </w:r>
      <w:proofErr w:type="spellStart"/>
      <w:r w:rsidRPr="0040312F">
        <w:rPr>
          <w:color w:val="000000"/>
          <w:sz w:val="28"/>
          <w:lang w:val="ru-RU"/>
        </w:rPr>
        <w:t>услугодателя</w:t>
      </w:r>
      <w:proofErr w:type="spellEnd"/>
      <w:r w:rsidRPr="0040312F">
        <w:rPr>
          <w:color w:val="000000"/>
          <w:sz w:val="28"/>
          <w:lang w:val="ru-RU"/>
        </w:rPr>
        <w:t xml:space="preserve"> отличного от </w:t>
      </w:r>
      <w:proofErr w:type="spellStart"/>
      <w:r w:rsidRPr="0040312F">
        <w:rPr>
          <w:color w:val="000000"/>
          <w:sz w:val="28"/>
          <w:lang w:val="ru-RU"/>
        </w:rPr>
        <w:t>услугодателя</w:t>
      </w:r>
      <w:proofErr w:type="spellEnd"/>
      <w:r w:rsidRPr="0040312F">
        <w:rPr>
          <w:color w:val="000000"/>
          <w:sz w:val="28"/>
          <w:lang w:val="ru-RU"/>
        </w:rPr>
        <w:t>, зарегистрировавшего ЭДТ при ПД, в случаях: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52" w:name="z162"/>
      <w:bookmarkEnd w:id="151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1) применения особенностей совершения таможенных операций, связанных с выпуском товаров в местах прибытия в соответствии с пунктом 4 статьи 192 Кодекса;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53" w:name="z163"/>
      <w:bookmarkEnd w:id="152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2) при аварии, которая влечет за собой вредное по своим последствиям происшествие технического, технологического или иного характера, произошедшее с транспортными средствами, которые не вызваны преднамеренными действиями собственника и (или) лица, во владении которого товары находились на момент такого происшествия, а также вследствие действия непреодолимой силы, в результате которых товары не могут быть доставлены в зону таможенного контроля, расположенную в зоне деятельности </w:t>
      </w:r>
      <w:proofErr w:type="spellStart"/>
      <w:r w:rsidRPr="0040312F">
        <w:rPr>
          <w:color w:val="000000"/>
          <w:sz w:val="28"/>
          <w:lang w:val="ru-RU"/>
        </w:rPr>
        <w:t>услугодателя</w:t>
      </w:r>
      <w:proofErr w:type="spellEnd"/>
      <w:r w:rsidRPr="0040312F">
        <w:rPr>
          <w:color w:val="000000"/>
          <w:sz w:val="28"/>
          <w:lang w:val="ru-RU"/>
        </w:rPr>
        <w:t>, зарегистрировавшего ЭДТ при ПД.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54" w:name="z164"/>
      <w:bookmarkEnd w:id="153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62. Особенности совершения таможенных операций, связанных с выпуском товаров в соответствии с пунктом 4 статьи 192 Кодекса, а также в случаях, предусмотренных пунктом 61 настоящих Правил осуществляются в зоне деятельности </w:t>
      </w:r>
      <w:proofErr w:type="spellStart"/>
      <w:r w:rsidRPr="0040312F">
        <w:rPr>
          <w:color w:val="000000"/>
          <w:sz w:val="28"/>
          <w:lang w:val="ru-RU"/>
        </w:rPr>
        <w:t>услугодателя</w:t>
      </w:r>
      <w:proofErr w:type="spellEnd"/>
      <w:r w:rsidRPr="0040312F">
        <w:rPr>
          <w:color w:val="000000"/>
          <w:sz w:val="28"/>
          <w:lang w:val="ru-RU"/>
        </w:rPr>
        <w:t xml:space="preserve">, отличного от </w:t>
      </w:r>
      <w:proofErr w:type="spellStart"/>
      <w:r w:rsidRPr="0040312F">
        <w:rPr>
          <w:color w:val="000000"/>
          <w:sz w:val="28"/>
          <w:lang w:val="ru-RU"/>
        </w:rPr>
        <w:t>услугодателя</w:t>
      </w:r>
      <w:proofErr w:type="spellEnd"/>
      <w:r w:rsidRPr="0040312F">
        <w:rPr>
          <w:color w:val="000000"/>
          <w:sz w:val="28"/>
          <w:lang w:val="ru-RU"/>
        </w:rPr>
        <w:t>, зарегистрировавшего ЭДТ при ПД, с момента внедрения в эксплуатацию соответствующих подсистем.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55" w:name="z165"/>
      <w:bookmarkEnd w:id="154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63. </w:t>
      </w:r>
      <w:proofErr w:type="spellStart"/>
      <w:r w:rsidRPr="0040312F">
        <w:rPr>
          <w:color w:val="000000"/>
          <w:sz w:val="28"/>
          <w:lang w:val="ru-RU"/>
        </w:rPr>
        <w:t>Услугополучатель</w:t>
      </w:r>
      <w:proofErr w:type="spellEnd"/>
      <w:r w:rsidRPr="0040312F">
        <w:rPr>
          <w:color w:val="000000"/>
          <w:sz w:val="28"/>
          <w:lang w:val="ru-RU"/>
        </w:rPr>
        <w:t xml:space="preserve"> уведомляет </w:t>
      </w:r>
      <w:proofErr w:type="spellStart"/>
      <w:r w:rsidRPr="0040312F">
        <w:rPr>
          <w:color w:val="000000"/>
          <w:sz w:val="28"/>
          <w:lang w:val="ru-RU"/>
        </w:rPr>
        <w:t>услугодателя</w:t>
      </w:r>
      <w:proofErr w:type="spellEnd"/>
      <w:r w:rsidRPr="0040312F">
        <w:rPr>
          <w:color w:val="000000"/>
          <w:sz w:val="28"/>
          <w:lang w:val="ru-RU"/>
        </w:rPr>
        <w:t xml:space="preserve">, зарегистрировавший ЭДТ при ПД, о размещении товаров в зоне таможенного контроля и нахождении </w:t>
      </w:r>
      <w:r w:rsidRPr="0040312F">
        <w:rPr>
          <w:color w:val="000000"/>
          <w:sz w:val="28"/>
          <w:lang w:val="ru-RU"/>
        </w:rPr>
        <w:lastRenderedPageBreak/>
        <w:t>товаров в месте прибытия до совершения действий, определенных частью второй настоящего пункта.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56" w:name="z166"/>
      <w:bookmarkEnd w:id="155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</w:t>
      </w:r>
      <w:proofErr w:type="spellStart"/>
      <w:r w:rsidRPr="0040312F">
        <w:rPr>
          <w:color w:val="000000"/>
          <w:sz w:val="28"/>
          <w:lang w:val="ru-RU"/>
        </w:rPr>
        <w:t>Услугополучатель</w:t>
      </w:r>
      <w:proofErr w:type="spellEnd"/>
      <w:r w:rsidRPr="0040312F">
        <w:rPr>
          <w:color w:val="000000"/>
          <w:sz w:val="28"/>
          <w:lang w:val="ru-RU"/>
        </w:rPr>
        <w:t xml:space="preserve"> представляет </w:t>
      </w:r>
      <w:proofErr w:type="spellStart"/>
      <w:r w:rsidRPr="0040312F">
        <w:rPr>
          <w:color w:val="000000"/>
          <w:sz w:val="28"/>
          <w:lang w:val="ru-RU"/>
        </w:rPr>
        <w:t>услугодателю</w:t>
      </w:r>
      <w:proofErr w:type="spellEnd"/>
      <w:r w:rsidRPr="0040312F">
        <w:rPr>
          <w:color w:val="000000"/>
          <w:sz w:val="28"/>
          <w:lang w:val="ru-RU"/>
        </w:rPr>
        <w:t>, зарегистрировавшему ЭДТ при ПД и в котором планируется осуществление выпуска товаров незаявленные либо уточненные сведения путем изменения (дополнения) сведений, заявленных в ЭДТ при ПД, либо уведомляет об отсутствии необходимости внесения таких изменений (дополнений).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57" w:name="z167"/>
      <w:bookmarkEnd w:id="156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64. Уполномоченным должностным лицом </w:t>
      </w:r>
      <w:proofErr w:type="spellStart"/>
      <w:r w:rsidRPr="0040312F">
        <w:rPr>
          <w:color w:val="000000"/>
          <w:sz w:val="28"/>
          <w:lang w:val="ru-RU"/>
        </w:rPr>
        <w:t>услугодателя</w:t>
      </w:r>
      <w:proofErr w:type="spellEnd"/>
      <w:r w:rsidRPr="0040312F">
        <w:rPr>
          <w:color w:val="000000"/>
          <w:sz w:val="28"/>
          <w:lang w:val="ru-RU"/>
        </w:rPr>
        <w:t>, которому подается ЭДТ при ПД в отношении товаров, находящихся в зоне деятельности иного органа государственных доходов, осуществляется проверка заявленных в ЭДТ при ПД сведений в целях ее регистрации.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58" w:name="z168"/>
      <w:bookmarkEnd w:id="157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65. Регистрация или отказ в регистрации ЭДТ при ПД осуществляется уполномоченным должностным лицом </w:t>
      </w:r>
      <w:proofErr w:type="spellStart"/>
      <w:r w:rsidRPr="0040312F">
        <w:rPr>
          <w:color w:val="000000"/>
          <w:sz w:val="28"/>
          <w:lang w:val="ru-RU"/>
        </w:rPr>
        <w:t>услугодателя</w:t>
      </w:r>
      <w:proofErr w:type="spellEnd"/>
      <w:r w:rsidRPr="0040312F">
        <w:rPr>
          <w:color w:val="000000"/>
          <w:sz w:val="28"/>
          <w:lang w:val="ru-RU"/>
        </w:rPr>
        <w:t>, которому подается ЭДТ при ПД в соответствии с главой 3 настоящих Правил.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59" w:name="z169"/>
      <w:bookmarkEnd w:id="158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66. С целью проведения таможенного контроля, при определении системой управления рисками форм таможенного контроля и (или) мер, обеспечивающих проведение таможенного контроля, уполномоченное должностное лицо </w:t>
      </w:r>
      <w:proofErr w:type="spellStart"/>
      <w:r w:rsidRPr="0040312F">
        <w:rPr>
          <w:color w:val="000000"/>
          <w:sz w:val="28"/>
          <w:lang w:val="ru-RU"/>
        </w:rPr>
        <w:t>услугодателя</w:t>
      </w:r>
      <w:proofErr w:type="spellEnd"/>
      <w:r w:rsidRPr="0040312F">
        <w:rPr>
          <w:color w:val="000000"/>
          <w:sz w:val="28"/>
          <w:lang w:val="ru-RU"/>
        </w:rPr>
        <w:t>, которому подана ЭДТ при ПД, направляет в орган государственных доходов, в зоне деятельности которого находятся товары, уведомление о принятии мер по минимизации риска.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60" w:name="z170"/>
      <w:bookmarkEnd w:id="159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67. По окончании проведения таможенного контроля, уполномоченное должностное лицо </w:t>
      </w:r>
      <w:proofErr w:type="spellStart"/>
      <w:r w:rsidRPr="0040312F">
        <w:rPr>
          <w:color w:val="000000"/>
          <w:sz w:val="28"/>
          <w:lang w:val="ru-RU"/>
        </w:rPr>
        <w:t>услугодателя</w:t>
      </w:r>
      <w:proofErr w:type="spellEnd"/>
      <w:r w:rsidRPr="0040312F">
        <w:rPr>
          <w:color w:val="000000"/>
          <w:sz w:val="28"/>
          <w:lang w:val="ru-RU"/>
        </w:rPr>
        <w:t xml:space="preserve">, в зоне деятельности которого находится товар, посредством ИС информирует о результатах проведения форм таможенного контроля </w:t>
      </w:r>
      <w:proofErr w:type="spellStart"/>
      <w:r w:rsidRPr="0040312F">
        <w:rPr>
          <w:color w:val="000000"/>
          <w:sz w:val="28"/>
          <w:lang w:val="ru-RU"/>
        </w:rPr>
        <w:t>услугодателя</w:t>
      </w:r>
      <w:proofErr w:type="spellEnd"/>
      <w:r w:rsidRPr="0040312F">
        <w:rPr>
          <w:color w:val="000000"/>
          <w:sz w:val="28"/>
          <w:lang w:val="ru-RU"/>
        </w:rPr>
        <w:t>, которому подана ЭДТ при ПД, путем направления отчета, с приложением документов, свидетельствующих о проведении таможенного контроля (акт таможенного досмотра (осмотра), с приложениями фото – видеоматериалов, а также акта отбора проб и образцов товаров и других документов).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61" w:name="z171"/>
      <w:bookmarkEnd w:id="160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68. В случае выявления в результате таможенного контроля признаков правонарушения, орган государственных доходов, в зоне деятельности которого находится товар, незамедлительно уведомляет об этом </w:t>
      </w:r>
      <w:proofErr w:type="spellStart"/>
      <w:r w:rsidRPr="0040312F">
        <w:rPr>
          <w:color w:val="000000"/>
          <w:sz w:val="28"/>
          <w:lang w:val="ru-RU"/>
        </w:rPr>
        <w:t>услугодателя</w:t>
      </w:r>
      <w:proofErr w:type="spellEnd"/>
      <w:r w:rsidRPr="0040312F">
        <w:rPr>
          <w:color w:val="000000"/>
          <w:sz w:val="28"/>
          <w:lang w:val="ru-RU"/>
        </w:rPr>
        <w:t>, которому подана ЭДТ при ПД.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62" w:name="z172"/>
      <w:bookmarkEnd w:id="161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</w:t>
      </w:r>
      <w:proofErr w:type="spellStart"/>
      <w:r w:rsidRPr="0040312F">
        <w:rPr>
          <w:color w:val="000000"/>
          <w:sz w:val="28"/>
          <w:lang w:val="ru-RU"/>
        </w:rPr>
        <w:t>Услугодатель</w:t>
      </w:r>
      <w:proofErr w:type="spellEnd"/>
      <w:r w:rsidRPr="0040312F">
        <w:rPr>
          <w:color w:val="000000"/>
          <w:sz w:val="28"/>
          <w:lang w:val="ru-RU"/>
        </w:rPr>
        <w:t>, которому подана ЭДТ при ПД, после получения уведомления принимает меры в соответствии с законодательством Республики Казахстан.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63" w:name="z173"/>
      <w:bookmarkEnd w:id="162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69. В отношении ЭДТ при ПД </w:t>
      </w:r>
      <w:proofErr w:type="spellStart"/>
      <w:r w:rsidRPr="0040312F">
        <w:rPr>
          <w:color w:val="000000"/>
          <w:sz w:val="28"/>
          <w:lang w:val="ru-RU"/>
        </w:rPr>
        <w:t>услугодателем</w:t>
      </w:r>
      <w:proofErr w:type="spellEnd"/>
      <w:r w:rsidRPr="0040312F">
        <w:rPr>
          <w:color w:val="000000"/>
          <w:sz w:val="28"/>
          <w:lang w:val="ru-RU"/>
        </w:rPr>
        <w:t>, зарегистрировавшим ЭДТ при ПД (осуществляющим выпуск товаров), совершаются действия, предусмотренные параграфом 2 главы 4 настоящих Правил.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64" w:name="z174"/>
      <w:bookmarkEnd w:id="163"/>
      <w:r>
        <w:rPr>
          <w:color w:val="000000"/>
          <w:sz w:val="28"/>
        </w:rPr>
        <w:lastRenderedPageBreak/>
        <w:t>     </w:t>
      </w:r>
      <w:r w:rsidRPr="0040312F">
        <w:rPr>
          <w:color w:val="000000"/>
          <w:sz w:val="28"/>
          <w:lang w:val="ru-RU"/>
        </w:rPr>
        <w:t xml:space="preserve"> 70. С момента помещения товаров под таможенную процедуру выпуска для внутреннего потребления, находящихся в регионе деятельности </w:t>
      </w:r>
      <w:proofErr w:type="spellStart"/>
      <w:r w:rsidRPr="0040312F">
        <w:rPr>
          <w:color w:val="000000"/>
          <w:sz w:val="28"/>
          <w:lang w:val="ru-RU"/>
        </w:rPr>
        <w:t>услугодателя</w:t>
      </w:r>
      <w:proofErr w:type="spellEnd"/>
      <w:r w:rsidRPr="0040312F">
        <w:rPr>
          <w:color w:val="000000"/>
          <w:sz w:val="28"/>
          <w:lang w:val="ru-RU"/>
        </w:rPr>
        <w:t>, отличного от органа государственных доходов, зарегистрировавшего ЭДТ при ПД, такие товары считаются выпущенными, и в отношении данной ЭДТ при ПД завершается таможенный контроль.</w:t>
      </w:r>
    </w:p>
    <w:p w:rsidR="009545A6" w:rsidRPr="0040312F" w:rsidRDefault="0040312F">
      <w:pPr>
        <w:spacing w:after="0"/>
        <w:rPr>
          <w:lang w:val="ru-RU"/>
        </w:rPr>
      </w:pPr>
      <w:bookmarkStart w:id="165" w:name="z175"/>
      <w:bookmarkEnd w:id="164"/>
      <w:r w:rsidRPr="0040312F">
        <w:rPr>
          <w:b/>
          <w:color w:val="000000"/>
          <w:lang w:val="ru-RU"/>
        </w:rPr>
        <w:t xml:space="preserve"> Параграф 3. Действия уполномоченного должностного лица при таможенной очистке товаров, декларируемых с использованием  временной декларации на товары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66" w:name="z176"/>
      <w:bookmarkEnd w:id="165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71. При таможенной очистке товаров, декларируемых с использованием временной декларации на товары (далее – ВДТ), уполномоченное должностное лицо выполняет следующие действия: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67" w:name="z177"/>
      <w:bookmarkEnd w:id="166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1) совершает таможенные операции, предусмотренные главой 4 настоящих Правил, а также проверяет соблюдение требований и условий применения временного таможенного декларирования товаров, предусмотренных статьей 189 Кодекса; 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68" w:name="z178"/>
      <w:bookmarkEnd w:id="167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2) осуществляет контроль за фактическим перемещением товаров в течение всего периода осуществления поставки товаров по ВДТ.</w:t>
      </w:r>
    </w:p>
    <w:p w:rsidR="009545A6" w:rsidRDefault="0040312F">
      <w:pPr>
        <w:spacing w:after="0"/>
        <w:jc w:val="both"/>
      </w:pPr>
      <w:bookmarkStart w:id="169" w:name="z179"/>
      <w:bookmarkEnd w:id="168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Учет товаров, декларируемых с использованием ВДТ, ведется уполномоченным должностным лицом в журнале учета товаров, декларируемых с использованием ВДТ посредством ИС по форме согласно приложению </w:t>
      </w:r>
      <w:r>
        <w:rPr>
          <w:color w:val="000000"/>
          <w:sz w:val="28"/>
        </w:rPr>
        <w:t xml:space="preserve">8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. </w:t>
      </w:r>
    </w:p>
    <w:p w:rsidR="009545A6" w:rsidRDefault="0040312F">
      <w:pPr>
        <w:spacing w:after="0"/>
        <w:jc w:val="both"/>
      </w:pPr>
      <w:bookmarkStart w:id="170" w:name="z180"/>
      <w:bookmarkEnd w:id="169"/>
      <w:r>
        <w:rPr>
          <w:color w:val="000000"/>
          <w:sz w:val="28"/>
        </w:rPr>
        <w:t xml:space="preserve">       </w:t>
      </w:r>
      <w:r w:rsidRPr="0040312F">
        <w:rPr>
          <w:color w:val="000000"/>
          <w:sz w:val="28"/>
          <w:lang w:val="ru-RU"/>
        </w:rPr>
        <w:t xml:space="preserve">72. При осуществлении таможенного </w:t>
      </w:r>
      <w:proofErr w:type="gramStart"/>
      <w:r w:rsidRPr="0040312F">
        <w:rPr>
          <w:color w:val="000000"/>
          <w:sz w:val="28"/>
          <w:lang w:val="ru-RU"/>
        </w:rPr>
        <w:t>контроля за</w:t>
      </w:r>
      <w:proofErr w:type="gramEnd"/>
      <w:r w:rsidRPr="0040312F">
        <w:rPr>
          <w:color w:val="000000"/>
          <w:sz w:val="28"/>
          <w:lang w:val="ru-RU"/>
        </w:rPr>
        <w:t xml:space="preserve"> фактическим перемещением товаров в течение всего периода осуществления поставки товаров, уполномоченное должностное лицо проверяет наличие коммерческих, транспортных (перевозочных) документов на каждую отправляемую партию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поставку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товара</w:t>
      </w:r>
      <w:proofErr w:type="spellEnd"/>
      <w:r>
        <w:rPr>
          <w:color w:val="000000"/>
          <w:sz w:val="28"/>
        </w:rPr>
        <w:t xml:space="preserve">. 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71" w:name="z181"/>
      <w:bookmarkEnd w:id="170"/>
      <w:r>
        <w:rPr>
          <w:color w:val="000000"/>
          <w:sz w:val="28"/>
        </w:rPr>
        <w:t xml:space="preserve">       </w:t>
      </w:r>
      <w:r w:rsidRPr="0040312F">
        <w:rPr>
          <w:color w:val="000000"/>
          <w:sz w:val="28"/>
          <w:lang w:val="ru-RU"/>
        </w:rPr>
        <w:t xml:space="preserve">73. Уполномоченное должностное лицо проверяет соответствие сведений, указанных в коммерческих, транспортных (перевозочных) документах и ВДТ результатам проведенного таможенного досмотра (осмотра) товаров, указанным в акте таможенного досмотра (осмотра). 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72" w:name="z182"/>
      <w:bookmarkEnd w:id="171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При соответствии сведений, указанных в документах, результатам проведенного таможенного досмотра (осмотра) уполномоченное должностное лицо посредством ИС вносит сведения в ЭДТ "Временное декларирование", "Выпуск разрешен" с указанием даты выпуска товаров, номера ВДТ, которые заверяются ЭЦП уполномоченного должностного лица.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73" w:name="z183"/>
      <w:bookmarkEnd w:id="172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74. При проведении таможенного контроля в отношении товаров, перемещаемых трубопроводным транспортом, таможенная очистка которых производится у одного </w:t>
      </w:r>
      <w:proofErr w:type="spellStart"/>
      <w:r w:rsidRPr="0040312F">
        <w:rPr>
          <w:color w:val="000000"/>
          <w:sz w:val="28"/>
          <w:lang w:val="ru-RU"/>
        </w:rPr>
        <w:t>услугодателя</w:t>
      </w:r>
      <w:proofErr w:type="spellEnd"/>
      <w:r w:rsidRPr="0040312F">
        <w:rPr>
          <w:color w:val="000000"/>
          <w:sz w:val="28"/>
          <w:lang w:val="ru-RU"/>
        </w:rPr>
        <w:t xml:space="preserve">, а приборы учета находятся в зоне деятельности другого </w:t>
      </w:r>
      <w:proofErr w:type="spellStart"/>
      <w:r w:rsidRPr="0040312F">
        <w:rPr>
          <w:color w:val="000000"/>
          <w:sz w:val="28"/>
          <w:lang w:val="ru-RU"/>
        </w:rPr>
        <w:t>услугодателя</w:t>
      </w:r>
      <w:proofErr w:type="spellEnd"/>
      <w:r w:rsidRPr="0040312F">
        <w:rPr>
          <w:color w:val="000000"/>
          <w:sz w:val="28"/>
          <w:lang w:val="ru-RU"/>
        </w:rPr>
        <w:t>:</w:t>
      </w:r>
    </w:p>
    <w:p w:rsidR="009545A6" w:rsidRDefault="0040312F">
      <w:pPr>
        <w:spacing w:after="0"/>
        <w:jc w:val="both"/>
      </w:pPr>
      <w:bookmarkStart w:id="174" w:name="z184"/>
      <w:bookmarkEnd w:id="173"/>
      <w:r>
        <w:rPr>
          <w:color w:val="000000"/>
          <w:sz w:val="28"/>
        </w:rPr>
        <w:lastRenderedPageBreak/>
        <w:t>     </w:t>
      </w:r>
      <w:r w:rsidRPr="0040312F">
        <w:rPr>
          <w:color w:val="000000"/>
          <w:sz w:val="28"/>
          <w:lang w:val="ru-RU"/>
        </w:rPr>
        <w:t xml:space="preserve"> уполномоченное должностное лицо </w:t>
      </w:r>
      <w:proofErr w:type="spellStart"/>
      <w:r w:rsidRPr="0040312F">
        <w:rPr>
          <w:color w:val="000000"/>
          <w:sz w:val="28"/>
          <w:lang w:val="ru-RU"/>
        </w:rPr>
        <w:t>услугодателя</w:t>
      </w:r>
      <w:proofErr w:type="spellEnd"/>
      <w:r w:rsidRPr="0040312F">
        <w:rPr>
          <w:color w:val="000000"/>
          <w:sz w:val="28"/>
          <w:lang w:val="ru-RU"/>
        </w:rPr>
        <w:t xml:space="preserve">, выпустившего товары по ВДТ, в течение одного рабочего дня со дня выпуска таких товаров, направляет копию </w:t>
      </w:r>
      <w:r>
        <w:rPr>
          <w:color w:val="000000"/>
          <w:sz w:val="28"/>
        </w:rPr>
        <w:t xml:space="preserve">ВДТ </w:t>
      </w:r>
      <w:proofErr w:type="spellStart"/>
      <w:r>
        <w:rPr>
          <w:color w:val="000000"/>
          <w:sz w:val="28"/>
        </w:rPr>
        <w:t>органу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доходов</w:t>
      </w:r>
      <w:proofErr w:type="spellEnd"/>
      <w:r>
        <w:rPr>
          <w:color w:val="000000"/>
          <w:sz w:val="28"/>
        </w:rPr>
        <w:t xml:space="preserve">, в </w:t>
      </w:r>
      <w:proofErr w:type="spellStart"/>
      <w:r>
        <w:rPr>
          <w:color w:val="000000"/>
          <w:sz w:val="28"/>
        </w:rPr>
        <w:t>зоне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деятельности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которого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находятся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места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установки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приборов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учета</w:t>
      </w:r>
      <w:proofErr w:type="spellEnd"/>
      <w:r>
        <w:rPr>
          <w:color w:val="000000"/>
          <w:sz w:val="28"/>
        </w:rPr>
        <w:t>;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75" w:name="z185"/>
      <w:bookmarkEnd w:id="174"/>
      <w:r>
        <w:rPr>
          <w:color w:val="000000"/>
          <w:sz w:val="28"/>
        </w:rPr>
        <w:t xml:space="preserve">      </w:t>
      </w:r>
      <w:r w:rsidRPr="0040312F">
        <w:rPr>
          <w:color w:val="000000"/>
          <w:sz w:val="28"/>
          <w:lang w:val="ru-RU"/>
        </w:rPr>
        <w:t>орган государственных доходов</w:t>
      </w:r>
      <w:proofErr w:type="gramStart"/>
      <w:r w:rsidRPr="0040312F">
        <w:rPr>
          <w:color w:val="000000"/>
          <w:sz w:val="28"/>
          <w:lang w:val="ru-RU"/>
        </w:rPr>
        <w:t xml:space="preserve"> ,</w:t>
      </w:r>
      <w:proofErr w:type="gramEnd"/>
      <w:r w:rsidRPr="0040312F">
        <w:rPr>
          <w:color w:val="000000"/>
          <w:sz w:val="28"/>
          <w:lang w:val="ru-RU"/>
        </w:rPr>
        <w:t xml:space="preserve"> в зоне деятельности которого находятся места установки приборов учета, обеспечивает контроль за фактическим количеством товаров, перемещаемых трубопроводным транспортом, а также ежемесячное снятие показаний с приборов учета, составляет акты о снятии показаний с приборов учета по форме согласно приложению 9 к настоящим Правилам и направляет до пятого числа месяца, следующего за отчетным, </w:t>
      </w:r>
      <w:proofErr w:type="spellStart"/>
      <w:r w:rsidRPr="0040312F">
        <w:rPr>
          <w:color w:val="000000"/>
          <w:sz w:val="28"/>
          <w:lang w:val="ru-RU"/>
        </w:rPr>
        <w:t>услугодателю</w:t>
      </w:r>
      <w:proofErr w:type="spellEnd"/>
      <w:r w:rsidRPr="0040312F">
        <w:rPr>
          <w:color w:val="000000"/>
          <w:sz w:val="28"/>
          <w:lang w:val="ru-RU"/>
        </w:rPr>
        <w:t xml:space="preserve">, производившему выпуск ВДТ, подтверждение о фактически перемещенном </w:t>
      </w:r>
      <w:proofErr w:type="gramStart"/>
      <w:r w:rsidRPr="0040312F">
        <w:rPr>
          <w:color w:val="000000"/>
          <w:sz w:val="28"/>
          <w:lang w:val="ru-RU"/>
        </w:rPr>
        <w:t>объеме</w:t>
      </w:r>
      <w:proofErr w:type="gramEnd"/>
      <w:r w:rsidRPr="0040312F">
        <w:rPr>
          <w:color w:val="000000"/>
          <w:sz w:val="28"/>
          <w:lang w:val="ru-RU"/>
        </w:rPr>
        <w:t xml:space="preserve"> таких товаров;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76" w:name="z186"/>
      <w:bookmarkEnd w:id="175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подтверждение фактически перемещенного объема товаров осуществляется в письменном виде, в разрезе ВДТ, на основании актов о снятии показаний с приборов учета, актов о фактических поставках товаров по внешнеторговому договору, актов сдачи-приемки, сертификатов качества товаров, информации, получаемой в рамках Технологии обмена информацией о товарах, перемещаемых по линиям электропередачи и трубопроводным транспортом, в том числе при осуществлении смешанных перевозок с использованием трубопроводного транспорта, утвержденной решением Объединенной коллегии таможенных служб государств-членов Таможенного союза от 4 июня 2015 года № 15/6, и других аналогичных документов, подтверждающих адресное распределение объемов произведенных, поставленных и потребленных товаров, перемещаемых трубопроводным транспортом за один календарный месяц поставки.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77" w:name="z187"/>
      <w:bookmarkEnd w:id="176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75. В соответствии со статьей 189 Кодекса в случае не вывоза товаров с таможенной территории ЕАЭС в течение срока, ВДТ подлежит отзыву в порядке, определенном статьей 184 Кодекса.</w:t>
      </w:r>
    </w:p>
    <w:p w:rsidR="009545A6" w:rsidRPr="0040312F" w:rsidRDefault="0040312F">
      <w:pPr>
        <w:spacing w:after="0"/>
        <w:rPr>
          <w:lang w:val="ru-RU"/>
        </w:rPr>
      </w:pPr>
      <w:bookmarkStart w:id="178" w:name="z188"/>
      <w:bookmarkEnd w:id="177"/>
      <w:r w:rsidRPr="0040312F">
        <w:rPr>
          <w:b/>
          <w:color w:val="000000"/>
          <w:lang w:val="ru-RU"/>
        </w:rPr>
        <w:t xml:space="preserve"> Параграф 4. Порядок совершения таможенной очистки и особенности проведения таможенного контроля товаров в несобранном или разобранном виде, в том числе в некомплектном или незавершенном виде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79" w:name="z189"/>
      <w:bookmarkEnd w:id="178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76. Настоящий порядок совершения таможенной очистки и особенности проведения таможенного контроля товаров в несобранном или разобранном виде, в том числе в некомплектном или незавершенном виде, перемещаемых через таможенную границу ЕАЭС (далее – таможенное декларирование товара в несобранном или разобранном виде, в том числе в некомплектном или незавершенном виде) разработан в соответствии с пунктами 4 и 9 статьи 190 Кодекса, а также производится с соблюдением положений указанной статьи и </w:t>
      </w:r>
      <w:r w:rsidRPr="0040312F">
        <w:rPr>
          <w:color w:val="000000"/>
          <w:sz w:val="28"/>
          <w:lang w:val="ru-RU"/>
        </w:rPr>
        <w:lastRenderedPageBreak/>
        <w:t xml:space="preserve">определяет последовательность действий уполномоченного должностного лица и форму уведомления о планируемых поставках компонентов товара. 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80" w:name="z190"/>
      <w:bookmarkEnd w:id="179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Под товаром в несобранном или разобранном виде, в том числе в некомплектном или незавершенном виде, перемещаемого через таможенную границу ЕАЭС понимаются товары (включая комбинации товаров), оборудование, механизмы, установки, аппараты или иные устройства, классифицируемые в товарных группах 84, 85 или 90 по Товарной номенклатуре внешнеэкономической деятельности ЕАЭС (далее – ТН ВЭД ЕАЭС) в соответствии с пунктом 3 статьи 41 Кодекса.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81" w:name="z191"/>
      <w:bookmarkEnd w:id="180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Под компонентом товара понимается составная часть товара в комплектном или завершенном виде, которая указана в качестве такой части в решении о классификации товаров в несобранном или разобранном виде, в том числе в некомплектном или незавершенном виде, принимаемом в соответствии с пунктом 3 статьи 41 Кодекса (далее – решение о классификации товаров).</w:t>
      </w:r>
    </w:p>
    <w:p w:rsidR="009545A6" w:rsidRDefault="0040312F">
      <w:pPr>
        <w:spacing w:after="0"/>
        <w:jc w:val="both"/>
      </w:pPr>
      <w:bookmarkStart w:id="182" w:name="z192"/>
      <w:bookmarkEnd w:id="181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После получения решения о классификации товаров до подачи декларации на товары, в отношении первого компонента товара, </w:t>
      </w:r>
      <w:proofErr w:type="spellStart"/>
      <w:r w:rsidRPr="0040312F">
        <w:rPr>
          <w:color w:val="000000"/>
          <w:sz w:val="28"/>
          <w:lang w:val="ru-RU"/>
        </w:rPr>
        <w:t>услугополучателем</w:t>
      </w:r>
      <w:proofErr w:type="spellEnd"/>
      <w:r w:rsidRPr="0040312F">
        <w:rPr>
          <w:color w:val="000000"/>
          <w:sz w:val="28"/>
          <w:lang w:val="ru-RU"/>
        </w:rPr>
        <w:t xml:space="preserve"> подается </w:t>
      </w:r>
      <w:proofErr w:type="spellStart"/>
      <w:r w:rsidRPr="0040312F">
        <w:rPr>
          <w:color w:val="000000"/>
          <w:sz w:val="28"/>
          <w:lang w:val="ru-RU"/>
        </w:rPr>
        <w:t>услугодателю</w:t>
      </w:r>
      <w:proofErr w:type="spellEnd"/>
      <w:r w:rsidRPr="0040312F">
        <w:rPr>
          <w:color w:val="000000"/>
          <w:sz w:val="28"/>
          <w:lang w:val="ru-RU"/>
        </w:rPr>
        <w:t xml:space="preserve"> уведомление о планируемых поставках компонентов товара по форме согласно приложению </w:t>
      </w:r>
      <w:r>
        <w:rPr>
          <w:color w:val="000000"/>
          <w:sz w:val="28"/>
        </w:rPr>
        <w:t xml:space="preserve">10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9545A6" w:rsidRDefault="0040312F">
      <w:pPr>
        <w:spacing w:after="0"/>
        <w:jc w:val="both"/>
      </w:pPr>
      <w:bookmarkStart w:id="183" w:name="z193"/>
      <w:bookmarkEnd w:id="182"/>
      <w:r>
        <w:rPr>
          <w:color w:val="000000"/>
          <w:sz w:val="28"/>
        </w:rPr>
        <w:t xml:space="preserve">      </w:t>
      </w:r>
      <w:r w:rsidRPr="0040312F">
        <w:rPr>
          <w:color w:val="000000"/>
          <w:sz w:val="28"/>
          <w:lang w:val="ru-RU"/>
        </w:rPr>
        <w:t xml:space="preserve">Регистрация уведомления о планируемых поставках компонентов товара осуществляется уполномоченным должностным лицом посредством ИС в журнале регистрации уведомлений о планируемых поставках компонентов товара согласно приложению </w:t>
      </w:r>
      <w:r>
        <w:rPr>
          <w:color w:val="000000"/>
          <w:sz w:val="28"/>
        </w:rPr>
        <w:t xml:space="preserve">11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84" w:name="z194"/>
      <w:bookmarkEnd w:id="183"/>
      <w:r>
        <w:rPr>
          <w:color w:val="000000"/>
          <w:sz w:val="28"/>
        </w:rPr>
        <w:t xml:space="preserve">      </w:t>
      </w:r>
      <w:r w:rsidRPr="0040312F">
        <w:rPr>
          <w:color w:val="000000"/>
          <w:sz w:val="28"/>
          <w:lang w:val="ru-RU"/>
        </w:rPr>
        <w:t>77. При таможенном декларировании товара в несобранном или разобранном виде, в том числе в некомплектном или незавершенном виде уполномоченное должностное лицо посредством ИС совершает таможенные операции, предусмотренные параграфом 4 настоящих Правил.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85" w:name="z195"/>
      <w:bookmarkEnd w:id="184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78. При таможенном декларировании товаров в несобранном или разобранном виде, в том числе в некомплектном или незавершенном виде уполномоченное должностное лицо проводит таможенный контроль в соответствии с системой управления рисками, а также выпуск компонентов товара в соответствии с параграфом 4 главы 4 настоящих Правил.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86" w:name="z196"/>
      <w:bookmarkEnd w:id="185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79. Для целей исчисления таможенных пошлин, налогов при таможенном декларировании компонентов товара в несобранном или разобранном виде, в том числе в некомплектном или незавершенном виде применяются ставки, установленные в отношении комплектного или завершенного товара и действующие на день регистрации </w:t>
      </w:r>
      <w:proofErr w:type="spellStart"/>
      <w:r w:rsidRPr="0040312F">
        <w:rPr>
          <w:color w:val="000000"/>
          <w:sz w:val="28"/>
          <w:lang w:val="ru-RU"/>
        </w:rPr>
        <w:t>услугодателем</w:t>
      </w:r>
      <w:proofErr w:type="spellEnd"/>
      <w:r w:rsidRPr="0040312F">
        <w:rPr>
          <w:color w:val="000000"/>
          <w:sz w:val="28"/>
          <w:lang w:val="ru-RU"/>
        </w:rPr>
        <w:t xml:space="preserve"> таможенной декларации на </w:t>
      </w:r>
      <w:r w:rsidRPr="0040312F">
        <w:rPr>
          <w:color w:val="000000"/>
          <w:sz w:val="28"/>
          <w:lang w:val="ru-RU"/>
        </w:rPr>
        <w:lastRenderedPageBreak/>
        <w:t>компоненты товара в несобранном или разобранном виде, в том числе в некомплектном или незавершенном виде.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87" w:name="z197"/>
      <w:bookmarkEnd w:id="186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Сбор за таможенное декларирование уплачивается до или одновременно с подачей декларации на товары на каждый компонент товара в несобранном или разобранном виде, в том числе в некомплектном или незавершенном виде, а также при подаче последней декларации на товар в несобранном или разобранном виде, в том числе в некомплектном или незавершенном виде. </w:t>
      </w:r>
    </w:p>
    <w:p w:rsidR="009545A6" w:rsidRDefault="0040312F">
      <w:pPr>
        <w:spacing w:after="0"/>
        <w:jc w:val="both"/>
      </w:pPr>
      <w:bookmarkStart w:id="188" w:name="z198"/>
      <w:bookmarkEnd w:id="187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80. </w:t>
      </w:r>
      <w:proofErr w:type="gramStart"/>
      <w:r w:rsidRPr="0040312F">
        <w:rPr>
          <w:color w:val="000000"/>
          <w:sz w:val="28"/>
          <w:lang w:val="ru-RU"/>
        </w:rPr>
        <w:t xml:space="preserve">Уполномоченное должностное лицо посредством ИС осуществляет фактический учет и контроль за перемещением каждого компонента товара в течение всего заявленного периода поставки компонентов товара в несобранном или разобранном виде, в том числе в некомплектном или незавершенном виде в журнале учета компонентов товара в несобранном или разобранном виде, в том числе в некомплектном или незавершенном виде, по форме согласно приложению </w:t>
      </w:r>
      <w:r>
        <w:rPr>
          <w:color w:val="000000"/>
          <w:sz w:val="28"/>
        </w:rPr>
        <w:t>12 к</w:t>
      </w:r>
      <w:proofErr w:type="gram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настоящим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9545A6" w:rsidRDefault="0040312F">
      <w:pPr>
        <w:spacing w:after="0"/>
        <w:jc w:val="both"/>
      </w:pPr>
      <w:bookmarkStart w:id="189" w:name="z199"/>
      <w:bookmarkEnd w:id="18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Допускается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монтаж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сборка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ввезенных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таможенную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территорию</w:t>
      </w:r>
      <w:proofErr w:type="spellEnd"/>
      <w:r>
        <w:rPr>
          <w:color w:val="000000"/>
          <w:sz w:val="28"/>
        </w:rPr>
        <w:t xml:space="preserve"> ЕАЭС </w:t>
      </w:r>
      <w:proofErr w:type="spellStart"/>
      <w:r>
        <w:rPr>
          <w:color w:val="000000"/>
          <w:sz w:val="28"/>
        </w:rPr>
        <w:t>компонентов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товара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несобранном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разобранном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виде</w:t>
      </w:r>
      <w:proofErr w:type="spellEnd"/>
      <w:r>
        <w:rPr>
          <w:color w:val="000000"/>
          <w:sz w:val="28"/>
        </w:rPr>
        <w:t xml:space="preserve">, в </w:t>
      </w:r>
      <w:proofErr w:type="spellStart"/>
      <w:r>
        <w:rPr>
          <w:color w:val="000000"/>
          <w:sz w:val="28"/>
        </w:rPr>
        <w:t>том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числе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некомплектном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незавершенном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виде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выпуска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товара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декларации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товары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отношении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последнего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компонента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товара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несобранном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разобранном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виде</w:t>
      </w:r>
      <w:proofErr w:type="spellEnd"/>
      <w:r>
        <w:rPr>
          <w:color w:val="000000"/>
          <w:sz w:val="28"/>
        </w:rPr>
        <w:t xml:space="preserve">, в </w:t>
      </w:r>
      <w:proofErr w:type="spellStart"/>
      <w:r>
        <w:rPr>
          <w:color w:val="000000"/>
          <w:sz w:val="28"/>
        </w:rPr>
        <w:t>том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числе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некомплектном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незавершенном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виде</w:t>
      </w:r>
      <w:proofErr w:type="spellEnd"/>
      <w:r>
        <w:rPr>
          <w:color w:val="000000"/>
          <w:sz w:val="28"/>
        </w:rPr>
        <w:t>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90" w:name="z200"/>
      <w:bookmarkEnd w:id="189"/>
      <w:r>
        <w:rPr>
          <w:color w:val="000000"/>
          <w:sz w:val="28"/>
        </w:rPr>
        <w:t xml:space="preserve">       </w:t>
      </w:r>
      <w:r w:rsidRPr="0040312F">
        <w:rPr>
          <w:color w:val="000000"/>
          <w:sz w:val="28"/>
          <w:lang w:val="ru-RU"/>
        </w:rPr>
        <w:t>81. В соответствии с пунктом 7 статьи 190 Кодекса в отношении последнего компонента товара в комплектном или завершенном виде ЭДТ подается в срок, не превышающий два года со дня регистрации ЭДТ, в отношении первого компонента такого товара, за исключением случаев продления указанного срока.</w:t>
      </w:r>
    </w:p>
    <w:p w:rsidR="009545A6" w:rsidRPr="0040312F" w:rsidRDefault="0040312F">
      <w:pPr>
        <w:spacing w:after="0"/>
        <w:rPr>
          <w:lang w:val="ru-RU"/>
        </w:rPr>
      </w:pPr>
      <w:bookmarkStart w:id="191" w:name="z201"/>
      <w:bookmarkEnd w:id="190"/>
      <w:r w:rsidRPr="0040312F">
        <w:rPr>
          <w:b/>
          <w:color w:val="000000"/>
          <w:lang w:val="ru-RU"/>
        </w:rPr>
        <w:t xml:space="preserve"> Параграф 5. Порядок совершения таможенных операций, связанных с таможенным декларированием и выпуском товаров у </w:t>
      </w:r>
      <w:proofErr w:type="spellStart"/>
      <w:r w:rsidRPr="0040312F">
        <w:rPr>
          <w:b/>
          <w:color w:val="000000"/>
          <w:lang w:val="ru-RU"/>
        </w:rPr>
        <w:t>услугодателя</w:t>
      </w:r>
      <w:proofErr w:type="spellEnd"/>
      <w:r w:rsidRPr="0040312F">
        <w:rPr>
          <w:b/>
          <w:color w:val="000000"/>
          <w:lang w:val="ru-RU"/>
        </w:rPr>
        <w:t xml:space="preserve">, </w:t>
      </w:r>
      <w:proofErr w:type="gramStart"/>
      <w:r w:rsidRPr="0040312F">
        <w:rPr>
          <w:b/>
          <w:color w:val="000000"/>
          <w:lang w:val="ru-RU"/>
        </w:rPr>
        <w:t>отличном</w:t>
      </w:r>
      <w:proofErr w:type="gramEnd"/>
      <w:r w:rsidRPr="0040312F">
        <w:rPr>
          <w:b/>
          <w:color w:val="000000"/>
          <w:lang w:val="ru-RU"/>
        </w:rPr>
        <w:t xml:space="preserve"> от органа государственных доходов, в зоне деятельности которого находятся товары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92" w:name="z202"/>
      <w:bookmarkEnd w:id="191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82. Осуществление уполномоченными экономическими операторами таможенного декларирования товаров, находящихся в зоне деятельности иного органа государственных доходов (далее – удаленный выпуск), производится посредством ИС </w:t>
      </w:r>
      <w:proofErr w:type="spellStart"/>
      <w:r w:rsidRPr="0040312F">
        <w:rPr>
          <w:color w:val="000000"/>
          <w:sz w:val="28"/>
          <w:lang w:val="ru-RU"/>
        </w:rPr>
        <w:t>услугодателя</w:t>
      </w:r>
      <w:proofErr w:type="spellEnd"/>
      <w:r w:rsidRPr="0040312F">
        <w:rPr>
          <w:color w:val="000000"/>
          <w:sz w:val="28"/>
          <w:lang w:val="ru-RU"/>
        </w:rPr>
        <w:t xml:space="preserve"> с момента внедрения в эксплуатацию соответствующих подсистем. 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93" w:name="z203"/>
      <w:bookmarkEnd w:id="192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83. Удаленный выпуск не применяется в отношении товаров, декларируемых в соответствии со статьями 190 и 194 Кодекса, за исключением случаев, предусмотренных в пункте 9 настоящих Правил.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94" w:name="z204"/>
      <w:bookmarkEnd w:id="193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84. Уполномоченным должностным лицом </w:t>
      </w:r>
      <w:proofErr w:type="spellStart"/>
      <w:r w:rsidRPr="0040312F">
        <w:rPr>
          <w:color w:val="000000"/>
          <w:sz w:val="28"/>
          <w:lang w:val="ru-RU"/>
        </w:rPr>
        <w:t>услугодателя</w:t>
      </w:r>
      <w:proofErr w:type="spellEnd"/>
      <w:r w:rsidRPr="0040312F">
        <w:rPr>
          <w:color w:val="000000"/>
          <w:sz w:val="28"/>
          <w:lang w:val="ru-RU"/>
        </w:rPr>
        <w:t>, которому подается ЭДТ в отношении товаров, находящихся в зоне деятельности иного органа государственных доходов, осуществляется проверка заявленных в ЭДТ сведений в целях ее регистрации.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95" w:name="z205"/>
      <w:bookmarkEnd w:id="194"/>
      <w:r>
        <w:rPr>
          <w:color w:val="000000"/>
          <w:sz w:val="28"/>
        </w:rPr>
        <w:lastRenderedPageBreak/>
        <w:t>     </w:t>
      </w:r>
      <w:r w:rsidRPr="0040312F">
        <w:rPr>
          <w:color w:val="000000"/>
          <w:sz w:val="28"/>
          <w:lang w:val="ru-RU"/>
        </w:rPr>
        <w:t xml:space="preserve"> 85. Регистрация или отказ в регистрации ЭДТ осуществляется уполномоченным должностным лицом </w:t>
      </w:r>
      <w:proofErr w:type="spellStart"/>
      <w:r w:rsidRPr="0040312F">
        <w:rPr>
          <w:color w:val="000000"/>
          <w:sz w:val="28"/>
          <w:lang w:val="ru-RU"/>
        </w:rPr>
        <w:t>услугодателя</w:t>
      </w:r>
      <w:proofErr w:type="spellEnd"/>
      <w:r w:rsidRPr="0040312F">
        <w:rPr>
          <w:color w:val="000000"/>
          <w:sz w:val="28"/>
          <w:lang w:val="ru-RU"/>
        </w:rPr>
        <w:t>, которому подается ЭДТ в соответствии с главой 3 настоящих Правил.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96" w:name="z206"/>
      <w:bookmarkEnd w:id="195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86. С целью проведения таможенного контроля, при определении системой управления рисками форм таможенного контроля и (или) мер, обеспечивающих проведение таможенного контроля, уполномоченное должностное лицо </w:t>
      </w:r>
      <w:proofErr w:type="spellStart"/>
      <w:r w:rsidRPr="0040312F">
        <w:rPr>
          <w:color w:val="000000"/>
          <w:sz w:val="28"/>
          <w:lang w:val="ru-RU"/>
        </w:rPr>
        <w:t>услугодателя</w:t>
      </w:r>
      <w:proofErr w:type="spellEnd"/>
      <w:r w:rsidRPr="0040312F">
        <w:rPr>
          <w:color w:val="000000"/>
          <w:sz w:val="28"/>
          <w:lang w:val="ru-RU"/>
        </w:rPr>
        <w:t>, которому подана ЭДТ, направляет в орган государственных доходов, в зоне деятельности которого находятся товары, уведомление о принятии мер по минимизации риска, определенных системой управления рисками.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97" w:name="z207"/>
      <w:bookmarkEnd w:id="196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87. По окончании проведения таможенного контроля, уполномоченное должностное лицо органа государственных доходов, в зоне деятельности которого находится товар, посредством ИС информирует о результатах проведения форм таможенного контроля </w:t>
      </w:r>
      <w:proofErr w:type="spellStart"/>
      <w:r w:rsidRPr="0040312F">
        <w:rPr>
          <w:color w:val="000000"/>
          <w:sz w:val="28"/>
          <w:lang w:val="ru-RU"/>
        </w:rPr>
        <w:t>услугодателя</w:t>
      </w:r>
      <w:proofErr w:type="spellEnd"/>
      <w:r w:rsidRPr="0040312F">
        <w:rPr>
          <w:color w:val="000000"/>
          <w:sz w:val="28"/>
          <w:lang w:val="ru-RU"/>
        </w:rPr>
        <w:t>, которому подана ЭДТ, путем направления отчета, с приложением надлежащим образом оформленных документов, свидетельствующих о проведении таможенного контроля (акт таможенного досмотра (осмотра), с приложениями фото – видеоматериалов, а также акта отбора проб и образцов товаров и других документов).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98" w:name="z208"/>
      <w:bookmarkEnd w:id="197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88. В случае выявления в результате таможенного контроля признаков правонарушения, орган государственных доходов, в зоне деятельности которого находится товар, незамедлительно уведомляет об этом </w:t>
      </w:r>
      <w:proofErr w:type="spellStart"/>
      <w:r w:rsidRPr="0040312F">
        <w:rPr>
          <w:color w:val="000000"/>
          <w:sz w:val="28"/>
          <w:lang w:val="ru-RU"/>
        </w:rPr>
        <w:t>услугодателя</w:t>
      </w:r>
      <w:proofErr w:type="spellEnd"/>
      <w:r w:rsidRPr="0040312F">
        <w:rPr>
          <w:color w:val="000000"/>
          <w:sz w:val="28"/>
          <w:lang w:val="ru-RU"/>
        </w:rPr>
        <w:t>, которому подана ЭДТ.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199" w:name="z209"/>
      <w:bookmarkEnd w:id="198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</w:t>
      </w:r>
      <w:proofErr w:type="spellStart"/>
      <w:r w:rsidRPr="0040312F">
        <w:rPr>
          <w:color w:val="000000"/>
          <w:sz w:val="28"/>
          <w:lang w:val="ru-RU"/>
        </w:rPr>
        <w:t>Услугодатель</w:t>
      </w:r>
      <w:proofErr w:type="spellEnd"/>
      <w:r w:rsidRPr="0040312F">
        <w:rPr>
          <w:color w:val="000000"/>
          <w:sz w:val="28"/>
          <w:lang w:val="ru-RU"/>
        </w:rPr>
        <w:t>, которому подана ЭДТ после получения уведомления, принимает меры в соответствии с законодательством Республики Казахстан.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200" w:name="z210"/>
      <w:bookmarkEnd w:id="199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89. Сроки выпуска товаров при использовании удаленного выпуска не должны превышать предельные сроки, установленные статьей 193 Кодекса.</w:t>
      </w:r>
    </w:p>
    <w:p w:rsidR="009545A6" w:rsidRPr="0040312F" w:rsidRDefault="0040312F">
      <w:pPr>
        <w:spacing w:after="0"/>
        <w:rPr>
          <w:lang w:val="ru-RU"/>
        </w:rPr>
      </w:pPr>
      <w:bookmarkStart w:id="201" w:name="z211"/>
      <w:bookmarkEnd w:id="200"/>
      <w:r w:rsidRPr="0040312F">
        <w:rPr>
          <w:b/>
          <w:color w:val="000000"/>
          <w:lang w:val="ru-RU"/>
        </w:rPr>
        <w:t xml:space="preserve"> Глава 5. Порядок обжалования решений, действий (бездействий) </w:t>
      </w:r>
      <w:proofErr w:type="spellStart"/>
      <w:r w:rsidRPr="0040312F">
        <w:rPr>
          <w:b/>
          <w:color w:val="000000"/>
          <w:lang w:val="ru-RU"/>
        </w:rPr>
        <w:t>услугодателя</w:t>
      </w:r>
      <w:proofErr w:type="spellEnd"/>
      <w:r w:rsidRPr="0040312F">
        <w:rPr>
          <w:b/>
          <w:color w:val="000000"/>
          <w:lang w:val="ru-RU"/>
        </w:rPr>
        <w:t xml:space="preserve"> и (или) его должностных лиц по вопросам оказания государственных услуг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202" w:name="z212"/>
      <w:bookmarkEnd w:id="201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90. В случаях несогласия с результатами оказания государственной услуги </w:t>
      </w:r>
      <w:proofErr w:type="spellStart"/>
      <w:r w:rsidRPr="0040312F">
        <w:rPr>
          <w:color w:val="000000"/>
          <w:sz w:val="28"/>
          <w:lang w:val="ru-RU"/>
        </w:rPr>
        <w:t>услугополучателем</w:t>
      </w:r>
      <w:proofErr w:type="spellEnd"/>
      <w:r w:rsidRPr="0040312F">
        <w:rPr>
          <w:color w:val="000000"/>
          <w:sz w:val="28"/>
          <w:lang w:val="ru-RU"/>
        </w:rPr>
        <w:t xml:space="preserve"> подается жалоба на решение, действие (бездействие) </w:t>
      </w:r>
      <w:proofErr w:type="spellStart"/>
      <w:r w:rsidRPr="0040312F">
        <w:rPr>
          <w:color w:val="000000"/>
          <w:sz w:val="28"/>
          <w:lang w:val="ru-RU"/>
        </w:rPr>
        <w:t>услугодателя</w:t>
      </w:r>
      <w:proofErr w:type="spellEnd"/>
      <w:r w:rsidRPr="0040312F">
        <w:rPr>
          <w:color w:val="000000"/>
          <w:sz w:val="28"/>
          <w:lang w:val="ru-RU"/>
        </w:rPr>
        <w:t xml:space="preserve"> по вопросам оказания государственных услуг в соответствии с Законом: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203" w:name="z213"/>
      <w:bookmarkEnd w:id="202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на имя руководителя </w:t>
      </w:r>
      <w:proofErr w:type="spellStart"/>
      <w:r w:rsidRPr="0040312F">
        <w:rPr>
          <w:color w:val="000000"/>
          <w:sz w:val="28"/>
          <w:lang w:val="ru-RU"/>
        </w:rPr>
        <w:t>услугодателя</w:t>
      </w:r>
      <w:proofErr w:type="spellEnd"/>
      <w:r w:rsidRPr="0040312F">
        <w:rPr>
          <w:color w:val="000000"/>
          <w:sz w:val="28"/>
          <w:lang w:val="ru-RU"/>
        </w:rPr>
        <w:t>;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204" w:name="z214"/>
      <w:bookmarkEnd w:id="203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на имя руководителя уполномоченного органа осуществляющего руководство в сфере обеспечения поступлений налогов и платежей в бюджет;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205" w:name="z215"/>
      <w:bookmarkEnd w:id="204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в уполномоченный орган по оценке и контролю за качеством оказания государственных услуг.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206" w:name="z216"/>
      <w:bookmarkEnd w:id="205"/>
      <w:r w:rsidRPr="0040312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91. Жалоба </w:t>
      </w:r>
      <w:proofErr w:type="spellStart"/>
      <w:r w:rsidRPr="0040312F">
        <w:rPr>
          <w:color w:val="000000"/>
          <w:sz w:val="28"/>
          <w:lang w:val="ru-RU"/>
        </w:rPr>
        <w:t>услугополучателя</w:t>
      </w:r>
      <w:proofErr w:type="spellEnd"/>
      <w:r w:rsidRPr="0040312F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40312F">
        <w:rPr>
          <w:color w:val="000000"/>
          <w:sz w:val="28"/>
          <w:lang w:val="ru-RU"/>
        </w:rPr>
        <w:t>услугодателя</w:t>
      </w:r>
      <w:proofErr w:type="spellEnd"/>
      <w:r w:rsidRPr="0040312F">
        <w:rPr>
          <w:color w:val="000000"/>
          <w:sz w:val="28"/>
          <w:lang w:val="ru-RU"/>
        </w:rPr>
        <w:t>, непосредственно оказывающего государственную услугу, подлежит рассмотрению в соответствии с подпунктом 2) статьи 25 Закона в течение 5 (пяти) рабочих дней со дня ее регистрации.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207" w:name="z217"/>
      <w:bookmarkEnd w:id="206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Жалоба </w:t>
      </w:r>
      <w:proofErr w:type="spellStart"/>
      <w:r w:rsidRPr="0040312F">
        <w:rPr>
          <w:color w:val="000000"/>
          <w:sz w:val="28"/>
          <w:lang w:val="ru-RU"/>
        </w:rPr>
        <w:t>услугополучателя</w:t>
      </w:r>
      <w:proofErr w:type="spellEnd"/>
      <w:r w:rsidRPr="0040312F">
        <w:rPr>
          <w:color w:val="000000"/>
          <w:sz w:val="28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208" w:name="z218"/>
      <w:bookmarkEnd w:id="207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92. В случае несогласия с результатами оказанной государственной услуги, </w:t>
      </w:r>
      <w:proofErr w:type="spellStart"/>
      <w:r w:rsidRPr="0040312F">
        <w:rPr>
          <w:color w:val="000000"/>
          <w:sz w:val="28"/>
          <w:lang w:val="ru-RU"/>
        </w:rPr>
        <w:t>услугополучатель</w:t>
      </w:r>
      <w:proofErr w:type="spellEnd"/>
      <w:r w:rsidRPr="0040312F">
        <w:rPr>
          <w:color w:val="000000"/>
          <w:sz w:val="28"/>
          <w:lang w:val="ru-RU"/>
        </w:rPr>
        <w:t xml:space="preserve"> имеет право обратиться в суд в соответствии с Законом.</w:t>
      </w:r>
    </w:p>
    <w:tbl>
      <w:tblPr>
        <w:tblW w:w="0" w:type="auto"/>
        <w:tblCellSpacing w:w="0" w:type="auto"/>
        <w:tblLook w:val="04A0"/>
      </w:tblPr>
      <w:tblGrid>
        <w:gridCol w:w="5924"/>
        <w:gridCol w:w="3853"/>
      </w:tblGrid>
      <w:tr w:rsidR="009545A6" w:rsidRPr="004031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8"/>
          <w:p w:rsidR="009545A6" w:rsidRPr="0040312F" w:rsidRDefault="004031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0"/>
              <w:jc w:val="center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>Приложение 1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к Правилам совершения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таможенной очистки товаров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должностными лицами органов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государственных доходов</w:t>
            </w:r>
          </w:p>
        </w:tc>
      </w:tr>
      <w:tr w:rsidR="009545A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9545A6" w:rsidRPr="0040312F" w:rsidRDefault="0040312F">
      <w:pPr>
        <w:spacing w:after="0"/>
        <w:rPr>
          <w:lang w:val="ru-RU"/>
        </w:rPr>
      </w:pPr>
      <w:bookmarkStart w:id="209" w:name="z221"/>
      <w:r w:rsidRPr="0040312F">
        <w:rPr>
          <w:b/>
          <w:color w:val="000000"/>
          <w:lang w:val="ru-RU"/>
        </w:rPr>
        <w:t xml:space="preserve"> Электронный документ об отказе в выпуске товаров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49"/>
        <w:gridCol w:w="1574"/>
        <w:gridCol w:w="1717"/>
        <w:gridCol w:w="1824"/>
        <w:gridCol w:w="1594"/>
        <w:gridCol w:w="2204"/>
      </w:tblGrid>
      <w:tr w:rsidR="009545A6" w:rsidRPr="0040312F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9"/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порядку</w:t>
            </w:r>
            <w:proofErr w:type="spellEnd"/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Регистрационный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таможенного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20"/>
              <w:ind w:left="20"/>
              <w:jc w:val="both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>Код решения, принятого органом государственных доходов, в соответствии с Классификатором решений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20"/>
              <w:ind w:left="20"/>
              <w:jc w:val="both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>Дата в формате (день, месяц, две последние цифры календарного года) и время отказа в выпуске товаров</w:t>
            </w:r>
          </w:p>
        </w:tc>
        <w:tc>
          <w:tcPr>
            <w:tcW w:w="2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20"/>
              <w:ind w:left="20"/>
              <w:jc w:val="both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>Причины, послужившие основанием для отказа в выпуске товаров, и рекомендации по их устранению</w:t>
            </w:r>
          </w:p>
        </w:tc>
        <w:tc>
          <w:tcPr>
            <w:tcW w:w="3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20"/>
              <w:ind w:left="20"/>
              <w:jc w:val="both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>Сведения о должностном лице, осуществивший отказ в выпуске товаров, личная номерная печать, фамилия, имя и отчество (при его наличии)</w:t>
            </w:r>
          </w:p>
        </w:tc>
      </w:tr>
      <w:tr w:rsidR="009545A6">
        <w:trPr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</w:tbl>
    <w:p w:rsidR="009545A6" w:rsidRDefault="0040312F">
      <w:pPr>
        <w:spacing w:after="0"/>
        <w:jc w:val="both"/>
      </w:pPr>
      <w:bookmarkStart w:id="210" w:name="z222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>: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211" w:name="z223"/>
      <w:bookmarkEnd w:id="210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Классификатор решений – классификатор решений, применяемый таможенными органами, утвержденный решением Комиссии Таможенного союза от 20 сентября 2010 года № 378 "О классификаторах, используемых для заполнения таможенных деклараций"</w:t>
      </w:r>
    </w:p>
    <w:tbl>
      <w:tblPr>
        <w:tblW w:w="0" w:type="auto"/>
        <w:tblCellSpacing w:w="0" w:type="auto"/>
        <w:tblLook w:val="04A0"/>
      </w:tblPr>
      <w:tblGrid>
        <w:gridCol w:w="5924"/>
        <w:gridCol w:w="3853"/>
      </w:tblGrid>
      <w:tr w:rsidR="009545A6" w:rsidRPr="004031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1"/>
          <w:p w:rsidR="009545A6" w:rsidRPr="0040312F" w:rsidRDefault="004031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0"/>
              <w:jc w:val="center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>Приложение 2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к Правилам совершения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таможенной очистки товаров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должностными лицами органов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государственных доходов</w:t>
            </w:r>
          </w:p>
        </w:tc>
      </w:tr>
      <w:tr w:rsidR="009545A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9545A6" w:rsidRPr="0040312F" w:rsidRDefault="0040312F">
      <w:pPr>
        <w:spacing w:after="0"/>
        <w:rPr>
          <w:lang w:val="ru-RU"/>
        </w:rPr>
      </w:pPr>
      <w:bookmarkStart w:id="212" w:name="z226"/>
      <w:r w:rsidRPr="0040312F">
        <w:rPr>
          <w:b/>
          <w:color w:val="000000"/>
          <w:lang w:val="ru-RU"/>
        </w:rPr>
        <w:t xml:space="preserve"> Электронный документ о выпуске товаров без участия должностного лица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48"/>
        <w:gridCol w:w="1574"/>
        <w:gridCol w:w="1905"/>
        <w:gridCol w:w="2062"/>
        <w:gridCol w:w="3373"/>
      </w:tblGrid>
      <w:tr w:rsidR="009545A6" w:rsidRPr="0040312F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2"/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порядку</w:t>
            </w:r>
            <w:proofErr w:type="spellEnd"/>
          </w:p>
        </w:tc>
        <w:tc>
          <w:tcPr>
            <w:tcW w:w="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Регистрационный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таможенного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</w:p>
        </w:tc>
        <w:tc>
          <w:tcPr>
            <w:tcW w:w="2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20"/>
              <w:ind w:left="20"/>
              <w:jc w:val="both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>Код решения, принятого органом государственных доходов, в соответствии с Классификатором решений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20"/>
              <w:ind w:left="20"/>
              <w:jc w:val="both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>Дата в формате (день, месяц, две последние цифры календарного года) и время выпуска</w:t>
            </w:r>
          </w:p>
        </w:tc>
        <w:tc>
          <w:tcPr>
            <w:tcW w:w="5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20"/>
              <w:ind w:left="20"/>
              <w:jc w:val="both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>Срок таможенного транзита, примененные средства идентификации (в случае, если такие средства применены) и место доставки товаров, помещенных под таможенную процедуру таможенного транзита (для транзитной декларации)</w:t>
            </w:r>
          </w:p>
        </w:tc>
      </w:tr>
      <w:tr w:rsidR="009545A6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9545A6" w:rsidRDefault="0040312F">
      <w:pPr>
        <w:spacing w:after="0"/>
        <w:jc w:val="both"/>
      </w:pPr>
      <w:bookmarkStart w:id="213" w:name="z22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>: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214" w:name="z228"/>
      <w:bookmarkEnd w:id="213"/>
      <w:r>
        <w:rPr>
          <w:color w:val="000000"/>
          <w:sz w:val="28"/>
        </w:rPr>
        <w:lastRenderedPageBreak/>
        <w:t>     </w:t>
      </w:r>
      <w:r w:rsidRPr="0040312F">
        <w:rPr>
          <w:color w:val="000000"/>
          <w:sz w:val="28"/>
          <w:lang w:val="ru-RU"/>
        </w:rPr>
        <w:t xml:space="preserve"> Классификатор решений – классификатор решений, применяемый таможенными органами, утвержденный решением Комиссии Таможенного союза от 20 сентября 2010 года № 378 "О классификаторах, используемых для заполнения таможенных деклараций"</w:t>
      </w:r>
    </w:p>
    <w:tbl>
      <w:tblPr>
        <w:tblW w:w="0" w:type="auto"/>
        <w:tblCellSpacing w:w="0" w:type="auto"/>
        <w:tblLook w:val="04A0"/>
      </w:tblPr>
      <w:tblGrid>
        <w:gridCol w:w="5924"/>
        <w:gridCol w:w="3853"/>
      </w:tblGrid>
      <w:tr w:rsidR="009545A6" w:rsidRPr="004031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4"/>
          <w:p w:rsidR="009545A6" w:rsidRPr="0040312F" w:rsidRDefault="004031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0"/>
              <w:jc w:val="center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>Приложение 3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к Правилам совершения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таможенной очистки товаров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должностными лицами органов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государственных доходов</w:t>
            </w:r>
          </w:p>
        </w:tc>
      </w:tr>
      <w:tr w:rsidR="009545A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9545A6" w:rsidRPr="0040312F" w:rsidRDefault="0040312F">
      <w:pPr>
        <w:spacing w:after="0"/>
        <w:rPr>
          <w:lang w:val="ru-RU"/>
        </w:rPr>
      </w:pPr>
      <w:bookmarkStart w:id="215" w:name="z231"/>
      <w:r w:rsidRPr="0040312F">
        <w:rPr>
          <w:b/>
          <w:color w:val="000000"/>
          <w:lang w:val="ru-RU"/>
        </w:rPr>
        <w:t xml:space="preserve"> Электронный документ об аннулировании выпуска товаров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48"/>
        <w:gridCol w:w="1574"/>
        <w:gridCol w:w="1997"/>
        <w:gridCol w:w="2446"/>
        <w:gridCol w:w="2897"/>
      </w:tblGrid>
      <w:tr w:rsidR="009545A6" w:rsidRPr="007C4ABB">
        <w:trPr>
          <w:trHeight w:val="30"/>
          <w:tblCellSpacing w:w="0" w:type="auto"/>
        </w:trPr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5"/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порядку</w:t>
            </w:r>
            <w:proofErr w:type="spellEnd"/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Регистрационный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таможенного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20"/>
              <w:ind w:left="20"/>
              <w:jc w:val="both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>Код решения, принятого органом государственных доходов, в соответствии с Классификатором решений</w:t>
            </w:r>
          </w:p>
        </w:tc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20"/>
              <w:ind w:left="20"/>
              <w:jc w:val="both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>Дата в формате (день, месяц, две последние цифры календарного года) и время отказа в выпуске товаров</w:t>
            </w:r>
          </w:p>
        </w:tc>
        <w:tc>
          <w:tcPr>
            <w:tcW w:w="4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20"/>
              <w:ind w:left="20"/>
              <w:jc w:val="both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 xml:space="preserve">Сведения о должностном лице, </w:t>
            </w:r>
            <w:proofErr w:type="gramStart"/>
            <w:r w:rsidRPr="0040312F">
              <w:rPr>
                <w:color w:val="000000"/>
                <w:sz w:val="20"/>
                <w:lang w:val="ru-RU"/>
              </w:rPr>
              <w:t>осуществивший</w:t>
            </w:r>
            <w:proofErr w:type="gramEnd"/>
            <w:r w:rsidRPr="0040312F">
              <w:rPr>
                <w:color w:val="000000"/>
                <w:sz w:val="20"/>
                <w:lang w:val="ru-RU"/>
              </w:rPr>
              <w:t xml:space="preserve"> аннулирование выпуска товаров, личная номерная печать, фамилия, имя и отчество (при его наличии)</w:t>
            </w:r>
          </w:p>
        </w:tc>
      </w:tr>
      <w:tr w:rsidR="009545A6">
        <w:trPr>
          <w:trHeight w:val="30"/>
          <w:tblCellSpacing w:w="0" w:type="auto"/>
        </w:trPr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9545A6" w:rsidRDefault="0040312F">
      <w:pPr>
        <w:spacing w:after="0"/>
        <w:jc w:val="both"/>
      </w:pPr>
      <w:bookmarkStart w:id="216" w:name="z232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>: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217" w:name="z233"/>
      <w:bookmarkEnd w:id="216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Классификатор решений – классификатор решений, применяемый таможенными органами, утвержденный решением Комиссии Таможенного союза от 20 сентября 2010 года № 378 "О классификаторах, используемых для заполнения таможенных деклараций"</w:t>
      </w:r>
    </w:p>
    <w:tbl>
      <w:tblPr>
        <w:tblW w:w="0" w:type="auto"/>
        <w:tblCellSpacing w:w="0" w:type="auto"/>
        <w:tblLook w:val="04A0"/>
      </w:tblPr>
      <w:tblGrid>
        <w:gridCol w:w="317"/>
        <w:gridCol w:w="1677"/>
        <w:gridCol w:w="4096"/>
        <w:gridCol w:w="3635"/>
        <w:gridCol w:w="52"/>
      </w:tblGrid>
      <w:tr w:rsidR="009545A6" w:rsidRPr="0040312F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7"/>
          <w:p w:rsidR="009545A6" w:rsidRPr="0040312F" w:rsidRDefault="004031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0"/>
              <w:jc w:val="center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>Приложение 4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к Правилам совершения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таможенной очистки товаров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должностными лицами органов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государственных доходов</w:t>
            </w:r>
          </w:p>
        </w:tc>
      </w:tr>
      <w:tr w:rsidR="009545A6" w:rsidRPr="0040312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20"/>
              <w:ind w:left="20"/>
              <w:jc w:val="both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>Стандарт государственной услуги "Таможенная очистка товаров"</w:t>
            </w:r>
          </w:p>
        </w:tc>
      </w:tr>
      <w:tr w:rsidR="009545A6" w:rsidRPr="0040312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20"/>
              <w:ind w:left="20"/>
              <w:jc w:val="both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 xml:space="preserve">Территориальные органы Комитета государственных доходов Министерства финансов Республики Казахстан по областям, городам Астане, 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Алматы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 и Шымкент</w:t>
            </w:r>
          </w:p>
        </w:tc>
      </w:tr>
      <w:tr w:rsidR="009545A6" w:rsidRPr="0040312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20"/>
              <w:ind w:left="20"/>
              <w:jc w:val="both"/>
              <w:rPr>
                <w:lang w:val="ru-RU"/>
              </w:rPr>
            </w:pPr>
            <w:bookmarkStart w:id="218" w:name="z235"/>
            <w:r w:rsidRPr="0040312F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веб-портал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40312F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>;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 xml:space="preserve">2) 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>.</w:t>
            </w:r>
          </w:p>
        </w:tc>
        <w:bookmarkEnd w:id="218"/>
      </w:tr>
      <w:tr w:rsidR="009545A6" w:rsidRPr="0040312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20"/>
              <w:ind w:left="20"/>
              <w:jc w:val="both"/>
              <w:rPr>
                <w:lang w:val="ru-RU"/>
              </w:rPr>
            </w:pPr>
            <w:bookmarkStart w:id="219" w:name="z236"/>
            <w:r w:rsidRPr="0040312F">
              <w:rPr>
                <w:color w:val="000000"/>
                <w:sz w:val="20"/>
                <w:lang w:val="ru-RU"/>
              </w:rPr>
              <w:t>Сроки выпуска товаров установлены нормами статьи 193 Кодекса Республики Казахстан "О таможенном регулировании в Республике Казахстан" (далее – Кодекс).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1.</w:t>
            </w:r>
            <w:r>
              <w:rPr>
                <w:color w:val="000000"/>
                <w:sz w:val="20"/>
              </w:rPr>
              <w:t> </w:t>
            </w:r>
            <w:proofErr w:type="gramStart"/>
            <w:r w:rsidRPr="0040312F">
              <w:rPr>
                <w:color w:val="000000"/>
                <w:sz w:val="20"/>
                <w:lang w:val="ru-RU"/>
              </w:rPr>
              <w:t xml:space="preserve">Выпуск товаров должен быть завершен в течение 4 (четырех) часов с момента регистрации декларации на товары в виде электронного документа (далее – Декларация) либо с момента наступления одного из обстоятельств, указанных в подпункте 2) статьи 193 Кодекса, а в случаях, если таможенная декларация зарегистрирована менее чем за 4 (четыре) часа до окончания времени работы 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 либо одно из обстоятельств, указанных в</w:t>
            </w:r>
            <w:proofErr w:type="gramEnd"/>
            <w:r w:rsidRPr="0040312F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40312F">
              <w:rPr>
                <w:color w:val="000000"/>
                <w:sz w:val="20"/>
                <w:lang w:val="ru-RU"/>
              </w:rPr>
              <w:t>подпункте</w:t>
            </w:r>
            <w:proofErr w:type="gramEnd"/>
            <w:r w:rsidRPr="0040312F">
              <w:rPr>
                <w:color w:val="000000"/>
                <w:sz w:val="20"/>
                <w:lang w:val="ru-RU"/>
              </w:rPr>
              <w:t xml:space="preserve"> 2) пункта 2 статьи 193 Кодекса, наступило менее чем за 4 (четыре) часа до окончания времени работы 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 – в течение 4 (четырех) часов с момента начала времени работы этого 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>, за исключением случаев, предусмотренных статьей 193 Кодекса.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lastRenderedPageBreak/>
              <w:t>2.</w:t>
            </w:r>
            <w:r>
              <w:rPr>
                <w:color w:val="000000"/>
                <w:sz w:val="20"/>
              </w:rPr>
              <w:t> </w:t>
            </w:r>
            <w:proofErr w:type="gramStart"/>
            <w:r w:rsidRPr="0040312F">
              <w:rPr>
                <w:color w:val="000000"/>
                <w:sz w:val="20"/>
                <w:lang w:val="ru-RU"/>
              </w:rPr>
              <w:t>При предварительном таможенном декларировании товаров сроки выпуска товаров, предусмотренные статьей 193 Кодекса, исчисляются с момента наступления одного из следующих обстоятельств: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 xml:space="preserve">1) изменение (дополнение) сведений, заявленных в таможенной декларации, – при условии, что 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, зарегистрировавшим таможенную декларацию, получено уведомление о размещении товаров в зоне таможенного контроля, указанной в таможенной декларации, а в отношении товаров, перевозимых водными судами, – 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 выдано разрешение на их</w:t>
            </w:r>
            <w:proofErr w:type="gramEnd"/>
            <w:r w:rsidRPr="0040312F">
              <w:rPr>
                <w:color w:val="000000"/>
                <w:sz w:val="20"/>
                <w:lang w:val="ru-RU"/>
              </w:rPr>
              <w:t xml:space="preserve"> выгрузку в месте прибытия, указанном в таможенной декларации в соответствии с пунктом 4 статьи 185 Кодекса;</w:t>
            </w:r>
            <w:r w:rsidRPr="0040312F">
              <w:rPr>
                <w:lang w:val="ru-RU"/>
              </w:rPr>
              <w:br/>
            </w:r>
            <w:proofErr w:type="gramStart"/>
            <w:r w:rsidRPr="0040312F">
              <w:rPr>
                <w:color w:val="000000"/>
                <w:sz w:val="20"/>
                <w:lang w:val="ru-RU"/>
              </w:rPr>
              <w:t>2)</w:t>
            </w:r>
            <w:r>
              <w:rPr>
                <w:color w:val="000000"/>
                <w:sz w:val="20"/>
              </w:rPr>
              <w:t> </w:t>
            </w:r>
            <w:r w:rsidRPr="0040312F">
              <w:rPr>
                <w:color w:val="000000"/>
                <w:sz w:val="20"/>
                <w:lang w:val="ru-RU"/>
              </w:rPr>
              <w:t xml:space="preserve">получение 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, зарегистрировавшим таможенную декларацию, уведомления о размещении товаров в зоне таможенного контроля, указанной в таможенной декларации, а в отношении товаров, перевозимых водными судами, – выдача 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 разрешения на их выгрузку в месте прибытия, указанном в таможенной декларации в соответствии с пунктом 4 статьи 185 Кодекса, – при условии, что 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 уведомлен об отсутствии необходимости внесения изменений (дополнений) в поданную таможенную</w:t>
            </w:r>
            <w:proofErr w:type="gramEnd"/>
            <w:r w:rsidRPr="0040312F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40312F">
              <w:rPr>
                <w:color w:val="000000"/>
                <w:sz w:val="20"/>
                <w:lang w:val="ru-RU"/>
              </w:rPr>
              <w:t xml:space="preserve">декларацию либо изменения (дополнения) внесены в сведения, заявленные в таможенной декларации до получения 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 уведомления о размещении товаров в зоне таможенного контроля, указанной в таможенной декларации, или получения разрешения на выгрузку в месте прибытия, указанном в таможенной декларации в соответствии с пунктом 4 статьи 185 Кодекса в отношении товаров, перевозимых водными судами.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3.</w:t>
            </w:r>
            <w:proofErr w:type="gramEnd"/>
            <w:r w:rsidRPr="0040312F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40312F">
              <w:rPr>
                <w:color w:val="000000"/>
                <w:sz w:val="20"/>
                <w:lang w:val="ru-RU"/>
              </w:rPr>
              <w:t>Выпуск товаров должен быть завершен не позднее одного рабочего дня, следующего за днем регистрации таможенной декларации либо за днем наступления одного из обстоятельств, указанных в пункте 2 статьи 193 Кодекса, если в течение времени, указанного в пункте 1 статьи 193 Кодекса, наступило одно из следующих обстоятельств: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 в соответствии с пунктами 1 и 4 статьи 410 Кодекса запрошены документы</w:t>
            </w:r>
            <w:proofErr w:type="gramEnd"/>
            <w:r w:rsidRPr="0040312F">
              <w:rPr>
                <w:color w:val="000000"/>
                <w:sz w:val="20"/>
                <w:lang w:val="ru-RU"/>
              </w:rPr>
              <w:t>, подтверждающие сведения, заявленные в таможенной декларации, и (или) принято решение о проведении таможенного контроля в иных формах либо о применении мер, обеспечивающих проведение таможенного контроля;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2)</w:t>
            </w:r>
            <w:r>
              <w:rPr>
                <w:color w:val="000000"/>
                <w:sz w:val="20"/>
              </w:rPr>
              <w:t> 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 обратился к 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 с мотивированным обращением об изменении (дополнении) сведений, заявленных в таможенной декларации, в соответствии с пунктом 1 статьи 183 Кодекса;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3)</w:t>
            </w:r>
            <w:r>
              <w:rPr>
                <w:color w:val="000000"/>
                <w:sz w:val="20"/>
              </w:rPr>
              <w:t> 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 не выполнено требование 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 об изменении (дополнении) сведений, заявленных в таможенной декларации, в соответствии с пунктом 2 статьи 183 Кодекса.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 xml:space="preserve">4. </w:t>
            </w:r>
            <w:proofErr w:type="gramStart"/>
            <w:r w:rsidRPr="0040312F">
              <w:rPr>
                <w:color w:val="000000"/>
                <w:sz w:val="20"/>
                <w:lang w:val="ru-RU"/>
              </w:rPr>
              <w:t>Срок выпуска товаров, указанный в пункте 3 статьи 193 Кодекса, может быть продлен на время, необходимое для: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1)</w:t>
            </w:r>
            <w:r>
              <w:rPr>
                <w:color w:val="000000"/>
                <w:sz w:val="20"/>
              </w:rPr>
              <w:t> </w:t>
            </w:r>
            <w:r w:rsidRPr="0040312F">
              <w:rPr>
                <w:color w:val="000000"/>
                <w:sz w:val="20"/>
                <w:lang w:val="ru-RU"/>
              </w:rPr>
              <w:t>проведения или завершения начатого таможенного контроля с применением предусмотренных Кодексом форм таможенного контроля и (или) мер, обеспечивающих проведение таможенного контроля;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 xml:space="preserve">2) выполнения требования 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 об изменении (дополнении) сведений, заявленных в таможенной декларации, в соответствии с пунктом 2 статьи 183 Кодекса;</w:t>
            </w:r>
            <w:proofErr w:type="gramEnd"/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3)</w:t>
            </w:r>
            <w:r>
              <w:rPr>
                <w:color w:val="000000"/>
                <w:sz w:val="20"/>
              </w:rPr>
              <w:t> </w:t>
            </w:r>
            <w:r w:rsidRPr="0040312F">
              <w:rPr>
                <w:color w:val="000000"/>
                <w:sz w:val="20"/>
                <w:lang w:val="ru-RU"/>
              </w:rPr>
              <w:t>предоставления обеспечения исполнения обязанности по уплате таможенных пошлин, налогов, специальных, антидемпинговых, компенсационных пошлин в соответствии со статьями 195 и 196 Кодекса.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5.</w:t>
            </w:r>
            <w:r>
              <w:rPr>
                <w:color w:val="000000"/>
                <w:sz w:val="20"/>
              </w:rPr>
              <w:t> </w:t>
            </w:r>
            <w:r w:rsidRPr="0040312F">
              <w:rPr>
                <w:color w:val="000000"/>
                <w:sz w:val="20"/>
                <w:lang w:val="ru-RU"/>
              </w:rPr>
              <w:t xml:space="preserve">Срок выпуска товаров продлевается с разрешения руководителя 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, уполномоченного им заместителя руководителя 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 либо лиц, их замещающих.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6.</w:t>
            </w:r>
            <w:r>
              <w:rPr>
                <w:color w:val="000000"/>
                <w:sz w:val="20"/>
              </w:rPr>
              <w:t> </w:t>
            </w:r>
            <w:r w:rsidRPr="0040312F">
              <w:rPr>
                <w:color w:val="000000"/>
                <w:sz w:val="20"/>
                <w:lang w:val="ru-RU"/>
              </w:rPr>
              <w:t xml:space="preserve">При продлении срока выпуска товаров выпуск товаров должен быть завершен 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 не позднее десяти рабочих дней со дня, следующего за днем регистрации таможенной декларации либо за днем наступления одного из обстоятельств, указанных в пункте 2 статьи 193 Кодекса, если иное не установлено Кодексом.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 xml:space="preserve">При продлении срока выпуска товаров, помещаемых под таможенную процедуру </w:t>
            </w:r>
            <w:r w:rsidRPr="0040312F">
              <w:rPr>
                <w:color w:val="000000"/>
                <w:sz w:val="20"/>
                <w:lang w:val="ru-RU"/>
              </w:rPr>
              <w:lastRenderedPageBreak/>
              <w:t xml:space="preserve">таможенного транзита, выпуск товаров должен быть завершен 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 не позднее пяти рабочих дней со дня, следующего за днем регистрации транзитной декларации либо за днем наступления одного из обстоятельств, указанных в пункте 2 статьи 193 Кодекса.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7.</w:t>
            </w:r>
            <w:r>
              <w:rPr>
                <w:color w:val="000000"/>
                <w:sz w:val="20"/>
              </w:rPr>
              <w:t> </w:t>
            </w:r>
            <w:r w:rsidRPr="0040312F">
              <w:rPr>
                <w:color w:val="000000"/>
                <w:sz w:val="20"/>
                <w:lang w:val="ru-RU"/>
              </w:rPr>
              <w:t>В случае</w:t>
            </w:r>
            <w:proofErr w:type="gramStart"/>
            <w:r w:rsidRPr="0040312F">
              <w:rPr>
                <w:color w:val="000000"/>
                <w:sz w:val="20"/>
                <w:lang w:val="ru-RU"/>
              </w:rPr>
              <w:t>,</w:t>
            </w:r>
            <w:proofErr w:type="gramEnd"/>
            <w:r w:rsidRPr="0040312F">
              <w:rPr>
                <w:color w:val="000000"/>
                <w:sz w:val="20"/>
                <w:lang w:val="ru-RU"/>
              </w:rPr>
              <w:t xml:space="preserve"> если проверка таможенных, иных документов и (или) сведений не может быть завершена в срок, установленный пунктом 6 статьи 193 Кодекса, и выпуск товаров в соответствии со статьей 195 Кодекса не может быть произведен в случае, предусмотренном пунктом 5 статьи 195 Кодекса, срок выпуска товаров продлевается с разрешения руководителя 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, уполномоченного им заместителя руководителя 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 либо лиц, их замещающих, со дня, следующего за днем истечения срока, установленного пунктом 6 статьи 193 Кодекса, на срок проведения такой проверки.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 xml:space="preserve">8. В случае, если назначена таможенная экспертиза и для ее завершения необходим более продолжительный срок, чем срок, установленный пунктом 6 статьи 193 Кодекса, и не предоставлено обеспечение исполнения обязанности по уплате таможенных пошлин, налогов, специальных, антидемпинговых, компенсационных пошлин в соответствии со статьей 196 Кодекса, либо выпуск товаров в соответствии со статьей 196 Кодекса не может быть произведен в случае, предусмотренном пунктом 5 статьи 196 Кодекса, срок выпуска товаров продлевается с разрешения руководителя 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, уполномоченного им заместителя руководителя 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 либо лиц, их замещающих, со дня, следующего за днем истечения срока, установленного пунктом 6 статьи 193 Кодекса, на срок проведения таможенной экспертизы.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 xml:space="preserve"> 9.</w:t>
            </w:r>
            <w:r>
              <w:rPr>
                <w:color w:val="000000"/>
                <w:sz w:val="20"/>
              </w:rPr>
              <w:t> </w:t>
            </w:r>
            <w:r w:rsidRPr="0040312F">
              <w:rPr>
                <w:color w:val="000000"/>
                <w:sz w:val="20"/>
                <w:lang w:val="ru-RU"/>
              </w:rPr>
              <w:t xml:space="preserve">При продлении срока выпуска товаров в соответствии с пунктами 4, 5, 6, 7 и 8 статьи 193 Кодекса 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 направляет 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 уведомление о таком продлении с указанием оснований продления срока выпуска товаров не позднее одного рабочего дня, следующего за днем выдачи разрешения.</w:t>
            </w:r>
          </w:p>
        </w:tc>
        <w:bookmarkEnd w:id="219"/>
      </w:tr>
      <w:tr w:rsidR="009545A6" w:rsidRPr="0040312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20"/>
              <w:ind w:left="20"/>
              <w:jc w:val="both"/>
              <w:rPr>
                <w:lang w:val="ru-RU"/>
              </w:rPr>
            </w:pPr>
            <w:bookmarkStart w:id="220" w:name="z254"/>
            <w:r w:rsidRPr="0040312F">
              <w:rPr>
                <w:color w:val="000000"/>
                <w:sz w:val="20"/>
                <w:lang w:val="ru-RU"/>
              </w:rPr>
              <w:t xml:space="preserve"> Электронная или бумажная. 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 xml:space="preserve">(в бумажной (письменной) форме может быть осуществлено, если у 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 отсутствует возможность обеспечить реализацию 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 таможенного декларирования в электронной форме в связи с неисправностью используемых 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 информационных систем, вызванной техническими сбоями, нарушениями в работе средств связи (телекоммуникационных сетей и Интернета), отключением электроэнергии, аварией, действием непреодолимой силы, или иными обстоятельствами, приведшими к неисправности используемых 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 информационных систем).</w:t>
            </w:r>
          </w:p>
        </w:tc>
        <w:bookmarkEnd w:id="220"/>
      </w:tr>
      <w:tr w:rsidR="009545A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proofErr w:type="gramStart"/>
            <w:r w:rsidRPr="0040312F">
              <w:rPr>
                <w:color w:val="000000"/>
                <w:sz w:val="20"/>
                <w:lang w:val="ru-RU"/>
              </w:rPr>
              <w:t xml:space="preserve">Уведомление о решении выпуска товаров принятое уполномоченным должностным лицом 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, заверенное его электронной цифровой подписью </w:t>
            </w:r>
            <w:r>
              <w:rPr>
                <w:color w:val="000000"/>
                <w:sz w:val="20"/>
              </w:rPr>
              <w:t xml:space="preserve">(ЭЦП), в </w:t>
            </w:r>
            <w:proofErr w:type="spellStart"/>
            <w:r>
              <w:rPr>
                <w:color w:val="000000"/>
                <w:sz w:val="20"/>
              </w:rPr>
              <w:t>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числе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одновременным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уведомлением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 xml:space="preserve">, а </w:t>
            </w:r>
            <w:proofErr w:type="spellStart"/>
            <w:r>
              <w:rPr>
                <w:color w:val="000000"/>
                <w:sz w:val="20"/>
              </w:rPr>
              <w:t>также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заинтересованных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посредством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информационной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либо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мотивированный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ответ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отказе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оказании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виде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решения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отказе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выпуске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товаров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случаях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основаниям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указанным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пункте</w:t>
            </w:r>
            <w:proofErr w:type="spellEnd"/>
            <w:r>
              <w:rPr>
                <w:color w:val="000000"/>
                <w:sz w:val="20"/>
              </w:rPr>
              <w:t xml:space="preserve"> 9 </w:t>
            </w:r>
            <w:proofErr w:type="spellStart"/>
            <w:r>
              <w:rPr>
                <w:color w:val="000000"/>
                <w:sz w:val="20"/>
              </w:rPr>
              <w:t>настоящего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>.</w:t>
            </w:r>
            <w:proofErr w:type="gramEnd"/>
          </w:p>
        </w:tc>
      </w:tr>
      <w:tr w:rsidR="009545A6" w:rsidRPr="007C4AB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20"/>
              <w:ind w:left="20"/>
              <w:jc w:val="both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20"/>
              <w:ind w:left="20"/>
              <w:jc w:val="both"/>
              <w:rPr>
                <w:lang w:val="ru-RU"/>
              </w:rPr>
            </w:pPr>
            <w:bookmarkStart w:id="221" w:name="z255"/>
            <w:r w:rsidRPr="0040312F">
              <w:rPr>
                <w:color w:val="000000"/>
                <w:sz w:val="20"/>
                <w:lang w:val="ru-RU"/>
              </w:rPr>
              <w:t xml:space="preserve"> За оказание государственной услуги таможенная очистка товаров, взимаются таможенные сборы за таможенное декларирование товаров, установленные постановлением Правительства Республики Казахстан от 5 апреля 2018 года № 171 "Об утверждении ставок таможенных сборов, взимаемых органами государственных доходов".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40312F">
              <w:rPr>
                <w:color w:val="000000"/>
                <w:sz w:val="20"/>
                <w:lang w:val="ru-RU"/>
              </w:rPr>
              <w:t xml:space="preserve">На основании статьи 460 Таможенного кодекса Евразийского экономического союза при декларировании товаров, перемещаемых в рамках контрактов на 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недропользование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>, действующих в соответствии с Законом Республики Казахстан от 20 июля 1995 года "О таможенном деле в Республике Казахстан", таможенные сборы за таможенное оформление товаров, перемещаемых юридическими и физическими лицами взимаются в соответствии с постановлением Правительства Республики Казахстан от 7 ноября 1995 года</w:t>
            </w:r>
            <w:proofErr w:type="gramEnd"/>
            <w:r w:rsidRPr="0040312F">
              <w:rPr>
                <w:color w:val="000000"/>
                <w:sz w:val="20"/>
                <w:lang w:val="ru-RU"/>
              </w:rPr>
              <w:t xml:space="preserve"> "О ставках таможенных платежей" в размере 0,2 % от таможенной стоимости, за таможенное оформление товаров и транспортных средств вне определенных для этого </w:t>
            </w:r>
            <w:r w:rsidRPr="0040312F">
              <w:rPr>
                <w:color w:val="000000"/>
                <w:sz w:val="20"/>
                <w:lang w:val="ru-RU"/>
              </w:rPr>
              <w:lastRenderedPageBreak/>
              <w:t xml:space="preserve">мест и вне времени работы 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 в размере 0,4 % от таможенной стоимости.</w:t>
            </w:r>
          </w:p>
        </w:tc>
        <w:bookmarkEnd w:id="221"/>
      </w:tr>
      <w:tr w:rsidR="009545A6" w:rsidRPr="007C4AB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1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10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20"/>
              <w:ind w:left="20"/>
              <w:jc w:val="both"/>
              <w:rPr>
                <w:lang w:val="ru-RU"/>
              </w:rPr>
            </w:pPr>
            <w:bookmarkStart w:id="222" w:name="z256"/>
            <w:r w:rsidRPr="0040312F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40312F">
              <w:rPr>
                <w:color w:val="000000"/>
                <w:sz w:val="20"/>
                <w:lang w:val="ru-RU"/>
              </w:rPr>
              <w:t>1)</w:t>
            </w:r>
            <w:r>
              <w:rPr>
                <w:color w:val="000000"/>
                <w:sz w:val="20"/>
              </w:rPr>
              <w:t> 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 – с понедельника по пятницу с 9.00 до 18.30 часов, с перерывом на обед с 13.00 до 14.30 часов, кроме выходных и праздничных дней, согласно Трудовому кодексу Республики Казахстан от 23 ноября 2015 года № 414-</w:t>
            </w:r>
            <w:r>
              <w:rPr>
                <w:color w:val="000000"/>
                <w:sz w:val="20"/>
              </w:rPr>
              <w:t>V</w:t>
            </w:r>
            <w:r w:rsidRPr="0040312F">
              <w:rPr>
                <w:color w:val="000000"/>
                <w:sz w:val="20"/>
                <w:lang w:val="ru-RU"/>
              </w:rPr>
              <w:t xml:space="preserve"> ЗРК, за исключением 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>, для которого установлен круглосуточный режим работы.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2)</w:t>
            </w:r>
            <w:r>
              <w:rPr>
                <w:color w:val="000000"/>
                <w:sz w:val="20"/>
              </w:rPr>
              <w:t> </w:t>
            </w:r>
            <w:r w:rsidRPr="0040312F">
              <w:rPr>
                <w:color w:val="000000"/>
                <w:sz w:val="20"/>
                <w:lang w:val="ru-RU"/>
              </w:rPr>
              <w:t>портала и информационной системы: круглосуточно, за исключением технических перерывов, связанных с проведением ремонтных</w:t>
            </w:r>
            <w:proofErr w:type="gramEnd"/>
            <w:r w:rsidRPr="0040312F">
              <w:rPr>
                <w:color w:val="000000"/>
                <w:sz w:val="20"/>
                <w:lang w:val="ru-RU"/>
              </w:rPr>
              <w:t xml:space="preserve"> работ (при обращении 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</w:tc>
        <w:bookmarkEnd w:id="222"/>
      </w:tr>
      <w:tr w:rsidR="009545A6" w:rsidRPr="007C4AB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20"/>
              <w:ind w:left="20"/>
              <w:jc w:val="both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10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20"/>
              <w:ind w:left="20"/>
              <w:jc w:val="both"/>
              <w:rPr>
                <w:lang w:val="ru-RU"/>
              </w:rPr>
            </w:pPr>
            <w:bookmarkStart w:id="223" w:name="z257"/>
            <w:r w:rsidRPr="0040312F">
              <w:rPr>
                <w:color w:val="000000"/>
                <w:sz w:val="20"/>
                <w:lang w:val="ru-RU"/>
              </w:rPr>
              <w:t xml:space="preserve">Подача ЭДТ не сопровождается представлением 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 документов, подтверждающих сведения, заявленные в ней, за исключением определения системой управления рисками формы таможенного контроля в виде проверки таможенных, иных документов и (или) сведений.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 xml:space="preserve">Подача ДТ на бумажном носителе сопровождается представлением 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 документов на бумажном носителе, подтверждающих сведения, заявленные в ДТ, а также ее электронного вида.</w:t>
            </w:r>
            <w:r w:rsidRPr="0040312F">
              <w:rPr>
                <w:lang w:val="ru-RU"/>
              </w:rPr>
              <w:br/>
            </w:r>
            <w:proofErr w:type="gramStart"/>
            <w:r w:rsidRPr="0040312F">
              <w:rPr>
                <w:color w:val="000000"/>
                <w:sz w:val="20"/>
                <w:lang w:val="ru-RU"/>
              </w:rPr>
              <w:t>К таким документам относятся: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 xml:space="preserve">1) документы, подтверждающие совершение сделки с товарами, а в случае отсутствия такой сделки – иные документы, подтверждающие право владения, пользования и (или) распоряжения товарами, а также иные коммерческие документы, имеющиеся в распоряжении 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>;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2) транспортные (перевозочные) документы;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3)</w:t>
            </w:r>
            <w:r>
              <w:rPr>
                <w:color w:val="000000"/>
                <w:sz w:val="20"/>
              </w:rPr>
              <w:t> </w:t>
            </w:r>
            <w:r w:rsidRPr="0040312F">
              <w:rPr>
                <w:color w:val="000000"/>
                <w:sz w:val="20"/>
                <w:lang w:val="ru-RU"/>
              </w:rPr>
              <w:t>документы, подтверждающие соблюдение запретов и ограничений, мер защиты внутреннего рынка;</w:t>
            </w:r>
            <w:proofErr w:type="gramEnd"/>
            <w:r w:rsidRPr="0040312F">
              <w:rPr>
                <w:lang w:val="ru-RU"/>
              </w:rPr>
              <w:br/>
            </w:r>
            <w:proofErr w:type="gramStart"/>
            <w:r w:rsidRPr="0040312F">
              <w:rPr>
                <w:color w:val="000000"/>
                <w:sz w:val="20"/>
                <w:lang w:val="ru-RU"/>
              </w:rPr>
              <w:t>4) документы о происхождении товаров;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5) документы, подтверждающие уплату таможенных платежей, налогов, специальных, антидемпинговых, компенсационных пошлин и (или) обеспечение исполнения обязанности по уплате таможенных пошлин, налогов, специальных, антидемпинговых, компенсационных пошлин;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6) документы, подтверждающие соблюдение целей и условий предоставления льгот по уплате таможенных платежей, налогов.</w:t>
            </w:r>
            <w:proofErr w:type="gramEnd"/>
          </w:p>
        </w:tc>
        <w:bookmarkEnd w:id="223"/>
      </w:tr>
      <w:tr w:rsidR="009545A6" w:rsidRPr="0040312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20"/>
              <w:ind w:left="20"/>
              <w:jc w:val="both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20"/>
              <w:ind w:left="20"/>
              <w:jc w:val="both"/>
              <w:rPr>
                <w:lang w:val="ru-RU"/>
              </w:rPr>
            </w:pPr>
            <w:bookmarkStart w:id="224" w:name="z265"/>
            <w:r w:rsidRPr="0040312F">
              <w:rPr>
                <w:color w:val="000000"/>
                <w:sz w:val="20"/>
                <w:lang w:val="ru-RU"/>
              </w:rPr>
              <w:t xml:space="preserve"> 1. В соответствии с пунктом 5 статьи 182 Кодекса 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 отказывает в регистрации таможенной декларации по следующим основаниям:</w:t>
            </w:r>
            <w:r w:rsidRPr="0040312F">
              <w:rPr>
                <w:lang w:val="ru-RU"/>
              </w:rPr>
              <w:br/>
            </w:r>
            <w:proofErr w:type="gramStart"/>
            <w:r w:rsidRPr="0040312F">
              <w:rPr>
                <w:color w:val="000000"/>
                <w:sz w:val="20"/>
                <w:lang w:val="ru-RU"/>
              </w:rPr>
              <w:t>1)</w:t>
            </w:r>
            <w:r>
              <w:rPr>
                <w:color w:val="000000"/>
                <w:sz w:val="20"/>
              </w:rPr>
              <w:t> </w:t>
            </w:r>
            <w:proofErr w:type="gramEnd"/>
            <w:r w:rsidRPr="0040312F">
              <w:rPr>
                <w:color w:val="000000"/>
                <w:sz w:val="20"/>
                <w:lang w:val="ru-RU"/>
              </w:rPr>
              <w:t xml:space="preserve">таможенная декларация подана 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>, неправомочному регистрировать таможенные декларации;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2)</w:t>
            </w:r>
            <w:r>
              <w:rPr>
                <w:color w:val="000000"/>
                <w:sz w:val="20"/>
              </w:rPr>
              <w:t> </w:t>
            </w:r>
            <w:r w:rsidRPr="0040312F">
              <w:rPr>
                <w:color w:val="000000"/>
                <w:sz w:val="20"/>
                <w:lang w:val="ru-RU"/>
              </w:rPr>
              <w:t>таможенная декларация подана неуполномоченным лицом и (или) не подписана либо не удостоверена надлежащим образом;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3)</w:t>
            </w:r>
            <w:r>
              <w:rPr>
                <w:color w:val="000000"/>
                <w:sz w:val="20"/>
              </w:rPr>
              <w:t> </w:t>
            </w:r>
            <w:r w:rsidRPr="0040312F">
              <w:rPr>
                <w:color w:val="000000"/>
                <w:sz w:val="20"/>
                <w:lang w:val="ru-RU"/>
              </w:rPr>
              <w:t>не соблюдена форма таможенного декларирования;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4) в таможенной декларации не указаны сведения, подлежащие указанию в соответствии с таможенным законодательством Евразийского экономического союза, и (</w:t>
            </w:r>
            <w:proofErr w:type="gramStart"/>
            <w:r w:rsidRPr="0040312F">
              <w:rPr>
                <w:color w:val="000000"/>
                <w:sz w:val="20"/>
                <w:lang w:val="ru-RU"/>
              </w:rPr>
              <w:t xml:space="preserve">или) </w:t>
            </w:r>
            <w:proofErr w:type="gramEnd"/>
            <w:r w:rsidRPr="0040312F">
              <w:rPr>
                <w:color w:val="000000"/>
                <w:sz w:val="20"/>
                <w:lang w:val="ru-RU"/>
              </w:rPr>
              <w:t>таможенная декларация заполнена не в соответствии с установленным порядком ее заполнения;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5) таможенная декларация на бумажном носителе составлена не по установленной форме, и (или) структура и формат электронной таможенной декларации или электронного вида таможенной декларации на бумажном носителе не соответствуют установленным структурам и форматам таких документов;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6)</w:t>
            </w:r>
            <w:r>
              <w:rPr>
                <w:color w:val="000000"/>
                <w:sz w:val="20"/>
              </w:rPr>
              <w:t> </w:t>
            </w:r>
            <w:r w:rsidRPr="0040312F">
              <w:rPr>
                <w:color w:val="000000"/>
                <w:sz w:val="20"/>
                <w:lang w:val="ru-RU"/>
              </w:rPr>
              <w:t>товары, в отношении которых подается таможенная декларация, за исключением товаров, указанных в пункте 2 статьи 180 Кодекса, либо товаров в случаях, определенных Комиссией в соответствии с пунктом 3 статьи 180 Кодекса, не находятся на территории Республики Казахстан;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lastRenderedPageBreak/>
              <w:t>7) не совершены действия, которые в соответствии с Кодексом и (или) законодательством Республики Казахстан должны совершаться до подачи или одновременно с подачей таможенной декларации;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8)</w:t>
            </w:r>
            <w:r>
              <w:rPr>
                <w:color w:val="000000"/>
                <w:sz w:val="20"/>
              </w:rPr>
              <w:t> </w:t>
            </w:r>
            <w:r w:rsidRPr="0040312F">
              <w:rPr>
                <w:color w:val="000000"/>
                <w:sz w:val="20"/>
                <w:lang w:val="ru-RU"/>
              </w:rPr>
              <w:t>не соблюдены особенности таможенного декларирования товаров, определенные статьями 188, 189 Кодекса, которые должны соблюдаться до подачи или одновременно с подачей таможенной декларации;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9) не уплачен таможенный сбор за таможенное декларирование, за исключением случаев предоставления льгот по уплате таможенных сборов, случаев, когда таможенные сборы не уплачиваются в соответствии со статьей 80 Кодекса.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2.</w:t>
            </w:r>
            <w:r>
              <w:rPr>
                <w:color w:val="000000"/>
                <w:sz w:val="20"/>
              </w:rPr>
              <w:t> </w:t>
            </w:r>
            <w:r w:rsidRPr="0040312F">
              <w:rPr>
                <w:color w:val="000000"/>
                <w:sz w:val="20"/>
                <w:lang w:val="ru-RU"/>
              </w:rPr>
              <w:t xml:space="preserve">В соответствии со статьей 201 Кодекса 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 отказывает в выпуске товаров по следующим основаниям: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1)</w:t>
            </w:r>
            <w:r>
              <w:rPr>
                <w:color w:val="000000"/>
                <w:sz w:val="20"/>
              </w:rPr>
              <w:t> </w:t>
            </w:r>
            <w:r w:rsidRPr="0040312F">
              <w:rPr>
                <w:color w:val="000000"/>
                <w:sz w:val="20"/>
                <w:lang w:val="ru-RU"/>
              </w:rPr>
              <w:t xml:space="preserve">невыполнение условий, при которых 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 производит выпуск товаров, в том числе условий, предусмотренных статьями 194, 195, 196 и 197 Кодекса, а также в отношении товаров для личного пользования, транспортных средств международной перевозки и припасов;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 xml:space="preserve">2) невыполнение требований 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 об изменении (дополнении) сведений, заявленных в таможенной декларации, в случае, предусмотренном пунктом 2 статьи 183 Кодекса;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3) наступление при предварительном таможенном декларировании обстоятельств, предусмотренных пунктом 7 статьи 185 Кодекса;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 xml:space="preserve">4) несоблюдение при периодическом таможенном декларировании особенностей такого таможенного декларирования, предусмотренных пунктами 1 и 2 статьи 187 Кодекса, и (или) наличие у 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 не исполненной в установленный срок обязанности по уплате таможенных платежей, специальных,</w:t>
            </w:r>
            <w:r>
              <w:rPr>
                <w:color w:val="000000"/>
                <w:sz w:val="20"/>
              </w:rPr>
              <w:t> </w:t>
            </w:r>
            <w:r w:rsidRPr="0040312F">
              <w:rPr>
                <w:color w:val="000000"/>
                <w:sz w:val="20"/>
                <w:lang w:val="ru-RU"/>
              </w:rPr>
              <w:t>антидемпинговых,</w:t>
            </w:r>
            <w:r>
              <w:rPr>
                <w:color w:val="000000"/>
                <w:sz w:val="20"/>
              </w:rPr>
              <w:t> </w:t>
            </w:r>
            <w:r w:rsidRPr="0040312F">
              <w:rPr>
                <w:color w:val="000000"/>
                <w:sz w:val="20"/>
                <w:lang w:val="ru-RU"/>
              </w:rPr>
              <w:t>компенсационных пошлин, процентов и (или) пеней;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5)</w:t>
            </w:r>
            <w:r>
              <w:rPr>
                <w:color w:val="000000"/>
                <w:sz w:val="20"/>
              </w:rPr>
              <w:t> 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непредъявление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 товара по требованию 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 в пределах сроков выпуска товаров, установленных пунктами 3 и 6 статьи 193 Кодекса;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6)</w:t>
            </w:r>
            <w:r>
              <w:rPr>
                <w:color w:val="000000"/>
                <w:sz w:val="20"/>
              </w:rPr>
              <w:t> 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невозобновление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 срока выпуска товаров в случаях, предусмотренных пунктами 6 и 11 статьи 198 Кодекса;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7)</w:t>
            </w:r>
            <w:r>
              <w:rPr>
                <w:color w:val="000000"/>
                <w:sz w:val="20"/>
              </w:rPr>
              <w:t> </w:t>
            </w:r>
            <w:r w:rsidRPr="0040312F">
              <w:rPr>
                <w:color w:val="000000"/>
                <w:sz w:val="20"/>
                <w:lang w:val="ru-RU"/>
              </w:rPr>
              <w:t>невыполнение требований, предусмотренных пунктами 2 и 7 статьи 410 Кодекса;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8)</w:t>
            </w:r>
            <w:r>
              <w:rPr>
                <w:color w:val="000000"/>
                <w:sz w:val="20"/>
              </w:rPr>
              <w:t> </w:t>
            </w:r>
            <w:r w:rsidRPr="0040312F">
              <w:rPr>
                <w:color w:val="000000"/>
                <w:sz w:val="20"/>
                <w:lang w:val="ru-RU"/>
              </w:rPr>
              <w:t>не отнесение товаров, заявленных в пассажирской таможенной декларации, к товарам для личного пользования в соответствии с пунктом 4 статьи 339 Кодекса;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9)</w:t>
            </w:r>
            <w:r>
              <w:rPr>
                <w:color w:val="000000"/>
                <w:sz w:val="20"/>
              </w:rPr>
              <w:t> </w:t>
            </w:r>
            <w:r w:rsidRPr="0040312F">
              <w:rPr>
                <w:color w:val="000000"/>
                <w:sz w:val="20"/>
                <w:lang w:val="ru-RU"/>
              </w:rPr>
              <w:t xml:space="preserve">выявление при проведении таможенного контроля товаров 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 нарушений таможенного законодательства Евразийского экономического союза и (или) таможенного, и иного законодательства Республики Казахстан, за исключением случаев, когда: выявленные нарушения, не являющиеся основаниями для возбуждения административного или уголовного дела, устранены;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выявленные нарушения устранены и декларируемые товары не изъяты и на них не наложен арест в соответствии с законами Республики Казахстан;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 xml:space="preserve">возбуждено в отношении 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 дело о банкротстве.</w:t>
            </w:r>
          </w:p>
        </w:tc>
        <w:bookmarkEnd w:id="224"/>
      </w:tr>
      <w:tr w:rsidR="009545A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20"/>
              <w:ind w:left="20"/>
              <w:jc w:val="both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0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bookmarkStart w:id="225" w:name="z286"/>
            <w:r w:rsidRPr="0040312F">
              <w:rPr>
                <w:color w:val="000000"/>
                <w:sz w:val="20"/>
                <w:lang w:val="ru-RU"/>
              </w:rPr>
              <w:t xml:space="preserve">Адреса мест оказания государственной услуги размещены на 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интернет-ресурсах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 – </w:t>
            </w:r>
            <w:r>
              <w:rPr>
                <w:color w:val="000000"/>
                <w:sz w:val="20"/>
              </w:rPr>
              <w:t>www</w:t>
            </w:r>
            <w:r w:rsidRPr="0040312F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kgd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www</w:t>
            </w:r>
            <w:r w:rsidRPr="0040312F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minfin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>.</w:t>
            </w:r>
            <w:r w:rsidRPr="0040312F">
              <w:rPr>
                <w:lang w:val="ru-RU"/>
              </w:rPr>
              <w:br/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при условии наличия ЭЦП.</w:t>
            </w:r>
            <w:r w:rsidRPr="0040312F">
              <w:rPr>
                <w:lang w:val="ru-RU"/>
              </w:rPr>
              <w:br/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на портале, Единого </w:t>
            </w:r>
            <w:proofErr w:type="spellStart"/>
            <w:proofErr w:type="gramStart"/>
            <w:r w:rsidRPr="0040312F">
              <w:rPr>
                <w:color w:val="000000"/>
                <w:sz w:val="20"/>
                <w:lang w:val="ru-RU"/>
              </w:rPr>
              <w:t>контакт-центра</w:t>
            </w:r>
            <w:proofErr w:type="spellEnd"/>
            <w:proofErr w:type="gramEnd"/>
            <w:r w:rsidRPr="0040312F">
              <w:rPr>
                <w:color w:val="000000"/>
                <w:sz w:val="20"/>
                <w:lang w:val="ru-RU"/>
              </w:rPr>
              <w:t xml:space="preserve">. </w:t>
            </w:r>
            <w:r w:rsidRPr="0040312F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Контактные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телефоны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контакт-центра</w:t>
            </w:r>
            <w:proofErr w:type="spellEnd"/>
            <w:r>
              <w:rPr>
                <w:color w:val="000000"/>
                <w:sz w:val="20"/>
              </w:rPr>
              <w:t>: 1414, 8-800-080-7777.</w:t>
            </w:r>
          </w:p>
        </w:tc>
        <w:bookmarkEnd w:id="225"/>
      </w:tr>
      <w:tr w:rsidR="009545A6" w:rsidRPr="0040312F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0"/>
              <w:jc w:val="center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>Приложение 5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к Правилам совершения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lastRenderedPageBreak/>
              <w:t>таможенной очистки товаров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должностными лицами органов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государственных доходов</w:t>
            </w:r>
          </w:p>
        </w:tc>
      </w:tr>
      <w:tr w:rsidR="009545A6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9545A6" w:rsidRPr="0040312F" w:rsidRDefault="0040312F">
      <w:pPr>
        <w:spacing w:after="0"/>
        <w:rPr>
          <w:lang w:val="ru-RU"/>
        </w:rPr>
      </w:pPr>
      <w:bookmarkStart w:id="226" w:name="z291"/>
      <w:r w:rsidRPr="0040312F">
        <w:rPr>
          <w:b/>
          <w:color w:val="000000"/>
          <w:lang w:val="ru-RU"/>
        </w:rPr>
        <w:t xml:space="preserve"> Журнал регистрации декларации на товары  на 20___ год _____________________________________ (код таможенного поста)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88"/>
        <w:gridCol w:w="890"/>
        <w:gridCol w:w="404"/>
        <w:gridCol w:w="529"/>
        <w:gridCol w:w="405"/>
        <w:gridCol w:w="529"/>
        <w:gridCol w:w="1402"/>
        <w:gridCol w:w="405"/>
        <w:gridCol w:w="529"/>
        <w:gridCol w:w="760"/>
        <w:gridCol w:w="405"/>
        <w:gridCol w:w="200"/>
        <w:gridCol w:w="332"/>
        <w:gridCol w:w="759"/>
        <w:gridCol w:w="1425"/>
      </w:tblGrid>
      <w:tr w:rsidR="009545A6" w:rsidRPr="0040312F">
        <w:trPr>
          <w:trHeight w:val="30"/>
          <w:tblCellSpacing w:w="0" w:type="auto"/>
        </w:trPr>
        <w:tc>
          <w:tcPr>
            <w:tcW w:w="4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6"/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порядку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Подача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декларации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Регистрация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декларации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Продление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декларации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товары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Выпуск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товаров</w:t>
            </w:r>
            <w:proofErr w:type="spellEnd"/>
          </w:p>
        </w:tc>
        <w:tc>
          <w:tcPr>
            <w:tcW w:w="26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20"/>
              <w:ind w:left="20"/>
              <w:jc w:val="both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>Фамилия, имя и отчество (при его наличии) и подпись уполномоченного должностного лица, и номер его личной номерной печати</w:t>
            </w:r>
          </w:p>
        </w:tc>
      </w:tr>
      <w:tr w:rsidR="009545A6" w:rsidRPr="0040312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545A6" w:rsidRPr="0040312F" w:rsidRDefault="009545A6">
            <w:pPr>
              <w:rPr>
                <w:lang w:val="ru-RU"/>
              </w:rPr>
            </w:pP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20"/>
              <w:ind w:left="20"/>
              <w:jc w:val="both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>Фамилия, имя и отчество (при его наличии) декларанта</w:t>
            </w:r>
          </w:p>
        </w:tc>
        <w:tc>
          <w:tcPr>
            <w:tcW w:w="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  <w:tc>
          <w:tcPr>
            <w:tcW w:w="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Время</w:t>
            </w:r>
            <w:proofErr w:type="spellEnd"/>
          </w:p>
        </w:tc>
        <w:tc>
          <w:tcPr>
            <w:tcW w:w="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  <w:tc>
          <w:tcPr>
            <w:tcW w:w="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Время</w:t>
            </w:r>
            <w:proofErr w:type="spellEnd"/>
          </w:p>
        </w:tc>
        <w:tc>
          <w:tcPr>
            <w:tcW w:w="2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20"/>
              <w:ind w:left="20"/>
              <w:jc w:val="both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>Регистрационный номер декларации на товары / при отказе в регистрации декларации на товары - причины</w:t>
            </w:r>
          </w:p>
        </w:tc>
        <w:tc>
          <w:tcPr>
            <w:tcW w:w="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  <w:tc>
          <w:tcPr>
            <w:tcW w:w="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Время</w:t>
            </w:r>
            <w:proofErr w:type="spellEnd"/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Причины</w:t>
            </w:r>
            <w:proofErr w:type="spellEnd"/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  <w:tc>
          <w:tcPr>
            <w:tcW w:w="6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Время</w:t>
            </w:r>
            <w:proofErr w:type="spellEnd"/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20"/>
              <w:ind w:left="20"/>
              <w:jc w:val="both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>В случае принятия решения об отказе в выпуске товаров - причины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545A6" w:rsidRPr="0040312F" w:rsidRDefault="009545A6">
            <w:pPr>
              <w:rPr>
                <w:lang w:val="ru-RU"/>
              </w:rPr>
            </w:pPr>
          </w:p>
        </w:tc>
      </w:tr>
      <w:tr w:rsidR="009545A6">
        <w:trPr>
          <w:trHeight w:val="30"/>
          <w:tblCellSpacing w:w="0" w:type="auto"/>
        </w:trPr>
        <w:tc>
          <w:tcPr>
            <w:tcW w:w="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9545A6" w:rsidRPr="00403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0"/>
              <w:jc w:val="center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>Приложение 6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к Правилам совершения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таможенной очистки товаров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должностными лицами органов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государственных доходов</w:t>
            </w:r>
          </w:p>
        </w:tc>
      </w:tr>
      <w:tr w:rsidR="00954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9545A6" w:rsidRPr="0040312F" w:rsidRDefault="0040312F">
      <w:pPr>
        <w:spacing w:after="0"/>
        <w:rPr>
          <w:lang w:val="ru-RU"/>
        </w:rPr>
      </w:pPr>
      <w:bookmarkStart w:id="227" w:name="z294"/>
      <w:r w:rsidRPr="0040312F">
        <w:rPr>
          <w:b/>
          <w:color w:val="000000"/>
          <w:lang w:val="ru-RU"/>
        </w:rPr>
        <w:t xml:space="preserve"> Журнал регистрации заявления о выпуске товаров до подачи декларации на товары или отказа в его регистрации на 20___ год _____________________________________ (код таможенного поста)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86"/>
        <w:gridCol w:w="1443"/>
        <w:gridCol w:w="1192"/>
        <w:gridCol w:w="952"/>
        <w:gridCol w:w="1445"/>
        <w:gridCol w:w="1022"/>
        <w:gridCol w:w="952"/>
        <w:gridCol w:w="952"/>
        <w:gridCol w:w="1018"/>
      </w:tblGrid>
      <w:tr w:rsidR="009545A6">
        <w:trPr>
          <w:trHeight w:val="30"/>
          <w:tblCellSpacing w:w="0" w:type="auto"/>
        </w:trPr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7"/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порядку</w:t>
            </w:r>
            <w:proofErr w:type="spellEnd"/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0312F">
              <w:rPr>
                <w:color w:val="000000"/>
                <w:sz w:val="20"/>
                <w:lang w:val="ru-RU"/>
              </w:rPr>
              <w:t>Регистрационный</w:t>
            </w:r>
            <w:proofErr w:type="gramEnd"/>
            <w:r w:rsidRPr="0040312F">
              <w:rPr>
                <w:color w:val="000000"/>
                <w:sz w:val="20"/>
                <w:lang w:val="ru-RU"/>
              </w:rPr>
              <w:t xml:space="preserve"> № заявления о выпуске товаров до подачи декларации на товары или отказа в его регистрации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заявителя</w:t>
            </w:r>
            <w:proofErr w:type="spellEnd"/>
            <w:r>
              <w:rPr>
                <w:color w:val="000000"/>
                <w:sz w:val="20"/>
              </w:rPr>
              <w:t xml:space="preserve"> (ИИН/БИН)*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20"/>
              <w:ind w:left="20"/>
              <w:jc w:val="both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>Дата/время подачи заявления о выпуске товаров до подачи декларации на товары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20"/>
              <w:ind w:left="20"/>
              <w:jc w:val="both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>Фамилия, имя и отчество (при его наличии) уполномоченного должностного лица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20"/>
              <w:ind w:left="20"/>
              <w:jc w:val="both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>Дата/время регистрации либо отказа в регистрации (с указанием причины отказа) заявления о выпуске товаров до подачи декларации на товары</w:t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20"/>
              <w:ind w:left="20"/>
              <w:jc w:val="both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 xml:space="preserve">Номер декларации на товары, в отношении товаров, выпуск которых произведен по заявлению о выпуске товаров до подачи декларации на </w:t>
            </w:r>
            <w:r w:rsidRPr="0040312F">
              <w:rPr>
                <w:color w:val="000000"/>
                <w:sz w:val="20"/>
                <w:lang w:val="ru-RU"/>
              </w:rPr>
              <w:lastRenderedPageBreak/>
              <w:t>товары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20"/>
              <w:ind w:left="20"/>
              <w:jc w:val="both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lastRenderedPageBreak/>
              <w:t>Дата окончания срока подачи декларации на товары</w:t>
            </w:r>
          </w:p>
        </w:tc>
        <w:tc>
          <w:tcPr>
            <w:tcW w:w="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9545A6">
        <w:trPr>
          <w:trHeight w:val="30"/>
          <w:tblCellSpacing w:w="0" w:type="auto"/>
        </w:trPr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</w:tbl>
    <w:p w:rsidR="009545A6" w:rsidRDefault="0040312F">
      <w:pPr>
        <w:spacing w:after="0"/>
        <w:jc w:val="both"/>
      </w:pPr>
      <w:bookmarkStart w:id="228" w:name="z295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>:</w:t>
      </w:r>
    </w:p>
    <w:p w:rsidR="009545A6" w:rsidRDefault="0040312F">
      <w:pPr>
        <w:spacing w:after="0"/>
        <w:jc w:val="both"/>
      </w:pPr>
      <w:bookmarkStart w:id="229" w:name="z296"/>
      <w:bookmarkEnd w:id="228"/>
      <w:r>
        <w:rPr>
          <w:color w:val="000000"/>
          <w:sz w:val="28"/>
        </w:rPr>
        <w:t xml:space="preserve">      ИИН – </w:t>
      </w:r>
      <w:proofErr w:type="spellStart"/>
      <w:r>
        <w:rPr>
          <w:color w:val="000000"/>
          <w:sz w:val="28"/>
        </w:rPr>
        <w:t>индивидуальный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идентификационный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номер</w:t>
      </w:r>
      <w:proofErr w:type="spellEnd"/>
      <w:r>
        <w:rPr>
          <w:color w:val="000000"/>
          <w:sz w:val="28"/>
        </w:rPr>
        <w:t>;</w:t>
      </w:r>
    </w:p>
    <w:p w:rsidR="009545A6" w:rsidRDefault="0040312F">
      <w:pPr>
        <w:spacing w:after="0"/>
        <w:jc w:val="both"/>
      </w:pPr>
      <w:bookmarkStart w:id="230" w:name="z297"/>
      <w:bookmarkEnd w:id="229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БИН – </w:t>
      </w:r>
      <w:proofErr w:type="spellStart"/>
      <w:r>
        <w:rPr>
          <w:color w:val="000000"/>
          <w:sz w:val="28"/>
        </w:rPr>
        <w:t>бизнес-идентификационный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номер</w:t>
      </w:r>
      <w:proofErr w:type="spellEnd"/>
      <w:r>
        <w:rPr>
          <w:color w:val="000000"/>
          <w:sz w:val="28"/>
        </w:rPr>
        <w:t>.</w:t>
      </w:r>
      <w:proofErr w:type="gramEnd"/>
    </w:p>
    <w:tbl>
      <w:tblPr>
        <w:tblW w:w="0" w:type="auto"/>
        <w:tblCellSpacing w:w="0" w:type="auto"/>
        <w:tblLook w:val="04A0"/>
      </w:tblPr>
      <w:tblGrid>
        <w:gridCol w:w="5924"/>
        <w:gridCol w:w="3853"/>
      </w:tblGrid>
      <w:tr w:rsidR="009545A6" w:rsidRPr="004031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0"/>
          <w:p w:rsidR="009545A6" w:rsidRDefault="004031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0"/>
              <w:jc w:val="center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>Приложение 7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к Правилам совершения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таможенной очистки товаров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должностными лицами органов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государственных доходов</w:t>
            </w:r>
          </w:p>
        </w:tc>
      </w:tr>
      <w:tr w:rsidR="009545A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9545A6" w:rsidRPr="0040312F" w:rsidRDefault="0040312F">
      <w:pPr>
        <w:spacing w:after="0"/>
        <w:rPr>
          <w:lang w:val="ru-RU"/>
        </w:rPr>
      </w:pPr>
      <w:bookmarkStart w:id="231" w:name="z300"/>
      <w:r w:rsidRPr="0040312F">
        <w:rPr>
          <w:b/>
          <w:color w:val="000000"/>
          <w:lang w:val="ru-RU"/>
        </w:rPr>
        <w:t xml:space="preserve"> Журнал учета товаров, декларируемых с использованием периодической декларации на товары на 20___ год ____________________________ (код таможенного поста)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9"/>
        <w:gridCol w:w="880"/>
        <w:gridCol w:w="617"/>
        <w:gridCol w:w="1291"/>
        <w:gridCol w:w="844"/>
        <w:gridCol w:w="802"/>
        <w:gridCol w:w="1020"/>
        <w:gridCol w:w="1319"/>
        <w:gridCol w:w="226"/>
        <w:gridCol w:w="550"/>
        <w:gridCol w:w="792"/>
        <w:gridCol w:w="832"/>
      </w:tblGrid>
      <w:tr w:rsidR="009545A6" w:rsidRPr="0040312F">
        <w:trPr>
          <w:trHeight w:val="30"/>
          <w:tblCellSpacing w:w="0" w:type="auto"/>
        </w:trPr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1"/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порядку</w:t>
            </w:r>
            <w:proofErr w:type="spellEnd"/>
          </w:p>
        </w:tc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Периодическая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декларации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товары</w:t>
            </w:r>
            <w:proofErr w:type="spellEnd"/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Декларант</w:t>
            </w:r>
            <w:proofErr w:type="spellEnd"/>
          </w:p>
        </w:tc>
        <w:tc>
          <w:tcPr>
            <w:tcW w:w="1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20"/>
              <w:ind w:left="20"/>
              <w:jc w:val="both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>Код товара по Товарной номенклатуре внешнеэкономической деятельности Евразийского экономического союза</w:t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брутто</w:t>
            </w:r>
            <w:proofErr w:type="spellEnd"/>
            <w:r>
              <w:rPr>
                <w:color w:val="000000"/>
                <w:sz w:val="20"/>
              </w:rPr>
              <w:t xml:space="preserve"> (в </w:t>
            </w:r>
            <w:proofErr w:type="spellStart"/>
            <w:r>
              <w:rPr>
                <w:color w:val="000000"/>
                <w:sz w:val="20"/>
              </w:rPr>
              <w:t>килограммах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20"/>
              <w:ind w:left="20"/>
              <w:jc w:val="both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>Регистрационный номер транспортного средства/номер контейнера</w:t>
            </w:r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предъявления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отгрузки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9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20"/>
              <w:ind w:left="20"/>
              <w:jc w:val="both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>Код таможенного поста места убытия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фактического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вывоза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товаров</w:t>
            </w:r>
            <w:proofErr w:type="spellEnd"/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20"/>
              <w:ind w:left="20"/>
              <w:jc w:val="both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>Фамилия, имя и отчество (при его наличии) должностного лица, проводившего таможенный контроль</w:t>
            </w:r>
          </w:p>
        </w:tc>
      </w:tr>
      <w:tr w:rsidR="009545A6">
        <w:trPr>
          <w:trHeight w:val="30"/>
          <w:tblCellSpacing w:w="0" w:type="auto"/>
        </w:trPr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9545A6" w:rsidRPr="00403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0"/>
              <w:jc w:val="center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>Приложение 8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к Правилам совершения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таможенной очистки товаров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должностными лицами органов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государственных доходов</w:t>
            </w:r>
          </w:p>
        </w:tc>
      </w:tr>
      <w:tr w:rsidR="00954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9545A6" w:rsidRPr="0040312F" w:rsidRDefault="0040312F">
      <w:pPr>
        <w:spacing w:after="0"/>
        <w:rPr>
          <w:lang w:val="ru-RU"/>
        </w:rPr>
      </w:pPr>
      <w:bookmarkStart w:id="232" w:name="z303"/>
      <w:r w:rsidRPr="0040312F">
        <w:rPr>
          <w:b/>
          <w:color w:val="000000"/>
          <w:lang w:val="ru-RU"/>
        </w:rPr>
        <w:t xml:space="preserve"> Журнал учета товаров, декларируемых с использованием временной декларации на товары на 20___ год ____________________________ (код таможенного поста)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71"/>
        <w:gridCol w:w="591"/>
        <w:gridCol w:w="638"/>
        <w:gridCol w:w="808"/>
        <w:gridCol w:w="1236"/>
        <w:gridCol w:w="768"/>
        <w:gridCol w:w="768"/>
        <w:gridCol w:w="867"/>
        <w:gridCol w:w="692"/>
        <w:gridCol w:w="1327"/>
        <w:gridCol w:w="82"/>
        <w:gridCol w:w="617"/>
        <w:gridCol w:w="797"/>
      </w:tblGrid>
      <w:tr w:rsidR="009545A6" w:rsidRPr="0040312F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2"/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порядку</w:t>
            </w:r>
            <w:proofErr w:type="spellEnd"/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Декларант</w:t>
            </w:r>
            <w:proofErr w:type="spellEnd"/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Временная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декларация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товары</w:t>
            </w:r>
            <w:proofErr w:type="spellEnd"/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20"/>
              <w:ind w:left="20"/>
              <w:jc w:val="both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>Код товара по Товарной номенклатуре внешнеэкономической деятельности Евразийского экономическ</w:t>
            </w:r>
            <w:r w:rsidRPr="0040312F">
              <w:rPr>
                <w:color w:val="000000"/>
                <w:sz w:val="20"/>
                <w:lang w:val="ru-RU"/>
              </w:rPr>
              <w:lastRenderedPageBreak/>
              <w:t>ого союза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Вес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брутто</w:t>
            </w:r>
            <w:proofErr w:type="spellEnd"/>
            <w:r>
              <w:rPr>
                <w:color w:val="000000"/>
                <w:sz w:val="20"/>
              </w:rPr>
              <w:t xml:space="preserve"> (в </w:t>
            </w:r>
            <w:proofErr w:type="spellStart"/>
            <w:r>
              <w:rPr>
                <w:color w:val="000000"/>
                <w:sz w:val="20"/>
              </w:rPr>
              <w:t>килограммах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нетто</w:t>
            </w:r>
            <w:proofErr w:type="spellEnd"/>
            <w:r>
              <w:rPr>
                <w:color w:val="000000"/>
                <w:sz w:val="20"/>
              </w:rPr>
              <w:t xml:space="preserve"> (в </w:t>
            </w:r>
            <w:proofErr w:type="spellStart"/>
            <w:r>
              <w:rPr>
                <w:color w:val="000000"/>
                <w:sz w:val="20"/>
              </w:rPr>
              <w:t>килограммах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Статистическая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</w:p>
        </w:tc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Таможенная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</w:p>
        </w:tc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Страна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отправления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назначения</w:t>
            </w:r>
            <w:proofErr w:type="spellEnd"/>
          </w:p>
        </w:tc>
        <w:tc>
          <w:tcPr>
            <w:tcW w:w="21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20"/>
              <w:ind w:left="20"/>
              <w:jc w:val="both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 xml:space="preserve">Дата отбора проб и образцов товара (№ решения о </w:t>
            </w:r>
            <w:r w:rsidRPr="0040312F">
              <w:rPr>
                <w:color w:val="000000"/>
                <w:sz w:val="20"/>
                <w:lang w:val="ru-RU"/>
              </w:rPr>
              <w:lastRenderedPageBreak/>
              <w:t>назначении таможенной экспертизы)</w:t>
            </w:r>
          </w:p>
        </w:tc>
        <w:tc>
          <w:tcPr>
            <w:tcW w:w="2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20"/>
              <w:ind w:left="20"/>
              <w:jc w:val="both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lastRenderedPageBreak/>
              <w:t xml:space="preserve">Фамилия, имя и отчество (при его наличии) должностного </w:t>
            </w:r>
            <w:r w:rsidRPr="0040312F">
              <w:rPr>
                <w:color w:val="000000"/>
                <w:sz w:val="20"/>
                <w:lang w:val="ru-RU"/>
              </w:rPr>
              <w:lastRenderedPageBreak/>
              <w:t>лица, проводившего таможенный контроль</w:t>
            </w:r>
          </w:p>
        </w:tc>
      </w:tr>
      <w:tr w:rsidR="009545A6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9545A6" w:rsidRPr="00403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0"/>
              <w:jc w:val="center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>Приложение 9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к Правилам совершения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таможенной очистки товаров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должностными лицами органов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государственных доходов</w:t>
            </w:r>
          </w:p>
        </w:tc>
      </w:tr>
      <w:tr w:rsidR="00954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9545A6" w:rsidRPr="0040312F" w:rsidRDefault="0040312F">
      <w:pPr>
        <w:spacing w:after="0"/>
        <w:rPr>
          <w:lang w:val="ru-RU"/>
        </w:rPr>
      </w:pPr>
      <w:bookmarkStart w:id="233" w:name="z306"/>
      <w:r w:rsidRPr="0040312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0312F">
        <w:rPr>
          <w:b/>
          <w:color w:val="000000"/>
          <w:lang w:val="ru-RU"/>
        </w:rPr>
        <w:t xml:space="preserve"> Акт о снятии показаний с приборов учета от "___" ___________20__ год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234" w:name="z307"/>
      <w:bookmarkEnd w:id="233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Мы, нижеподписавшиеся _____________________________________________</w:t>
      </w:r>
      <w:r w:rsidRPr="0040312F">
        <w:rPr>
          <w:lang w:val="ru-RU"/>
        </w:rPr>
        <w:br/>
      </w:r>
      <w:r w:rsidRPr="0040312F">
        <w:rPr>
          <w:color w:val="000000"/>
          <w:sz w:val="28"/>
          <w:lang w:val="ru-RU"/>
        </w:rPr>
        <w:t>__________________________________________________________________________</w:t>
      </w:r>
      <w:r w:rsidRPr="0040312F">
        <w:rPr>
          <w:lang w:val="ru-RU"/>
        </w:rPr>
        <w:br/>
      </w:r>
      <w:r w:rsidRPr="0040312F">
        <w:rPr>
          <w:color w:val="000000"/>
          <w:sz w:val="28"/>
          <w:lang w:val="ru-RU"/>
        </w:rPr>
        <w:t>__________________________________________________________________________</w:t>
      </w:r>
      <w:r w:rsidRPr="0040312F">
        <w:rPr>
          <w:lang w:val="ru-RU"/>
        </w:rPr>
        <w:br/>
      </w:r>
      <w:r w:rsidRPr="0040312F">
        <w:rPr>
          <w:color w:val="000000"/>
          <w:sz w:val="28"/>
          <w:lang w:val="ru-RU"/>
        </w:rPr>
        <w:t>составили настоящий акт о снятии показаний с приборов учета товаров, перемещаемых</w:t>
      </w:r>
      <w:r w:rsidRPr="0040312F">
        <w:rPr>
          <w:lang w:val="ru-RU"/>
        </w:rPr>
        <w:br/>
      </w:r>
      <w:r w:rsidRPr="0040312F">
        <w:rPr>
          <w:color w:val="000000"/>
          <w:sz w:val="28"/>
          <w:lang w:val="ru-RU"/>
        </w:rPr>
        <w:t xml:space="preserve">трубопроводным транспортом и по линии электропередачи за ___________ 20___год </w:t>
      </w:r>
    </w:p>
    <w:p w:rsidR="009545A6" w:rsidRDefault="0040312F">
      <w:pPr>
        <w:spacing w:after="0"/>
        <w:jc w:val="both"/>
      </w:pPr>
      <w:bookmarkStart w:id="235" w:name="z308"/>
      <w:bookmarkEnd w:id="234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Департаментом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доходов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80"/>
        <w:gridCol w:w="1900"/>
        <w:gridCol w:w="1642"/>
        <w:gridCol w:w="1850"/>
        <w:gridCol w:w="3290"/>
      </w:tblGrid>
      <w:tr w:rsidR="009545A6" w:rsidRPr="0040312F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5"/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порядку</w:t>
            </w:r>
            <w:proofErr w:type="spellEnd"/>
          </w:p>
        </w:tc>
        <w:tc>
          <w:tcPr>
            <w:tcW w:w="2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узла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прибора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учета</w:t>
            </w:r>
            <w:proofErr w:type="spellEnd"/>
          </w:p>
        </w:tc>
        <w:tc>
          <w:tcPr>
            <w:tcW w:w="2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20"/>
              <w:ind w:left="20"/>
              <w:jc w:val="both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>Показания приборов учета на начало месяца</w:t>
            </w: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20"/>
              <w:ind w:left="20"/>
              <w:jc w:val="both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>Показания приборов учета на конец расчетного периода</w:t>
            </w:r>
          </w:p>
        </w:tc>
        <w:tc>
          <w:tcPr>
            <w:tcW w:w="4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20"/>
              <w:ind w:left="20"/>
              <w:jc w:val="both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>Объем перемещенного товара (тонн, тысяча кубических метров, киловатт часов)</w:t>
            </w:r>
          </w:p>
        </w:tc>
      </w:tr>
      <w:tr w:rsidR="009545A6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9545A6" w:rsidRPr="0040312F" w:rsidRDefault="0040312F">
      <w:pPr>
        <w:spacing w:after="0"/>
        <w:jc w:val="both"/>
        <w:rPr>
          <w:lang w:val="ru-RU"/>
        </w:rPr>
      </w:pPr>
      <w:bookmarkStart w:id="236" w:name="z309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</w:t>
      </w:r>
      <w:proofErr w:type="gramStart"/>
      <w:r w:rsidRPr="0040312F">
        <w:rPr>
          <w:color w:val="000000"/>
          <w:sz w:val="28"/>
          <w:lang w:val="ru-RU"/>
        </w:rPr>
        <w:t>Представитель узла (прибора) учета ______________________________________</w:t>
      </w:r>
      <w:r w:rsidRPr="0040312F">
        <w:rPr>
          <w:lang w:val="ru-RU"/>
        </w:rPr>
        <w:br/>
      </w:r>
      <w:r w:rsidRPr="0040312F">
        <w:rPr>
          <w:color w:val="000000"/>
          <w:sz w:val="28"/>
          <w:lang w:val="ru-RU"/>
        </w:rPr>
        <w:t>___________________________________________________________________________</w:t>
      </w:r>
      <w:r w:rsidRPr="0040312F">
        <w:rPr>
          <w:lang w:val="ru-RU"/>
        </w:rPr>
        <w:br/>
      </w:r>
      <w:r w:rsidRPr="0040312F">
        <w:rPr>
          <w:color w:val="000000"/>
          <w:sz w:val="28"/>
          <w:lang w:val="ru-RU"/>
        </w:rPr>
        <w:t>____________________________________________________________________________</w:t>
      </w:r>
      <w:r w:rsidRPr="0040312F">
        <w:rPr>
          <w:lang w:val="ru-RU"/>
        </w:rPr>
        <w:br/>
      </w:r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(Фамилия, имя и отчество (при его наличии), должность, подпись, дата)</w:t>
      </w:r>
      <w:proofErr w:type="gramEnd"/>
    </w:p>
    <w:p w:rsidR="009545A6" w:rsidRPr="0040312F" w:rsidRDefault="0040312F">
      <w:pPr>
        <w:spacing w:after="0"/>
        <w:jc w:val="both"/>
        <w:rPr>
          <w:lang w:val="ru-RU"/>
        </w:rPr>
      </w:pPr>
      <w:bookmarkStart w:id="237" w:name="z310"/>
      <w:bookmarkEnd w:id="236"/>
      <w:r>
        <w:rPr>
          <w:color w:val="000000"/>
          <w:sz w:val="28"/>
        </w:rPr>
        <w:lastRenderedPageBreak/>
        <w:t>     </w:t>
      </w:r>
      <w:r w:rsidRPr="0040312F">
        <w:rPr>
          <w:color w:val="000000"/>
          <w:sz w:val="28"/>
          <w:lang w:val="ru-RU"/>
        </w:rPr>
        <w:t xml:space="preserve"> Уполномоченное должностное лицо органом государственных доходов ___________________________________________________________________________</w:t>
      </w:r>
      <w:r w:rsidRPr="0040312F">
        <w:rPr>
          <w:lang w:val="ru-RU"/>
        </w:rPr>
        <w:br/>
      </w:r>
      <w:r w:rsidRPr="0040312F">
        <w:rPr>
          <w:color w:val="000000"/>
          <w:sz w:val="28"/>
          <w:lang w:val="ru-RU"/>
        </w:rPr>
        <w:t>___________________________________________________________________________</w:t>
      </w:r>
      <w:r w:rsidRPr="0040312F">
        <w:rPr>
          <w:lang w:val="ru-RU"/>
        </w:rPr>
        <w:br/>
      </w:r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(Фамилия, имя и отчество (при его наличии), должность, подпись, дата)</w:t>
      </w:r>
    </w:p>
    <w:tbl>
      <w:tblPr>
        <w:tblW w:w="0" w:type="auto"/>
        <w:tblCellSpacing w:w="0" w:type="auto"/>
        <w:tblLook w:val="04A0"/>
      </w:tblPr>
      <w:tblGrid>
        <w:gridCol w:w="5924"/>
        <w:gridCol w:w="3853"/>
      </w:tblGrid>
      <w:tr w:rsidR="009545A6" w:rsidRPr="004031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7"/>
          <w:p w:rsidR="009545A6" w:rsidRPr="0040312F" w:rsidRDefault="004031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0"/>
              <w:jc w:val="center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>Приложение 10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к Правилам совершения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таможенной очистки товаров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должностными лицами органов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государственных доходов</w:t>
            </w:r>
          </w:p>
        </w:tc>
      </w:tr>
      <w:tr w:rsidR="009545A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9545A6" w:rsidRPr="0040312F" w:rsidRDefault="0040312F">
      <w:pPr>
        <w:spacing w:after="0"/>
        <w:rPr>
          <w:lang w:val="ru-RU"/>
        </w:rPr>
      </w:pPr>
      <w:bookmarkStart w:id="238" w:name="z313"/>
      <w:r w:rsidRPr="0040312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031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0312F">
        <w:rPr>
          <w:b/>
          <w:color w:val="000000"/>
          <w:lang w:val="ru-RU"/>
        </w:rPr>
        <w:t xml:space="preserve"> Уведомление о планируемых поставках компонентов товара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239" w:name="z314"/>
      <w:bookmarkEnd w:id="238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Уведомление №______________________________________________________</w:t>
      </w:r>
      <w:r w:rsidRPr="0040312F">
        <w:rPr>
          <w:lang w:val="ru-RU"/>
        </w:rPr>
        <w:br/>
      </w:r>
      <w:r w:rsidRPr="0040312F">
        <w:rPr>
          <w:color w:val="000000"/>
          <w:sz w:val="28"/>
          <w:lang w:val="ru-RU"/>
        </w:rPr>
        <w:t>__________________________________________________________________________</w:t>
      </w:r>
      <w:r w:rsidRPr="0040312F">
        <w:rPr>
          <w:lang w:val="ru-RU"/>
        </w:rPr>
        <w:br/>
      </w:r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(наименование декларанта, юридический адрес)</w:t>
      </w:r>
      <w:r w:rsidRPr="0040312F">
        <w:rPr>
          <w:lang w:val="ru-RU"/>
        </w:rPr>
        <w:br/>
      </w:r>
      <w:r w:rsidRPr="0040312F">
        <w:rPr>
          <w:color w:val="000000"/>
          <w:sz w:val="28"/>
          <w:lang w:val="ru-RU"/>
        </w:rPr>
        <w:t>__________________________________________________________________________</w:t>
      </w:r>
      <w:r w:rsidRPr="0040312F">
        <w:rPr>
          <w:lang w:val="ru-RU"/>
        </w:rPr>
        <w:br/>
      </w:r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(общие сведения о документах) №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240" w:name="z315"/>
      <w:bookmarkEnd w:id="239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Решения о классификации товара по Товарной номенклатуре внешнеэкономической</w:t>
      </w:r>
      <w:r w:rsidRPr="0040312F">
        <w:rPr>
          <w:lang w:val="ru-RU"/>
        </w:rPr>
        <w:br/>
      </w:r>
      <w:r w:rsidRPr="0040312F">
        <w:rPr>
          <w:color w:val="000000"/>
          <w:sz w:val="28"/>
          <w:lang w:val="ru-RU"/>
        </w:rPr>
        <w:t>деятельности Евразийского экономического союза  (далее – ЕАЭС) в несобранном виде</w:t>
      </w:r>
      <w:r w:rsidRPr="0040312F">
        <w:rPr>
          <w:lang w:val="ru-RU"/>
        </w:rPr>
        <w:br/>
      </w:r>
      <w:r w:rsidRPr="0040312F">
        <w:rPr>
          <w:color w:val="000000"/>
          <w:sz w:val="28"/>
          <w:lang w:val="ru-RU"/>
        </w:rPr>
        <w:t>___________________________________________________________________________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241" w:name="z316"/>
      <w:bookmarkEnd w:id="240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Наименование товара в несобранном или разобранном виде, в том числе в</w:t>
      </w:r>
      <w:r w:rsidRPr="0040312F">
        <w:rPr>
          <w:lang w:val="ru-RU"/>
        </w:rPr>
        <w:br/>
      </w:r>
      <w:r w:rsidRPr="0040312F">
        <w:rPr>
          <w:color w:val="000000"/>
          <w:sz w:val="28"/>
          <w:lang w:val="ru-RU"/>
        </w:rPr>
        <w:t xml:space="preserve">некомплектном  или незавершенном виде и его классификационный код по </w:t>
      </w:r>
      <w:r w:rsidRPr="0040312F">
        <w:rPr>
          <w:lang w:val="ru-RU"/>
        </w:rPr>
        <w:br/>
      </w:r>
      <w:r w:rsidRPr="0040312F">
        <w:rPr>
          <w:color w:val="000000"/>
          <w:sz w:val="28"/>
          <w:lang w:val="ru-RU"/>
        </w:rPr>
        <w:t>Товарной номенклатуре внешнеэкономической  деятельности ЕАЭС</w:t>
      </w:r>
      <w:r w:rsidRPr="0040312F">
        <w:rPr>
          <w:lang w:val="ru-RU"/>
        </w:rPr>
        <w:br/>
      </w:r>
      <w:r w:rsidRPr="0040312F">
        <w:rPr>
          <w:color w:val="000000"/>
          <w:sz w:val="28"/>
          <w:lang w:val="ru-RU"/>
        </w:rPr>
        <w:t>____________________________________________________________________________</w:t>
      </w:r>
      <w:r w:rsidRPr="0040312F">
        <w:rPr>
          <w:lang w:val="ru-RU"/>
        </w:rPr>
        <w:br/>
      </w:r>
      <w:r w:rsidRPr="0040312F">
        <w:rPr>
          <w:color w:val="000000"/>
          <w:sz w:val="28"/>
          <w:lang w:val="ru-RU"/>
        </w:rPr>
        <w:t>_____________________________________________________________________________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242" w:name="z317"/>
      <w:bookmarkEnd w:id="241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Наименование составных элементов товара в несобранном или разобранном виде, </w:t>
      </w:r>
      <w:r w:rsidRPr="0040312F">
        <w:rPr>
          <w:lang w:val="ru-RU"/>
        </w:rPr>
        <w:br/>
      </w:r>
      <w:r w:rsidRPr="0040312F">
        <w:rPr>
          <w:color w:val="000000"/>
          <w:sz w:val="28"/>
          <w:lang w:val="ru-RU"/>
        </w:rPr>
        <w:t>в том числе в некомплектном или незавершенном виде и их классификационный код по</w:t>
      </w:r>
      <w:r w:rsidRPr="0040312F">
        <w:rPr>
          <w:lang w:val="ru-RU"/>
        </w:rPr>
        <w:br/>
      </w:r>
      <w:r w:rsidRPr="0040312F">
        <w:rPr>
          <w:color w:val="000000"/>
          <w:sz w:val="28"/>
          <w:lang w:val="ru-RU"/>
        </w:rPr>
        <w:t>Товарной номенклатуре  внешнеэкономической деятельности ЕАЭС</w:t>
      </w:r>
      <w:r w:rsidRPr="0040312F">
        <w:rPr>
          <w:lang w:val="ru-RU"/>
        </w:rPr>
        <w:br/>
      </w:r>
      <w:r w:rsidRPr="0040312F">
        <w:rPr>
          <w:color w:val="000000"/>
          <w:sz w:val="28"/>
          <w:lang w:val="ru-RU"/>
        </w:rPr>
        <w:lastRenderedPageBreak/>
        <w:t>_____________________________________________________________________________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243" w:name="z318"/>
      <w:bookmarkEnd w:id="242"/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Стоимость товара в несобранном или разобранном виде, в том числе в некомплектном </w:t>
      </w:r>
      <w:r w:rsidRPr="0040312F">
        <w:rPr>
          <w:lang w:val="ru-RU"/>
        </w:rPr>
        <w:br/>
      </w:r>
      <w:r w:rsidRPr="0040312F">
        <w:rPr>
          <w:color w:val="000000"/>
          <w:sz w:val="28"/>
          <w:lang w:val="ru-RU"/>
        </w:rPr>
        <w:t>или  незавершенном виде по контракту ____________________________________________</w:t>
      </w:r>
      <w:r w:rsidRPr="0040312F">
        <w:rPr>
          <w:lang w:val="ru-RU"/>
        </w:rPr>
        <w:br/>
      </w:r>
      <w:r w:rsidRPr="0040312F">
        <w:rPr>
          <w:color w:val="000000"/>
          <w:sz w:val="28"/>
          <w:lang w:val="ru-RU"/>
        </w:rPr>
        <w:t>орган государственных доходов, где будет проводиться таможенная очистка</w:t>
      </w:r>
      <w:r w:rsidRPr="0040312F">
        <w:rPr>
          <w:lang w:val="ru-RU"/>
        </w:rPr>
        <w:br/>
      </w:r>
      <w:r w:rsidRPr="0040312F">
        <w:rPr>
          <w:color w:val="000000"/>
          <w:sz w:val="28"/>
          <w:lang w:val="ru-RU"/>
        </w:rPr>
        <w:t>_____________________________________________________________________________</w:t>
      </w:r>
      <w:r w:rsidRPr="0040312F">
        <w:rPr>
          <w:lang w:val="ru-RU"/>
        </w:rPr>
        <w:br/>
      </w:r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(наименование органа государственных доходов (таможенного поста))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244" w:name="z319"/>
      <w:bookmarkEnd w:id="243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Срок ввоза товара ___________________________________________________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245" w:name="z320"/>
      <w:bookmarkEnd w:id="244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Иные сведения ______________________________________________________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246" w:name="z321"/>
      <w:bookmarkEnd w:id="245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____________________________________________________________________</w:t>
      </w:r>
      <w:r w:rsidRPr="0040312F">
        <w:rPr>
          <w:lang w:val="ru-RU"/>
        </w:rPr>
        <w:br/>
      </w:r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Фамилия, имя и отчество (при его наличии) </w:t>
      </w:r>
      <w:r w:rsidRPr="0040312F">
        <w:rPr>
          <w:lang w:val="ru-RU"/>
        </w:rPr>
        <w:br/>
      </w:r>
      <w:r w:rsidRPr="0040312F">
        <w:rPr>
          <w:color w:val="000000"/>
          <w:sz w:val="28"/>
          <w:lang w:val="ru-RU"/>
        </w:rPr>
        <w:t xml:space="preserve">________________ </w:t>
      </w:r>
      <w:r w:rsidRPr="0040312F">
        <w:rPr>
          <w:lang w:val="ru-RU"/>
        </w:rPr>
        <w:br/>
      </w:r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(подпись)</w:t>
      </w:r>
    </w:p>
    <w:tbl>
      <w:tblPr>
        <w:tblW w:w="0" w:type="auto"/>
        <w:tblCellSpacing w:w="0" w:type="auto"/>
        <w:tblLook w:val="04A0"/>
      </w:tblPr>
      <w:tblGrid>
        <w:gridCol w:w="5924"/>
        <w:gridCol w:w="3853"/>
      </w:tblGrid>
      <w:tr w:rsidR="009545A6" w:rsidRPr="004031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6"/>
          <w:p w:rsidR="009545A6" w:rsidRPr="0040312F" w:rsidRDefault="004031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0"/>
              <w:jc w:val="center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>Приложение 11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к Правилам совершения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таможенной очистки товаров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должностными лицами органов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государственных доходов</w:t>
            </w:r>
          </w:p>
        </w:tc>
      </w:tr>
      <w:tr w:rsidR="009545A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9545A6" w:rsidRPr="0040312F" w:rsidRDefault="0040312F">
      <w:pPr>
        <w:spacing w:after="0"/>
        <w:rPr>
          <w:lang w:val="ru-RU"/>
        </w:rPr>
      </w:pPr>
      <w:bookmarkStart w:id="247" w:name="z324"/>
      <w:r w:rsidRPr="0040312F">
        <w:rPr>
          <w:b/>
          <w:color w:val="000000"/>
          <w:lang w:val="ru-RU"/>
        </w:rPr>
        <w:t xml:space="preserve"> Журнал регистрации уведомлений о планируемых поставках компонентов товара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23"/>
        <w:gridCol w:w="1089"/>
        <w:gridCol w:w="725"/>
        <w:gridCol w:w="945"/>
        <w:gridCol w:w="901"/>
        <w:gridCol w:w="1611"/>
        <w:gridCol w:w="1379"/>
        <w:gridCol w:w="959"/>
        <w:gridCol w:w="959"/>
        <w:gridCol w:w="571"/>
      </w:tblGrid>
      <w:tr w:rsidR="009545A6">
        <w:trPr>
          <w:trHeight w:val="30"/>
          <w:tblCellSpacing w:w="0" w:type="auto"/>
        </w:trPr>
        <w:tc>
          <w:tcPr>
            <w:tcW w:w="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7"/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порядку</w:t>
            </w:r>
            <w:proofErr w:type="spellEnd"/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Регистрационный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уведом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ления</w:t>
            </w:r>
            <w:proofErr w:type="spellEnd"/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20"/>
              <w:ind w:left="20"/>
              <w:jc w:val="both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 xml:space="preserve">№ Решения о 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классифика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0312F">
              <w:rPr>
                <w:color w:val="000000"/>
                <w:sz w:val="20"/>
                <w:lang w:val="ru-RU"/>
              </w:rPr>
              <w:t>ции</w:t>
            </w:r>
            <w:proofErr w:type="spellEnd"/>
            <w:r w:rsidRPr="0040312F">
              <w:rPr>
                <w:color w:val="000000"/>
                <w:sz w:val="20"/>
                <w:lang w:val="ru-RU"/>
              </w:rPr>
              <w:t xml:space="preserve"> товаров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20"/>
              <w:ind w:left="20"/>
              <w:jc w:val="both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>Срок действия решения о классификации товаров (ДДММГГ)</w:t>
            </w:r>
          </w:p>
        </w:tc>
        <w:tc>
          <w:tcPr>
            <w:tcW w:w="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декларанта</w:t>
            </w:r>
            <w:proofErr w:type="spellEnd"/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Реквизиты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договора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контракта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спецификации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20"/>
              <w:ind w:left="20"/>
              <w:jc w:val="both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>Код товара в несобранном или разобранном виде, в том числе в некомплектном или незавершенном виде по Товарной номенклатуре внешнеэкономической деятельности Евразийского экономического союза</w:t>
            </w:r>
          </w:p>
        </w:tc>
        <w:tc>
          <w:tcPr>
            <w:tcW w:w="2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20"/>
              <w:ind w:left="20"/>
              <w:jc w:val="both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>Стоимость товара в несобранном или разобранном виде, в том числе в некомплектном или незавершенном виде по контракту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20"/>
              <w:ind w:left="20"/>
              <w:jc w:val="both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>Срок осуществления поставки всех компонентов товара в несобранном или разобранном виде, в том числе в некомплектном или незавершенном виде</w:t>
            </w:r>
          </w:p>
        </w:tc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сведения</w:t>
            </w:r>
            <w:proofErr w:type="spellEnd"/>
          </w:p>
        </w:tc>
      </w:tr>
      <w:tr w:rsidR="009545A6">
        <w:trPr>
          <w:trHeight w:val="30"/>
          <w:tblCellSpacing w:w="0" w:type="auto"/>
        </w:trPr>
        <w:tc>
          <w:tcPr>
            <w:tcW w:w="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</w:tbl>
    <w:p w:rsidR="009545A6" w:rsidRDefault="0040312F">
      <w:pPr>
        <w:spacing w:after="0"/>
        <w:jc w:val="both"/>
      </w:pPr>
      <w:bookmarkStart w:id="248" w:name="z325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>: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249" w:name="z326"/>
      <w:bookmarkEnd w:id="248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Номер уведомления формируется следующим образом: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250" w:name="z327"/>
      <w:bookmarkEnd w:id="249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ХХХХХ/ДДММГГ/0000, где: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251" w:name="z328"/>
      <w:bookmarkEnd w:id="250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1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2 </w:t>
      </w:r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3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252" w:name="z329"/>
      <w:bookmarkEnd w:id="251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1) ХХХХХ – код территориального органа государственных доходов, который будет проводить таможенную очистку товаров;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253" w:name="z330"/>
      <w:bookmarkEnd w:id="252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2) ДДММГГ – дата выдачи уведомления (день, месяц и последние 2-цифры текущего года);</w:t>
      </w:r>
    </w:p>
    <w:p w:rsidR="009545A6" w:rsidRDefault="0040312F">
      <w:pPr>
        <w:spacing w:after="0"/>
        <w:jc w:val="both"/>
      </w:pPr>
      <w:bookmarkStart w:id="254" w:name="z331"/>
      <w:bookmarkEnd w:id="253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3) 0000 – </w:t>
      </w:r>
      <w:proofErr w:type="spellStart"/>
      <w:r>
        <w:rPr>
          <w:color w:val="000000"/>
          <w:sz w:val="28"/>
        </w:rPr>
        <w:t>порядковый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номер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уведомления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/>
      </w:tblPr>
      <w:tblGrid>
        <w:gridCol w:w="5924"/>
        <w:gridCol w:w="3853"/>
      </w:tblGrid>
      <w:tr w:rsidR="009545A6" w:rsidRPr="004031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4"/>
          <w:p w:rsidR="009545A6" w:rsidRDefault="004031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0"/>
              <w:jc w:val="center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>Приложение 12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к Правилам совершения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таможенной очистки товаров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должностными лицами органов</w:t>
            </w:r>
            <w:r w:rsidRPr="0040312F">
              <w:rPr>
                <w:lang w:val="ru-RU"/>
              </w:rPr>
              <w:br/>
            </w:r>
            <w:r w:rsidRPr="0040312F">
              <w:rPr>
                <w:color w:val="000000"/>
                <w:sz w:val="20"/>
                <w:lang w:val="ru-RU"/>
              </w:rPr>
              <w:t>государственных доходов</w:t>
            </w:r>
          </w:p>
        </w:tc>
      </w:tr>
      <w:tr w:rsidR="009545A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9545A6" w:rsidRPr="0040312F" w:rsidRDefault="0040312F">
      <w:pPr>
        <w:spacing w:after="0"/>
        <w:rPr>
          <w:lang w:val="ru-RU"/>
        </w:rPr>
      </w:pPr>
      <w:bookmarkStart w:id="255" w:name="z334"/>
      <w:r w:rsidRPr="0040312F">
        <w:rPr>
          <w:b/>
          <w:color w:val="000000"/>
          <w:lang w:val="ru-RU"/>
        </w:rPr>
        <w:t xml:space="preserve"> Журнал учета компонентов товара в несобранном или разобранном виде, в том числе в некомплектном или незавершенном виде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01"/>
        <w:gridCol w:w="885"/>
        <w:gridCol w:w="1211"/>
        <w:gridCol w:w="1399"/>
        <w:gridCol w:w="1399"/>
        <w:gridCol w:w="1296"/>
        <w:gridCol w:w="1296"/>
        <w:gridCol w:w="1475"/>
      </w:tblGrid>
      <w:tr w:rsidR="009545A6" w:rsidRPr="0040312F">
        <w:trPr>
          <w:trHeight w:val="30"/>
          <w:tblCellSpacing w:w="0" w:type="auto"/>
        </w:trPr>
        <w:tc>
          <w:tcPr>
            <w:tcW w:w="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5"/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порядку</w:t>
            </w:r>
            <w:proofErr w:type="spellEnd"/>
          </w:p>
        </w:tc>
        <w:tc>
          <w:tcPr>
            <w:tcW w:w="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Декларант</w:t>
            </w:r>
            <w:proofErr w:type="spellEnd"/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и </w:t>
            </w: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договора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спецификации</w:t>
            </w:r>
            <w:proofErr w:type="spellEnd"/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20"/>
              <w:ind w:left="20"/>
              <w:jc w:val="both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>Наименование и количество товаров в несобранном или разобранном виде, в том числе в некомплектном или незавершенном виде (дополнительная единица измерения)</w:t>
            </w:r>
          </w:p>
        </w:tc>
        <w:tc>
          <w:tcPr>
            <w:tcW w:w="2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20"/>
              <w:ind w:left="20"/>
              <w:jc w:val="both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>Наименование и количество компонентов товара в несобранном или разобранном виде, в том числе в некомплектном или незавершенном виде (дополнительная единица измерения)</w:t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20"/>
              <w:ind w:left="20"/>
              <w:jc w:val="both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>№ декларации на товары на компоненты товара в несобранном или разобранном виде, в том числе в некомплектном или незавершенном виде</w:t>
            </w:r>
          </w:p>
        </w:tc>
        <w:tc>
          <w:tcPr>
            <w:tcW w:w="2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20"/>
              <w:ind w:left="20"/>
              <w:jc w:val="both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>№ декларации на товары в отношении последнего компонента товара в несобранном или разобранном виде, в том числе в некомплектном или незавершенном виде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Pr="0040312F" w:rsidRDefault="0040312F">
            <w:pPr>
              <w:spacing w:after="20"/>
              <w:ind w:left="20"/>
              <w:jc w:val="both"/>
              <w:rPr>
                <w:lang w:val="ru-RU"/>
              </w:rPr>
            </w:pPr>
            <w:r w:rsidRPr="0040312F">
              <w:rPr>
                <w:color w:val="000000"/>
                <w:sz w:val="20"/>
                <w:lang w:val="ru-RU"/>
              </w:rPr>
              <w:t>Фамилия, имя и отчество (при его наличии) уполномоченного должностного лица, проводившего таможенную очистку</w:t>
            </w:r>
          </w:p>
        </w:tc>
      </w:tr>
      <w:tr w:rsidR="009545A6">
        <w:trPr>
          <w:trHeight w:val="30"/>
          <w:tblCellSpacing w:w="0" w:type="auto"/>
        </w:trPr>
        <w:tc>
          <w:tcPr>
            <w:tcW w:w="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4А</w:t>
            </w:r>
          </w:p>
        </w:tc>
        <w:tc>
          <w:tcPr>
            <w:tcW w:w="2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5A6" w:rsidRDefault="004031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</w:tbl>
    <w:p w:rsidR="009545A6" w:rsidRDefault="0040312F">
      <w:pPr>
        <w:spacing w:after="0"/>
        <w:jc w:val="both"/>
      </w:pPr>
      <w:bookmarkStart w:id="256" w:name="z335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>:</w:t>
      </w:r>
    </w:p>
    <w:p w:rsidR="009545A6" w:rsidRPr="0040312F" w:rsidRDefault="0040312F">
      <w:pPr>
        <w:spacing w:after="0"/>
        <w:jc w:val="both"/>
        <w:rPr>
          <w:lang w:val="ru-RU"/>
        </w:rPr>
      </w:pPr>
      <w:bookmarkStart w:id="257" w:name="z336"/>
      <w:bookmarkEnd w:id="256"/>
      <w:r>
        <w:rPr>
          <w:color w:val="000000"/>
          <w:sz w:val="28"/>
        </w:rPr>
        <w:t>     </w:t>
      </w:r>
      <w:r w:rsidRPr="0040312F">
        <w:rPr>
          <w:color w:val="000000"/>
          <w:sz w:val="28"/>
          <w:lang w:val="ru-RU"/>
        </w:rPr>
        <w:t xml:space="preserve"> в журнале указываются данные по каждой поставке компонентов товара в несобранном или разобранном виде, в том числе в некомплектном или незавершенном виде</w:t>
      </w:r>
    </w:p>
    <w:bookmarkEnd w:id="257"/>
    <w:p w:rsidR="009545A6" w:rsidRPr="0040312F" w:rsidRDefault="0040312F">
      <w:pPr>
        <w:spacing w:after="0"/>
        <w:rPr>
          <w:lang w:val="ru-RU"/>
        </w:rPr>
      </w:pPr>
      <w:r w:rsidRPr="0040312F">
        <w:rPr>
          <w:lang w:val="ru-RU"/>
        </w:rPr>
        <w:br/>
      </w:r>
      <w:r w:rsidRPr="0040312F">
        <w:rPr>
          <w:lang w:val="ru-RU"/>
        </w:rPr>
        <w:br/>
      </w:r>
    </w:p>
    <w:p w:rsidR="009545A6" w:rsidRPr="0040312F" w:rsidRDefault="0040312F">
      <w:pPr>
        <w:pStyle w:val="disclaimer"/>
        <w:rPr>
          <w:lang w:val="ru-RU"/>
        </w:rPr>
      </w:pPr>
      <w:r w:rsidRPr="0040312F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9545A6" w:rsidRPr="0040312F" w:rsidSect="009545A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5A6"/>
    <w:rsid w:val="0040312F"/>
    <w:rsid w:val="007C4ABB"/>
    <w:rsid w:val="009545A6"/>
    <w:rsid w:val="0099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9545A6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9545A6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545A6"/>
    <w:pPr>
      <w:jc w:val="center"/>
    </w:pPr>
    <w:rPr>
      <w:sz w:val="18"/>
      <w:szCs w:val="18"/>
    </w:rPr>
  </w:style>
  <w:style w:type="paragraph" w:customStyle="1" w:styleId="DocDefaults">
    <w:name w:val="DocDefaults"/>
    <w:rsid w:val="009545A6"/>
  </w:style>
  <w:style w:type="paragraph" w:styleId="ae">
    <w:name w:val="Balloon Text"/>
    <w:basedOn w:val="a"/>
    <w:link w:val="af"/>
    <w:uiPriority w:val="99"/>
    <w:semiHidden/>
    <w:unhideWhenUsed/>
    <w:rsid w:val="0040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31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12384</Words>
  <Characters>70593</Characters>
  <Application>Microsoft Office Word</Application>
  <DocSecurity>0</DocSecurity>
  <Lines>588</Lines>
  <Paragraphs>165</Paragraphs>
  <ScaleCrop>false</ScaleCrop>
  <Company>Grizli777</Company>
  <LinksUpToDate>false</LinksUpToDate>
  <CharactersWithSpaces>82812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Нуритдинова Разия Шмитовна</dc:creator>
  <cp:lastModifiedBy>rnuritdinova</cp:lastModifiedBy>
  <cp:revision>2</cp:revision>
  <dcterms:created xsi:type="dcterms:W3CDTF">2021-10-26T11:41:00Z</dcterms:created>
  <dcterms:modified xsi:type="dcterms:W3CDTF">2021-10-26T11:41:00Z</dcterms:modified>
</cp:coreProperties>
</file>