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B" w:rsidRDefault="004D500B" w:rsidP="00E05C18">
      <w:pPr>
        <w:jc w:val="both"/>
      </w:pPr>
    </w:p>
    <w:p w:rsidR="004D500B" w:rsidRPr="004D500B" w:rsidRDefault="004D500B" w:rsidP="00E05C18">
      <w:pPr>
        <w:jc w:val="both"/>
        <w:rPr>
          <w:b/>
        </w:rPr>
      </w:pPr>
      <w:bookmarkStart w:id="0" w:name="_GoBack"/>
      <w:r w:rsidRPr="004D500B">
        <w:rPr>
          <w:b/>
        </w:rPr>
        <w:t xml:space="preserve">О проведении семинара по маркировке </w:t>
      </w:r>
      <w:r w:rsidRPr="004D500B">
        <w:rPr>
          <w:b/>
          <w:lang w:val="kk-KZ"/>
        </w:rPr>
        <w:t>табачной продукции</w:t>
      </w:r>
    </w:p>
    <w:p w:rsidR="003436D9" w:rsidRDefault="00D751C9" w:rsidP="00E05C18">
      <w:pPr>
        <w:jc w:val="both"/>
      </w:pPr>
      <w:r>
        <w:t xml:space="preserve">Департамент государственных </w:t>
      </w:r>
      <w:r w:rsidR="000663F0">
        <w:t>доходов</w:t>
      </w:r>
      <w:r>
        <w:t xml:space="preserve"> по Карагандинской области доводит для сведения налогоплательщиков!!!</w:t>
      </w:r>
    </w:p>
    <w:p w:rsidR="00D751C9" w:rsidRDefault="00D751C9" w:rsidP="00E05C18">
      <w:pPr>
        <w:jc w:val="both"/>
        <w:rPr>
          <w:lang w:val="kk-KZ"/>
        </w:rPr>
      </w:pPr>
      <w:r>
        <w:t>26 октября 2022 года с 10:00 часов до 13:00 часов АО «</w:t>
      </w:r>
      <w:r>
        <w:rPr>
          <w:lang w:val="kk-KZ"/>
        </w:rPr>
        <w:t>Қ</w:t>
      </w:r>
      <w:r>
        <w:t>аза</w:t>
      </w:r>
      <w:r>
        <w:rPr>
          <w:lang w:val="kk-KZ"/>
        </w:rPr>
        <w:t>қ</w:t>
      </w:r>
      <w:r>
        <w:t>телеком»</w:t>
      </w:r>
      <w:r>
        <w:rPr>
          <w:lang w:val="kk-KZ"/>
        </w:rPr>
        <w:t xml:space="preserve"> проводит семинар по маркировке табачных изделий, по регистрации и работе в информационной системе «Маркировка и прослеживаемость за товарами (ИС МПТ)».</w:t>
      </w:r>
    </w:p>
    <w:p w:rsidR="00D751C9" w:rsidRDefault="00D751C9" w:rsidP="00E05C18">
      <w:pPr>
        <w:jc w:val="both"/>
        <w:rPr>
          <w:lang w:val="kk-KZ"/>
        </w:rPr>
      </w:pPr>
      <w:r>
        <w:rPr>
          <w:lang w:val="kk-KZ"/>
        </w:rPr>
        <w:t>На семинар приглашаются налогоплательщики, осуществляющие оптовую и розничную реализацию табачной продукции.</w:t>
      </w:r>
    </w:p>
    <w:p w:rsidR="00D751C9" w:rsidRDefault="00D751C9" w:rsidP="00E05C18">
      <w:pPr>
        <w:jc w:val="both"/>
        <w:rPr>
          <w:lang w:val="kk-KZ"/>
        </w:rPr>
      </w:pPr>
      <w:r>
        <w:rPr>
          <w:lang w:val="kk-KZ"/>
        </w:rPr>
        <w:t>Место проведения: г.Караганда, ул.Алалыкина стр.12 Бизнес-центр «Возрождение».</w:t>
      </w:r>
      <w:bookmarkEnd w:id="0"/>
      <w:r>
        <w:rPr>
          <w:lang w:val="kk-KZ"/>
        </w:rPr>
        <w:t xml:space="preserve">  </w:t>
      </w:r>
    </w:p>
    <w:p w:rsidR="00D751C9" w:rsidRDefault="00D751C9" w:rsidP="00E05C18">
      <w:pPr>
        <w:jc w:val="both"/>
        <w:rPr>
          <w:lang w:val="kk-KZ"/>
        </w:rPr>
      </w:pPr>
    </w:p>
    <w:p w:rsidR="00D751C9" w:rsidRDefault="00D751C9" w:rsidP="00E05C18">
      <w:pPr>
        <w:jc w:val="both"/>
        <w:rPr>
          <w:lang w:val="kk-KZ"/>
        </w:rPr>
      </w:pPr>
    </w:p>
    <w:p w:rsidR="00D751C9" w:rsidRDefault="00D751C9" w:rsidP="00E05C18">
      <w:pPr>
        <w:jc w:val="both"/>
        <w:rPr>
          <w:lang w:val="kk-KZ"/>
        </w:rPr>
      </w:pPr>
    </w:p>
    <w:p w:rsidR="004D500B" w:rsidRDefault="004D500B" w:rsidP="00E05C18">
      <w:pPr>
        <w:jc w:val="both"/>
        <w:rPr>
          <w:lang w:val="kk-KZ"/>
        </w:rPr>
      </w:pPr>
    </w:p>
    <w:p w:rsidR="004D500B" w:rsidRDefault="004D500B" w:rsidP="00E05C18">
      <w:pPr>
        <w:jc w:val="both"/>
        <w:rPr>
          <w:lang w:val="kk-KZ"/>
        </w:rPr>
      </w:pPr>
    </w:p>
    <w:p w:rsidR="004D500B" w:rsidRDefault="004D500B" w:rsidP="00E05C18">
      <w:pPr>
        <w:jc w:val="both"/>
        <w:rPr>
          <w:lang w:val="kk-KZ"/>
        </w:rPr>
      </w:pPr>
    </w:p>
    <w:p w:rsidR="004D500B" w:rsidRPr="004D500B" w:rsidRDefault="004D500B" w:rsidP="00E05C18">
      <w:pPr>
        <w:jc w:val="both"/>
        <w:rPr>
          <w:b/>
          <w:lang w:val="kk-KZ"/>
        </w:rPr>
      </w:pPr>
      <w:r w:rsidRPr="004D500B">
        <w:rPr>
          <w:rStyle w:val="rynqvb"/>
          <w:b/>
          <w:lang w:val="kk-KZ"/>
        </w:rPr>
        <w:t>Темекі өнімдерін таңбалау бойынша семинар өткізу туралы</w:t>
      </w:r>
    </w:p>
    <w:p w:rsidR="00D751C9" w:rsidRDefault="00D751C9" w:rsidP="00E05C18">
      <w:pPr>
        <w:jc w:val="both"/>
        <w:rPr>
          <w:lang w:val="kk-KZ"/>
        </w:rPr>
      </w:pPr>
      <w:r w:rsidRPr="00D751C9">
        <w:rPr>
          <w:lang w:val="kk-KZ"/>
        </w:rPr>
        <w:t xml:space="preserve">Қарағанды облысы бойынша </w:t>
      </w:r>
      <w:r w:rsidR="00760AF9">
        <w:rPr>
          <w:lang w:val="kk-KZ"/>
        </w:rPr>
        <w:t>М</w:t>
      </w:r>
      <w:r w:rsidRPr="00D751C9">
        <w:rPr>
          <w:lang w:val="kk-KZ"/>
        </w:rPr>
        <w:t xml:space="preserve">емлекеттік </w:t>
      </w:r>
      <w:r w:rsidR="00760AF9">
        <w:rPr>
          <w:lang w:val="kk-KZ"/>
        </w:rPr>
        <w:t xml:space="preserve">кірістер </w:t>
      </w:r>
      <w:r w:rsidRPr="00D751C9">
        <w:rPr>
          <w:lang w:val="kk-KZ"/>
        </w:rPr>
        <w:t xml:space="preserve">департаменті салық төлеушілердің назарына </w:t>
      </w:r>
      <w:r w:rsidR="00760AF9">
        <w:rPr>
          <w:lang w:val="kk-KZ"/>
        </w:rPr>
        <w:t>к</w:t>
      </w:r>
      <w:r w:rsidRPr="00D751C9">
        <w:rPr>
          <w:lang w:val="kk-KZ"/>
        </w:rPr>
        <w:t>е</w:t>
      </w:r>
      <w:r w:rsidR="00760AF9">
        <w:rPr>
          <w:lang w:val="kk-KZ"/>
        </w:rPr>
        <w:t>лес</w:t>
      </w:r>
      <w:r w:rsidRPr="00D751C9">
        <w:rPr>
          <w:lang w:val="kk-KZ"/>
        </w:rPr>
        <w:t>і</w:t>
      </w:r>
      <w:r w:rsidR="00760AF9">
        <w:rPr>
          <w:lang w:val="kk-KZ"/>
        </w:rPr>
        <w:t>н</w:t>
      </w:r>
      <w:r w:rsidRPr="00D751C9">
        <w:rPr>
          <w:lang w:val="kk-KZ"/>
        </w:rPr>
        <w:t>і</w:t>
      </w:r>
      <w:r w:rsidR="00760AF9">
        <w:rPr>
          <w:lang w:val="kk-KZ"/>
        </w:rPr>
        <w:t xml:space="preserve"> хабарлайды</w:t>
      </w:r>
      <w:r w:rsidRPr="00D751C9">
        <w:rPr>
          <w:lang w:val="kk-KZ"/>
        </w:rPr>
        <w:t>!!!</w:t>
      </w:r>
    </w:p>
    <w:p w:rsidR="00D751C9" w:rsidRPr="00760AF9" w:rsidRDefault="00D751C9" w:rsidP="00E05C18">
      <w:pPr>
        <w:jc w:val="both"/>
        <w:rPr>
          <w:lang w:val="kk-KZ"/>
        </w:rPr>
      </w:pPr>
      <w:r w:rsidRPr="00760AF9">
        <w:rPr>
          <w:lang w:val="kk-KZ"/>
        </w:rPr>
        <w:t xml:space="preserve">2022 жылғы 26 қазанда сағат 10:00-ден 13:00-ге дейін "Қазақтелеком" АҚ темекі </w:t>
      </w:r>
      <w:r w:rsidR="00760AF9">
        <w:rPr>
          <w:lang w:val="kk-KZ"/>
        </w:rPr>
        <w:t>өнімдерін</w:t>
      </w:r>
      <w:r w:rsidRPr="00760AF9">
        <w:rPr>
          <w:lang w:val="kk-KZ"/>
        </w:rPr>
        <w:t xml:space="preserve"> таңбалау</w:t>
      </w:r>
      <w:r w:rsidR="00760AF9">
        <w:rPr>
          <w:lang w:val="kk-KZ"/>
        </w:rPr>
        <w:t xml:space="preserve"> бойынша</w:t>
      </w:r>
      <w:r w:rsidRPr="00760AF9">
        <w:rPr>
          <w:lang w:val="kk-KZ"/>
        </w:rPr>
        <w:t xml:space="preserve"> "</w:t>
      </w:r>
      <w:r w:rsidR="00760AF9">
        <w:rPr>
          <w:lang w:val="kk-KZ"/>
        </w:rPr>
        <w:t>Т</w:t>
      </w:r>
      <w:r w:rsidRPr="00760AF9">
        <w:rPr>
          <w:lang w:val="kk-KZ"/>
        </w:rPr>
        <w:t xml:space="preserve">ауарларды таңбалау </w:t>
      </w:r>
      <w:r w:rsidR="00760AF9">
        <w:rPr>
          <w:lang w:val="kk-KZ"/>
        </w:rPr>
        <w:t>мен</w:t>
      </w:r>
      <w:r w:rsidRPr="00760AF9">
        <w:rPr>
          <w:lang w:val="kk-KZ"/>
        </w:rPr>
        <w:t xml:space="preserve"> қадағалау"</w:t>
      </w:r>
      <w:r w:rsidR="00760AF9">
        <w:rPr>
          <w:lang w:val="kk-KZ"/>
        </w:rPr>
        <w:t xml:space="preserve"> </w:t>
      </w:r>
      <w:r w:rsidRPr="00760AF9">
        <w:rPr>
          <w:lang w:val="kk-KZ"/>
        </w:rPr>
        <w:t>ақпараттық жүйесі бойынша семинар өткізеді.</w:t>
      </w:r>
    </w:p>
    <w:p w:rsidR="00760AF9" w:rsidRPr="00760AF9" w:rsidRDefault="00760AF9" w:rsidP="00E05C18">
      <w:pPr>
        <w:jc w:val="both"/>
        <w:rPr>
          <w:lang w:val="kk-KZ"/>
        </w:rPr>
      </w:pPr>
      <w:r w:rsidRPr="00760AF9">
        <w:rPr>
          <w:lang w:val="kk-KZ"/>
        </w:rPr>
        <w:t>Семинарға темекі өнімдін көтерме және бөлшек саудада</w:t>
      </w:r>
      <w:r>
        <w:rPr>
          <w:lang w:val="kk-KZ"/>
        </w:rPr>
        <w:t xml:space="preserve"> сатуды</w:t>
      </w:r>
      <w:r w:rsidRPr="00760AF9">
        <w:rPr>
          <w:lang w:val="kk-KZ"/>
        </w:rPr>
        <w:t xml:space="preserve"> жүзеге асыратын салық төлеушілер шақырылады.</w:t>
      </w:r>
    </w:p>
    <w:p w:rsidR="00760AF9" w:rsidRDefault="00760AF9" w:rsidP="00E05C18">
      <w:pPr>
        <w:jc w:val="both"/>
        <w:rPr>
          <w:lang w:val="kk-KZ"/>
        </w:rPr>
      </w:pPr>
      <w:r w:rsidRPr="00760AF9">
        <w:rPr>
          <w:lang w:val="kk-KZ"/>
        </w:rPr>
        <w:t>Өтетін орны: Қарағанды қаласы, Алалыкин</w:t>
      </w:r>
      <w:r>
        <w:rPr>
          <w:lang w:val="kk-KZ"/>
        </w:rPr>
        <w:t>а</w:t>
      </w:r>
      <w:r w:rsidRPr="00760AF9">
        <w:rPr>
          <w:lang w:val="kk-KZ"/>
        </w:rPr>
        <w:t xml:space="preserve"> көшесі, 12</w:t>
      </w:r>
      <w:r>
        <w:rPr>
          <w:lang w:val="kk-KZ"/>
        </w:rPr>
        <w:t xml:space="preserve"> ғим.</w:t>
      </w:r>
      <w:r w:rsidRPr="00760AF9">
        <w:rPr>
          <w:lang w:val="kk-KZ"/>
        </w:rPr>
        <w:t xml:space="preserve"> </w:t>
      </w:r>
      <w:r>
        <w:t>"Возрождение"</w:t>
      </w:r>
      <w:r>
        <w:rPr>
          <w:lang w:val="kk-KZ"/>
        </w:rPr>
        <w:t xml:space="preserve"> </w:t>
      </w:r>
      <w:r>
        <w:t>Бизнес-</w:t>
      </w:r>
      <w:proofErr w:type="spellStart"/>
      <w:r>
        <w:t>орталығы</w:t>
      </w:r>
      <w:proofErr w:type="spellEnd"/>
      <w:r>
        <w:t>.</w:t>
      </w:r>
    </w:p>
    <w:p w:rsidR="00E05C18" w:rsidRDefault="00E05C18" w:rsidP="00760AF9">
      <w:pPr>
        <w:rPr>
          <w:lang w:val="kk-KZ"/>
        </w:rPr>
      </w:pPr>
    </w:p>
    <w:p w:rsidR="00E05C18" w:rsidRPr="00E05C18" w:rsidRDefault="00E05C18" w:rsidP="00760AF9">
      <w:pPr>
        <w:rPr>
          <w:lang w:val="kk-KZ"/>
        </w:rPr>
      </w:pPr>
    </w:p>
    <w:sectPr w:rsidR="00E05C18" w:rsidRPr="00E05C18" w:rsidSect="00CA4E17">
      <w:headerReference w:type="even" r:id="rId7"/>
      <w:headerReference w:type="default" r:id="rId8"/>
      <w:pgSz w:w="11907" w:h="16840"/>
      <w:pgMar w:top="426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BD" w:rsidRDefault="007F44BD">
      <w:r>
        <w:separator/>
      </w:r>
    </w:p>
  </w:endnote>
  <w:endnote w:type="continuationSeparator" w:id="0">
    <w:p w:rsidR="007F44BD" w:rsidRDefault="007F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BD" w:rsidRDefault="007F44BD">
      <w:r>
        <w:separator/>
      </w:r>
    </w:p>
  </w:footnote>
  <w:footnote w:type="continuationSeparator" w:id="0">
    <w:p w:rsidR="007F44BD" w:rsidRDefault="007F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25" w:rsidRDefault="00981B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1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125" w:rsidRDefault="00CC11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25" w:rsidRDefault="00981B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1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46C3">
      <w:rPr>
        <w:rStyle w:val="a7"/>
        <w:noProof/>
      </w:rPr>
      <w:t>2</w:t>
    </w:r>
    <w:r>
      <w:rPr>
        <w:rStyle w:val="a7"/>
      </w:rPr>
      <w:fldChar w:fldCharType="end"/>
    </w:r>
  </w:p>
  <w:p w:rsidR="00CC1125" w:rsidRDefault="004D500B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6459855</wp:posOffset>
              </wp:positionH>
              <wp:positionV relativeFrom="paragraph">
                <wp:posOffset>612140</wp:posOffset>
              </wp:positionV>
              <wp:extent cx="381000" cy="8020050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D3" w:rsidRPr="00C33BD3" w:rsidRDefault="00C33B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07.10.2021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8.65pt;margin-top:48.2pt;width:30pt;height:6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" stroked="f">
              <v:textbox style="layout-flow:vertical;mso-layout-flow-alt:bottom-to-top">
                <w:txbxContent>
                  <w:p w:rsidR="00C33BD3" w:rsidRPr="00C33BD3" w:rsidRDefault="00C33B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07.10.2021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27"/>
    <w:rsid w:val="00015B6D"/>
    <w:rsid w:val="00020EB9"/>
    <w:rsid w:val="000265F9"/>
    <w:rsid w:val="0003565A"/>
    <w:rsid w:val="000602C1"/>
    <w:rsid w:val="000663F0"/>
    <w:rsid w:val="0007538E"/>
    <w:rsid w:val="0008241F"/>
    <w:rsid w:val="00093EF8"/>
    <w:rsid w:val="000A2B63"/>
    <w:rsid w:val="000B1F4D"/>
    <w:rsid w:val="000E2174"/>
    <w:rsid w:val="001331A4"/>
    <w:rsid w:val="00155E5F"/>
    <w:rsid w:val="00166386"/>
    <w:rsid w:val="00185033"/>
    <w:rsid w:val="00196A78"/>
    <w:rsid w:val="001B614F"/>
    <w:rsid w:val="001C3F49"/>
    <w:rsid w:val="001D46C0"/>
    <w:rsid w:val="001E5B1B"/>
    <w:rsid w:val="00207952"/>
    <w:rsid w:val="00224649"/>
    <w:rsid w:val="00235F9E"/>
    <w:rsid w:val="00243A97"/>
    <w:rsid w:val="00263289"/>
    <w:rsid w:val="00275868"/>
    <w:rsid w:val="002837AE"/>
    <w:rsid w:val="00285785"/>
    <w:rsid w:val="002C4FF7"/>
    <w:rsid w:val="002D2E55"/>
    <w:rsid w:val="002D34AE"/>
    <w:rsid w:val="002D6967"/>
    <w:rsid w:val="002E4961"/>
    <w:rsid w:val="00315A39"/>
    <w:rsid w:val="0033763C"/>
    <w:rsid w:val="00342C6A"/>
    <w:rsid w:val="003436D9"/>
    <w:rsid w:val="00366117"/>
    <w:rsid w:val="003754B2"/>
    <w:rsid w:val="00395991"/>
    <w:rsid w:val="003A4DC5"/>
    <w:rsid w:val="003A787C"/>
    <w:rsid w:val="003C2477"/>
    <w:rsid w:val="003C6A5D"/>
    <w:rsid w:val="003E53C0"/>
    <w:rsid w:val="003F6C3D"/>
    <w:rsid w:val="004011D2"/>
    <w:rsid w:val="00405780"/>
    <w:rsid w:val="00410B0D"/>
    <w:rsid w:val="00437E04"/>
    <w:rsid w:val="00440DA4"/>
    <w:rsid w:val="00455F71"/>
    <w:rsid w:val="004562EC"/>
    <w:rsid w:val="00457655"/>
    <w:rsid w:val="00473832"/>
    <w:rsid w:val="00491BF0"/>
    <w:rsid w:val="004B1900"/>
    <w:rsid w:val="004D500B"/>
    <w:rsid w:val="004E196B"/>
    <w:rsid w:val="004E4920"/>
    <w:rsid w:val="00510F06"/>
    <w:rsid w:val="0053189A"/>
    <w:rsid w:val="00541271"/>
    <w:rsid w:val="00550CF3"/>
    <w:rsid w:val="00552BC9"/>
    <w:rsid w:val="00554890"/>
    <w:rsid w:val="00561713"/>
    <w:rsid w:val="005760C4"/>
    <w:rsid w:val="00591602"/>
    <w:rsid w:val="005A6D6D"/>
    <w:rsid w:val="005B128E"/>
    <w:rsid w:val="005B4745"/>
    <w:rsid w:val="005F7326"/>
    <w:rsid w:val="005F77D5"/>
    <w:rsid w:val="00602235"/>
    <w:rsid w:val="006030A3"/>
    <w:rsid w:val="00627DA7"/>
    <w:rsid w:val="00655287"/>
    <w:rsid w:val="006673BB"/>
    <w:rsid w:val="0067116F"/>
    <w:rsid w:val="006966B0"/>
    <w:rsid w:val="006B71A2"/>
    <w:rsid w:val="006D12CE"/>
    <w:rsid w:val="006D18AB"/>
    <w:rsid w:val="006D7B97"/>
    <w:rsid w:val="006E5F5A"/>
    <w:rsid w:val="006F0C56"/>
    <w:rsid w:val="007344F2"/>
    <w:rsid w:val="0075265B"/>
    <w:rsid w:val="00760AF9"/>
    <w:rsid w:val="007A6A64"/>
    <w:rsid w:val="007A7D15"/>
    <w:rsid w:val="007B45E6"/>
    <w:rsid w:val="007C1C74"/>
    <w:rsid w:val="007C3A64"/>
    <w:rsid w:val="007F44BD"/>
    <w:rsid w:val="0083154B"/>
    <w:rsid w:val="00836540"/>
    <w:rsid w:val="00850A52"/>
    <w:rsid w:val="008930F3"/>
    <w:rsid w:val="008D1B72"/>
    <w:rsid w:val="008E26B8"/>
    <w:rsid w:val="00914415"/>
    <w:rsid w:val="00933547"/>
    <w:rsid w:val="00974D11"/>
    <w:rsid w:val="00981B87"/>
    <w:rsid w:val="0099444D"/>
    <w:rsid w:val="009A46AB"/>
    <w:rsid w:val="009F3A10"/>
    <w:rsid w:val="00A17040"/>
    <w:rsid w:val="00A26AF3"/>
    <w:rsid w:val="00A40561"/>
    <w:rsid w:val="00A548AD"/>
    <w:rsid w:val="00A5714A"/>
    <w:rsid w:val="00A9053B"/>
    <w:rsid w:val="00AB26FE"/>
    <w:rsid w:val="00AC53C3"/>
    <w:rsid w:val="00AD149B"/>
    <w:rsid w:val="00B2025D"/>
    <w:rsid w:val="00B34A94"/>
    <w:rsid w:val="00B709E4"/>
    <w:rsid w:val="00B71184"/>
    <w:rsid w:val="00B71589"/>
    <w:rsid w:val="00B87FEF"/>
    <w:rsid w:val="00BA2557"/>
    <w:rsid w:val="00BA30C6"/>
    <w:rsid w:val="00BA7587"/>
    <w:rsid w:val="00BB033A"/>
    <w:rsid w:val="00BB5556"/>
    <w:rsid w:val="00BC01E6"/>
    <w:rsid w:val="00BC6EF6"/>
    <w:rsid w:val="00BF7A18"/>
    <w:rsid w:val="00C046ED"/>
    <w:rsid w:val="00C075B8"/>
    <w:rsid w:val="00C12A9B"/>
    <w:rsid w:val="00C23FDE"/>
    <w:rsid w:val="00C31922"/>
    <w:rsid w:val="00C33BD3"/>
    <w:rsid w:val="00C36CB6"/>
    <w:rsid w:val="00C62397"/>
    <w:rsid w:val="00C645A6"/>
    <w:rsid w:val="00C954A9"/>
    <w:rsid w:val="00CA4E17"/>
    <w:rsid w:val="00CA5234"/>
    <w:rsid w:val="00CA7545"/>
    <w:rsid w:val="00CC1125"/>
    <w:rsid w:val="00CC55E2"/>
    <w:rsid w:val="00CC69E0"/>
    <w:rsid w:val="00CC6E6B"/>
    <w:rsid w:val="00CD462F"/>
    <w:rsid w:val="00CD6630"/>
    <w:rsid w:val="00CD725D"/>
    <w:rsid w:val="00D021AC"/>
    <w:rsid w:val="00D10A40"/>
    <w:rsid w:val="00D12427"/>
    <w:rsid w:val="00D15F07"/>
    <w:rsid w:val="00D63584"/>
    <w:rsid w:val="00D751C9"/>
    <w:rsid w:val="00D84F4F"/>
    <w:rsid w:val="00D92651"/>
    <w:rsid w:val="00DB43FC"/>
    <w:rsid w:val="00DC71CA"/>
    <w:rsid w:val="00DE62A7"/>
    <w:rsid w:val="00DF08B2"/>
    <w:rsid w:val="00DF4232"/>
    <w:rsid w:val="00E0375A"/>
    <w:rsid w:val="00E039CB"/>
    <w:rsid w:val="00E05C18"/>
    <w:rsid w:val="00E76A5A"/>
    <w:rsid w:val="00E95FEF"/>
    <w:rsid w:val="00EC4827"/>
    <w:rsid w:val="00ED2EEB"/>
    <w:rsid w:val="00EE00BA"/>
    <w:rsid w:val="00EF14D7"/>
    <w:rsid w:val="00F0390E"/>
    <w:rsid w:val="00F06662"/>
    <w:rsid w:val="00F15288"/>
    <w:rsid w:val="00F91149"/>
    <w:rsid w:val="00FA39F3"/>
    <w:rsid w:val="00FC3919"/>
    <w:rsid w:val="00FC3976"/>
    <w:rsid w:val="00FC41B5"/>
    <w:rsid w:val="00FC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EF8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3E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93EF8"/>
    <w:pPr>
      <w:ind w:right="-29"/>
      <w:jc w:val="center"/>
    </w:pPr>
    <w:rPr>
      <w:rFonts w:ascii="KZ Arial" w:hAnsi="KZ Arial"/>
      <w:b/>
    </w:rPr>
  </w:style>
  <w:style w:type="character" w:customStyle="1" w:styleId="a6">
    <w:name w:val="Основной текст Знак"/>
    <w:basedOn w:val="a0"/>
    <w:link w:val="a5"/>
    <w:uiPriority w:val="99"/>
    <w:locked/>
    <w:rsid w:val="00093EF8"/>
    <w:rPr>
      <w:rFonts w:ascii="KZ Arial" w:hAnsi="KZ Arial" w:cs="Times New Roman"/>
      <w:b/>
      <w:sz w:val="20"/>
      <w:szCs w:val="20"/>
      <w:lang w:eastAsia="ru-RU"/>
    </w:rPr>
  </w:style>
  <w:style w:type="character" w:styleId="a7">
    <w:name w:val="page number"/>
    <w:basedOn w:val="a0"/>
    <w:uiPriority w:val="99"/>
    <w:rsid w:val="00093E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93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93EF8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34A94"/>
    <w:rPr>
      <w:rFonts w:cs="Times New Roman"/>
      <w:color w:val="0000FF"/>
      <w:u w:val="single"/>
    </w:rPr>
  </w:style>
  <w:style w:type="character" w:customStyle="1" w:styleId="s0">
    <w:name w:val="s0"/>
    <w:basedOn w:val="a0"/>
    <w:rsid w:val="00F9114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b">
    <w:name w:val="текст с отступом"/>
    <w:basedOn w:val="a"/>
    <w:uiPriority w:val="99"/>
    <w:rsid w:val="00F91149"/>
    <w:pPr>
      <w:spacing w:after="240"/>
      <w:ind w:firstLine="851"/>
      <w:jc w:val="both"/>
    </w:pPr>
  </w:style>
  <w:style w:type="paragraph" w:customStyle="1" w:styleId="Default">
    <w:name w:val="Default"/>
    <w:rsid w:val="00E039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Стиль текст с отступом + 14 пт"/>
    <w:basedOn w:val="a"/>
    <w:rsid w:val="00B709E4"/>
    <w:pPr>
      <w:ind w:firstLine="851"/>
      <w:jc w:val="both"/>
    </w:pPr>
    <w:rPr>
      <w:bCs/>
      <w:sz w:val="28"/>
    </w:rPr>
  </w:style>
  <w:style w:type="paragraph" w:styleId="ac">
    <w:name w:val="footer"/>
    <w:basedOn w:val="a"/>
    <w:link w:val="ad"/>
    <w:uiPriority w:val="99"/>
    <w:semiHidden/>
    <w:unhideWhenUsed/>
    <w:rsid w:val="00C33B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3BD3"/>
    <w:rPr>
      <w:rFonts w:ascii="Times New Roman" w:eastAsia="Times New Roman" w:hAnsi="Times New Roman"/>
      <w:sz w:val="24"/>
      <w:szCs w:val="20"/>
    </w:rPr>
  </w:style>
  <w:style w:type="paragraph" w:customStyle="1" w:styleId="pc">
    <w:name w:val="pc"/>
    <w:basedOn w:val="a"/>
    <w:rsid w:val="003436D9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3436D9"/>
  </w:style>
  <w:style w:type="character" w:customStyle="1" w:styleId="s3">
    <w:name w:val="s3"/>
    <w:basedOn w:val="a0"/>
    <w:rsid w:val="003436D9"/>
  </w:style>
  <w:style w:type="character" w:customStyle="1" w:styleId="s9">
    <w:name w:val="s9"/>
    <w:basedOn w:val="a0"/>
    <w:rsid w:val="003436D9"/>
  </w:style>
  <w:style w:type="paragraph" w:customStyle="1" w:styleId="pj">
    <w:name w:val="pj"/>
    <w:basedOn w:val="a"/>
    <w:rsid w:val="003436D9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3436D9"/>
  </w:style>
  <w:style w:type="paragraph" w:customStyle="1" w:styleId="pji">
    <w:name w:val="pji"/>
    <w:basedOn w:val="a"/>
    <w:rsid w:val="003436D9"/>
    <w:pPr>
      <w:spacing w:before="100" w:beforeAutospacing="1" w:after="100" w:afterAutospacing="1"/>
    </w:pPr>
    <w:rPr>
      <w:szCs w:val="24"/>
    </w:rPr>
  </w:style>
  <w:style w:type="character" w:customStyle="1" w:styleId="rynqvb">
    <w:name w:val="rynqvb"/>
    <w:basedOn w:val="a0"/>
    <w:rsid w:val="004D5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EF8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3E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93EF8"/>
    <w:pPr>
      <w:ind w:right="-29"/>
      <w:jc w:val="center"/>
    </w:pPr>
    <w:rPr>
      <w:rFonts w:ascii="KZ Arial" w:hAnsi="KZ Arial"/>
      <w:b/>
    </w:rPr>
  </w:style>
  <w:style w:type="character" w:customStyle="1" w:styleId="a6">
    <w:name w:val="Основной текст Знак"/>
    <w:basedOn w:val="a0"/>
    <w:link w:val="a5"/>
    <w:uiPriority w:val="99"/>
    <w:locked/>
    <w:rsid w:val="00093EF8"/>
    <w:rPr>
      <w:rFonts w:ascii="KZ Arial" w:hAnsi="KZ Arial" w:cs="Times New Roman"/>
      <w:b/>
      <w:sz w:val="20"/>
      <w:szCs w:val="20"/>
      <w:lang w:eastAsia="ru-RU"/>
    </w:rPr>
  </w:style>
  <w:style w:type="character" w:styleId="a7">
    <w:name w:val="page number"/>
    <w:basedOn w:val="a0"/>
    <w:uiPriority w:val="99"/>
    <w:rsid w:val="00093E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93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93EF8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34A94"/>
    <w:rPr>
      <w:rFonts w:cs="Times New Roman"/>
      <w:color w:val="0000FF"/>
      <w:u w:val="single"/>
    </w:rPr>
  </w:style>
  <w:style w:type="character" w:customStyle="1" w:styleId="s0">
    <w:name w:val="s0"/>
    <w:basedOn w:val="a0"/>
    <w:rsid w:val="00F9114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b">
    <w:name w:val="текст с отступом"/>
    <w:basedOn w:val="a"/>
    <w:uiPriority w:val="99"/>
    <w:rsid w:val="00F91149"/>
    <w:pPr>
      <w:spacing w:after="240"/>
      <w:ind w:firstLine="851"/>
      <w:jc w:val="both"/>
    </w:pPr>
  </w:style>
  <w:style w:type="paragraph" w:customStyle="1" w:styleId="Default">
    <w:name w:val="Default"/>
    <w:rsid w:val="00E039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Стиль текст с отступом + 14 пт"/>
    <w:basedOn w:val="a"/>
    <w:rsid w:val="00B709E4"/>
    <w:pPr>
      <w:ind w:firstLine="851"/>
      <w:jc w:val="both"/>
    </w:pPr>
    <w:rPr>
      <w:bCs/>
      <w:sz w:val="28"/>
    </w:rPr>
  </w:style>
  <w:style w:type="paragraph" w:styleId="ac">
    <w:name w:val="footer"/>
    <w:basedOn w:val="a"/>
    <w:link w:val="ad"/>
    <w:uiPriority w:val="99"/>
    <w:semiHidden/>
    <w:unhideWhenUsed/>
    <w:rsid w:val="00C33B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3BD3"/>
    <w:rPr>
      <w:rFonts w:ascii="Times New Roman" w:eastAsia="Times New Roman" w:hAnsi="Times New Roman"/>
      <w:sz w:val="24"/>
      <w:szCs w:val="20"/>
    </w:rPr>
  </w:style>
  <w:style w:type="paragraph" w:customStyle="1" w:styleId="pc">
    <w:name w:val="pc"/>
    <w:basedOn w:val="a"/>
    <w:rsid w:val="003436D9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3436D9"/>
  </w:style>
  <w:style w:type="character" w:customStyle="1" w:styleId="s3">
    <w:name w:val="s3"/>
    <w:basedOn w:val="a0"/>
    <w:rsid w:val="003436D9"/>
  </w:style>
  <w:style w:type="character" w:customStyle="1" w:styleId="s9">
    <w:name w:val="s9"/>
    <w:basedOn w:val="a0"/>
    <w:rsid w:val="003436D9"/>
  </w:style>
  <w:style w:type="paragraph" w:customStyle="1" w:styleId="pj">
    <w:name w:val="pj"/>
    <w:basedOn w:val="a"/>
    <w:rsid w:val="003436D9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3436D9"/>
  </w:style>
  <w:style w:type="paragraph" w:customStyle="1" w:styleId="pji">
    <w:name w:val="pji"/>
    <w:basedOn w:val="a"/>
    <w:rsid w:val="003436D9"/>
    <w:pPr>
      <w:spacing w:before="100" w:beforeAutospacing="1" w:after="100" w:afterAutospacing="1"/>
    </w:pPr>
    <w:rPr>
      <w:szCs w:val="24"/>
    </w:rPr>
  </w:style>
  <w:style w:type="character" w:customStyle="1" w:styleId="rynqvb">
    <w:name w:val="rynqvb"/>
    <w:basedOn w:val="a0"/>
    <w:rsid w:val="004D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kalibekova\&#1056;&#1072;&#1073;&#1086;&#1095;&#1080;&#1081;%20&#1089;&#1090;&#1086;&#1083;\&#1064;&#1072;&#1073;&#1083;&#1086;&#1085;%20&#1087;&#1080;&#1089;&#1100;&#1084;&#1072;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письма2017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gkalibekova</dc:creator>
  <cp:lastModifiedBy>Карбаев Бахтияр Ерканатоич</cp:lastModifiedBy>
  <cp:revision>2</cp:revision>
  <cp:lastPrinted>2017-07-01T09:00:00Z</cp:lastPrinted>
  <dcterms:created xsi:type="dcterms:W3CDTF">2022-10-19T11:14:00Z</dcterms:created>
  <dcterms:modified xsi:type="dcterms:W3CDTF">2022-10-19T11:14:00Z</dcterms:modified>
</cp:coreProperties>
</file>