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9F2" w:rsidRDefault="005A79F2" w:rsidP="005A79F2">
      <w:pPr>
        <w:pStyle w:val="a3"/>
      </w:pPr>
      <w:bookmarkStart w:id="0" w:name="_GoBack"/>
      <w:proofErr w:type="spellStart"/>
      <w:r>
        <w:t>Мемлекеттік</w:t>
      </w:r>
      <w:proofErr w:type="spellEnd"/>
      <w:r>
        <w:t xml:space="preserve"> </w:t>
      </w:r>
      <w:proofErr w:type="spellStart"/>
      <w:r>
        <w:t>кірістер</w:t>
      </w:r>
      <w:proofErr w:type="spellEnd"/>
      <w:r>
        <w:t xml:space="preserve"> </w:t>
      </w:r>
      <w:proofErr w:type="spellStart"/>
      <w:r>
        <w:t>комитеті</w:t>
      </w:r>
      <w:proofErr w:type="spellEnd"/>
      <w:r>
        <w:t xml:space="preserve"> </w:t>
      </w:r>
      <w:proofErr w:type="spellStart"/>
      <w:r>
        <w:t>кәсіпкерлікті</w:t>
      </w:r>
      <w:proofErr w:type="spellEnd"/>
      <w:r>
        <w:t xml:space="preserve"> </w:t>
      </w:r>
      <w:proofErr w:type="spellStart"/>
      <w:r>
        <w:t>қолдау</w:t>
      </w:r>
      <w:proofErr w:type="spellEnd"/>
      <w:r>
        <w:t xml:space="preserve"> </w:t>
      </w:r>
      <w:proofErr w:type="spellStart"/>
      <w:r>
        <w:t>және</w:t>
      </w:r>
      <w:proofErr w:type="spellEnd"/>
      <w:r>
        <w:t xml:space="preserve"> </w:t>
      </w:r>
      <w:proofErr w:type="spellStart"/>
      <w:r>
        <w:t>дамыту</w:t>
      </w:r>
      <w:proofErr w:type="spellEnd"/>
      <w:r>
        <w:t xml:space="preserve">, </w:t>
      </w:r>
      <w:proofErr w:type="spellStart"/>
      <w:r>
        <w:t>сондай-ақ</w:t>
      </w:r>
      <w:proofErr w:type="spellEnd"/>
      <w:r>
        <w:t xml:space="preserve"> </w:t>
      </w:r>
      <w:proofErr w:type="spellStart"/>
      <w:r>
        <w:t>тұтынушылардың</w:t>
      </w:r>
      <w:proofErr w:type="spellEnd"/>
      <w:r>
        <w:t xml:space="preserve"> </w:t>
      </w:r>
      <w:proofErr w:type="spellStart"/>
      <w:r>
        <w:t>құқықтарын</w:t>
      </w:r>
      <w:proofErr w:type="spellEnd"/>
      <w:r>
        <w:t xml:space="preserve"> </w:t>
      </w:r>
      <w:proofErr w:type="spellStart"/>
      <w:r>
        <w:t>қорғау</w:t>
      </w:r>
      <w:proofErr w:type="spellEnd"/>
      <w:r>
        <w:t xml:space="preserve"> </w:t>
      </w:r>
      <w:proofErr w:type="spellStart"/>
      <w:r>
        <w:t>мақсатында</w:t>
      </w:r>
      <w:proofErr w:type="spellEnd"/>
      <w:r>
        <w:t xml:space="preserve"> </w:t>
      </w:r>
      <w:proofErr w:type="spellStart"/>
      <w:r>
        <w:t>фискалдық</w:t>
      </w:r>
      <w:proofErr w:type="spellEnd"/>
      <w:r>
        <w:t xml:space="preserve"> </w:t>
      </w:r>
      <w:proofErr w:type="spellStart"/>
      <w:r>
        <w:t>деректер</w:t>
      </w:r>
      <w:proofErr w:type="spellEnd"/>
      <w:r>
        <w:t xml:space="preserve"> </w:t>
      </w:r>
      <w:proofErr w:type="spellStart"/>
      <w:r>
        <w:t>операторларымен</w:t>
      </w:r>
      <w:proofErr w:type="spellEnd"/>
      <w:r>
        <w:t xml:space="preserve"> (ФДО), </w:t>
      </w:r>
      <w:proofErr w:type="spellStart"/>
      <w:r>
        <w:t>бақылау</w:t>
      </w:r>
      <w:proofErr w:type="spellEnd"/>
      <w:r>
        <w:t xml:space="preserve">-касса </w:t>
      </w:r>
      <w:proofErr w:type="spellStart"/>
      <w:r>
        <w:t>машиналарын</w:t>
      </w:r>
      <w:proofErr w:type="spellEnd"/>
      <w:r>
        <w:t xml:space="preserve"> (БКМ) </w:t>
      </w:r>
      <w:proofErr w:type="spellStart"/>
      <w:r>
        <w:t>өндірушілерімен</w:t>
      </w:r>
      <w:proofErr w:type="spellEnd"/>
      <w:r>
        <w:t xml:space="preserve"> </w:t>
      </w:r>
      <w:proofErr w:type="spellStart"/>
      <w:r>
        <w:t>және</w:t>
      </w:r>
      <w:proofErr w:type="spellEnd"/>
      <w:r>
        <w:t xml:space="preserve"> </w:t>
      </w:r>
      <w:proofErr w:type="spellStart"/>
      <w:r>
        <w:t>жеткізушілерімен</w:t>
      </w:r>
      <w:proofErr w:type="spellEnd"/>
      <w:r>
        <w:t xml:space="preserve"> </w:t>
      </w:r>
      <w:proofErr w:type="spellStart"/>
      <w:r>
        <w:t>бірлесіп</w:t>
      </w:r>
      <w:proofErr w:type="spellEnd"/>
      <w:r>
        <w:t xml:space="preserve">, </w:t>
      </w:r>
      <w:proofErr w:type="spellStart"/>
      <w:r>
        <w:t>деректерді</w:t>
      </w:r>
      <w:proofErr w:type="spellEnd"/>
      <w:r>
        <w:t xml:space="preserve"> онлайн-БКМ-</w:t>
      </w:r>
      <w:proofErr w:type="spellStart"/>
      <w:r>
        <w:t>нан</w:t>
      </w:r>
      <w:proofErr w:type="spellEnd"/>
      <w:r>
        <w:t xml:space="preserve"> ФДО-</w:t>
      </w:r>
      <w:proofErr w:type="spellStart"/>
      <w:r>
        <w:t>ның</w:t>
      </w:r>
      <w:proofErr w:type="spellEnd"/>
      <w:r>
        <w:t xml:space="preserve"> ("</w:t>
      </w:r>
      <w:proofErr w:type="spellStart"/>
      <w:r>
        <w:t>Қазақтелеком</w:t>
      </w:r>
      <w:proofErr w:type="spellEnd"/>
      <w:r>
        <w:t>" АҚ, "</w:t>
      </w:r>
      <w:proofErr w:type="spellStart"/>
      <w:r>
        <w:t>Транстелеком</w:t>
      </w:r>
      <w:proofErr w:type="spellEnd"/>
      <w:r>
        <w:t>" АҚ, "</w:t>
      </w:r>
      <w:proofErr w:type="spellStart"/>
      <w:r>
        <w:t>Jusan</w:t>
      </w:r>
      <w:proofErr w:type="spellEnd"/>
      <w:r>
        <w:t xml:space="preserve"> </w:t>
      </w:r>
      <w:proofErr w:type="spellStart"/>
      <w:r>
        <w:t>Mobile</w:t>
      </w:r>
      <w:proofErr w:type="spellEnd"/>
      <w:r>
        <w:t>" АҚ, "</w:t>
      </w:r>
      <w:proofErr w:type="spellStart"/>
      <w:r>
        <w:t>КаР</w:t>
      </w:r>
      <w:proofErr w:type="spellEnd"/>
      <w:r>
        <w:t xml:space="preserve">-Тел" ЖШС) </w:t>
      </w:r>
      <w:proofErr w:type="spellStart"/>
      <w:r>
        <w:t>серверіне</w:t>
      </w:r>
      <w:proofErr w:type="spellEnd"/>
      <w:r>
        <w:t xml:space="preserve"> беру 2.0.2 </w:t>
      </w:r>
      <w:proofErr w:type="spellStart"/>
      <w:r>
        <w:t>нұсқалы</w:t>
      </w:r>
      <w:proofErr w:type="spellEnd"/>
      <w:r>
        <w:t xml:space="preserve"> </w:t>
      </w:r>
      <w:proofErr w:type="spellStart"/>
      <w:r>
        <w:t>Хаттамасын</w:t>
      </w:r>
      <w:proofErr w:type="spellEnd"/>
      <w:r>
        <w:t xml:space="preserve"> </w:t>
      </w:r>
      <w:proofErr w:type="spellStart"/>
      <w:r>
        <w:t>жасау</w:t>
      </w:r>
      <w:proofErr w:type="spellEnd"/>
      <w:r>
        <w:t xml:space="preserve"> </w:t>
      </w:r>
      <w:proofErr w:type="spellStart"/>
      <w:r>
        <w:t>бойынша</w:t>
      </w:r>
      <w:proofErr w:type="spellEnd"/>
      <w:r>
        <w:t xml:space="preserve"> </w:t>
      </w:r>
      <w:proofErr w:type="spellStart"/>
      <w:r>
        <w:t>жұмыстар</w:t>
      </w:r>
      <w:proofErr w:type="spellEnd"/>
      <w:r>
        <w:t xml:space="preserve"> </w:t>
      </w:r>
      <w:proofErr w:type="spellStart"/>
      <w:r>
        <w:t>жүргізді</w:t>
      </w:r>
      <w:proofErr w:type="spellEnd"/>
      <w:r>
        <w:t>.</w:t>
      </w:r>
    </w:p>
    <w:p w:rsidR="005A79F2" w:rsidRDefault="005A79F2" w:rsidP="005A79F2">
      <w:pPr>
        <w:pStyle w:val="a3"/>
      </w:pPr>
      <w:r>
        <w:t xml:space="preserve">2.0.2 </w:t>
      </w:r>
      <w:proofErr w:type="spellStart"/>
      <w:r>
        <w:t>Хаттамасының</w:t>
      </w:r>
      <w:proofErr w:type="spellEnd"/>
      <w:r>
        <w:t xml:space="preserve"> </w:t>
      </w:r>
      <w:proofErr w:type="spellStart"/>
      <w:r>
        <w:t>артықшылығы</w:t>
      </w:r>
      <w:proofErr w:type="spellEnd"/>
      <w:r>
        <w:t>:</w:t>
      </w:r>
    </w:p>
    <w:p w:rsidR="005A79F2" w:rsidRDefault="005A79F2" w:rsidP="005A79F2">
      <w:pPr>
        <w:pStyle w:val="a3"/>
      </w:pPr>
      <w:r>
        <w:t xml:space="preserve">- </w:t>
      </w:r>
      <w:proofErr w:type="spellStart"/>
      <w:r>
        <w:t>Клиенттің</w:t>
      </w:r>
      <w:proofErr w:type="spellEnd"/>
      <w:r>
        <w:t xml:space="preserve"> </w:t>
      </w:r>
      <w:proofErr w:type="spellStart"/>
      <w:r>
        <w:t>талабы</w:t>
      </w:r>
      <w:proofErr w:type="spellEnd"/>
      <w:r>
        <w:t xml:space="preserve"> </w:t>
      </w:r>
      <w:proofErr w:type="spellStart"/>
      <w:r>
        <w:t>бойынша</w:t>
      </w:r>
      <w:proofErr w:type="spellEnd"/>
      <w:r>
        <w:t xml:space="preserve"> </w:t>
      </w:r>
      <w:proofErr w:type="spellStart"/>
      <w:r>
        <w:t>фискалдық</w:t>
      </w:r>
      <w:proofErr w:type="spellEnd"/>
      <w:r>
        <w:t xml:space="preserve"> </w:t>
      </w:r>
      <w:proofErr w:type="spellStart"/>
      <w:r>
        <w:t>чекте</w:t>
      </w:r>
      <w:proofErr w:type="spellEnd"/>
      <w:r>
        <w:t xml:space="preserve"> </w:t>
      </w:r>
      <w:proofErr w:type="spellStart"/>
      <w:r>
        <w:t>сатып</w:t>
      </w:r>
      <w:proofErr w:type="spellEnd"/>
      <w:r>
        <w:t xml:space="preserve"> </w:t>
      </w:r>
      <w:proofErr w:type="spellStart"/>
      <w:r>
        <w:t>алушының</w:t>
      </w:r>
      <w:proofErr w:type="spellEnd"/>
      <w:r>
        <w:t xml:space="preserve"> ЖСН/БСН </w:t>
      </w:r>
      <w:proofErr w:type="spellStart"/>
      <w:r>
        <w:t>көрсету</w:t>
      </w:r>
      <w:proofErr w:type="spellEnd"/>
      <w:r>
        <w:t xml:space="preserve"> </w:t>
      </w:r>
      <w:proofErr w:type="spellStart"/>
      <w:r>
        <w:t>мүмкіндігі</w:t>
      </w:r>
      <w:proofErr w:type="spellEnd"/>
      <w:r>
        <w:t xml:space="preserve">. </w:t>
      </w:r>
      <w:proofErr w:type="spellStart"/>
      <w:r>
        <w:t>Егер</w:t>
      </w:r>
      <w:proofErr w:type="spellEnd"/>
      <w:r>
        <w:t xml:space="preserve"> </w:t>
      </w:r>
      <w:proofErr w:type="spellStart"/>
      <w:r>
        <w:t>сатып</w:t>
      </w:r>
      <w:proofErr w:type="spellEnd"/>
      <w:r>
        <w:t xml:space="preserve"> </w:t>
      </w:r>
      <w:proofErr w:type="spellStart"/>
      <w:r>
        <w:t>алушының</w:t>
      </w:r>
      <w:proofErr w:type="spellEnd"/>
      <w:r>
        <w:t xml:space="preserve"> </w:t>
      </w:r>
      <w:proofErr w:type="spellStart"/>
      <w:r>
        <w:t>чегінде</w:t>
      </w:r>
      <w:proofErr w:type="spellEnd"/>
      <w:r>
        <w:t xml:space="preserve"> ЖСН </w:t>
      </w:r>
      <w:proofErr w:type="spellStart"/>
      <w:r>
        <w:t>немесе</w:t>
      </w:r>
      <w:proofErr w:type="spellEnd"/>
      <w:r>
        <w:t xml:space="preserve"> БСН </w:t>
      </w:r>
      <w:proofErr w:type="spellStart"/>
      <w:r>
        <w:t>көрсетілсе</w:t>
      </w:r>
      <w:proofErr w:type="spellEnd"/>
      <w:r>
        <w:t xml:space="preserve">, </w:t>
      </w:r>
      <w:proofErr w:type="spellStart"/>
      <w:r>
        <w:t>онда</w:t>
      </w:r>
      <w:proofErr w:type="spellEnd"/>
      <w:r>
        <w:t xml:space="preserve"> 1 000 АЕК-</w:t>
      </w:r>
      <w:proofErr w:type="spellStart"/>
      <w:r>
        <w:t>тен</w:t>
      </w:r>
      <w:proofErr w:type="spellEnd"/>
      <w:r>
        <w:t xml:space="preserve"> </w:t>
      </w:r>
      <w:proofErr w:type="spellStart"/>
      <w:r>
        <w:t>асатын</w:t>
      </w:r>
      <w:proofErr w:type="spellEnd"/>
      <w:r>
        <w:t xml:space="preserve"> </w:t>
      </w:r>
      <w:proofErr w:type="spellStart"/>
      <w:r>
        <w:t>мәмілелер</w:t>
      </w:r>
      <w:proofErr w:type="spellEnd"/>
      <w:r>
        <w:t xml:space="preserve"> </w:t>
      </w:r>
      <w:proofErr w:type="spellStart"/>
      <w:r>
        <w:t>бойынша</w:t>
      </w:r>
      <w:proofErr w:type="spellEnd"/>
      <w:r>
        <w:t xml:space="preserve"> ҚҚС </w:t>
      </w:r>
      <w:proofErr w:type="spellStart"/>
      <w:r>
        <w:t>төлемейтіндер</w:t>
      </w:r>
      <w:proofErr w:type="spellEnd"/>
      <w:r>
        <w:t xml:space="preserve"> </w:t>
      </w:r>
      <w:proofErr w:type="spellStart"/>
      <w:r>
        <w:t>үшін</w:t>
      </w:r>
      <w:proofErr w:type="spellEnd"/>
      <w:r>
        <w:t xml:space="preserve"> </w:t>
      </w:r>
      <w:proofErr w:type="spellStart"/>
      <w:r>
        <w:t>мұндай</w:t>
      </w:r>
      <w:proofErr w:type="spellEnd"/>
      <w:r>
        <w:t xml:space="preserve"> чек </w:t>
      </w:r>
      <w:proofErr w:type="spellStart"/>
      <w:r>
        <w:t>электрондық</w:t>
      </w:r>
      <w:proofErr w:type="spellEnd"/>
      <w:r>
        <w:t xml:space="preserve"> </w:t>
      </w:r>
      <w:proofErr w:type="spellStart"/>
      <w:r>
        <w:t>шот-фактураның</w:t>
      </w:r>
      <w:proofErr w:type="spellEnd"/>
      <w:r>
        <w:t xml:space="preserve"> </w:t>
      </w:r>
      <w:proofErr w:type="spellStart"/>
      <w:r>
        <w:t>орнына</w:t>
      </w:r>
      <w:proofErr w:type="spellEnd"/>
      <w:r>
        <w:t xml:space="preserve"> </w:t>
      </w:r>
      <w:proofErr w:type="spellStart"/>
      <w:r>
        <w:t>корпоративтік</w:t>
      </w:r>
      <w:proofErr w:type="spellEnd"/>
      <w:r>
        <w:t xml:space="preserve"> </w:t>
      </w:r>
      <w:proofErr w:type="spellStart"/>
      <w:r>
        <w:t>табыс</w:t>
      </w:r>
      <w:proofErr w:type="spellEnd"/>
      <w:r>
        <w:t xml:space="preserve"> </w:t>
      </w:r>
      <w:proofErr w:type="spellStart"/>
      <w:r>
        <w:t>салығын</w:t>
      </w:r>
      <w:proofErr w:type="spellEnd"/>
      <w:r>
        <w:t xml:space="preserve"> </w:t>
      </w:r>
      <w:proofErr w:type="spellStart"/>
      <w:r>
        <w:t>шегеруге</w:t>
      </w:r>
      <w:proofErr w:type="spellEnd"/>
      <w:r>
        <w:t xml:space="preserve"> </w:t>
      </w:r>
      <w:proofErr w:type="spellStart"/>
      <w:r>
        <w:t>арналған</w:t>
      </w:r>
      <w:proofErr w:type="spellEnd"/>
      <w:r>
        <w:t xml:space="preserve"> </w:t>
      </w:r>
      <w:proofErr w:type="spellStart"/>
      <w:r>
        <w:t>растаушы</w:t>
      </w:r>
      <w:proofErr w:type="spellEnd"/>
      <w:r>
        <w:t xml:space="preserve"> </w:t>
      </w:r>
      <w:proofErr w:type="spellStart"/>
      <w:r>
        <w:t>құжат</w:t>
      </w:r>
      <w:proofErr w:type="spellEnd"/>
      <w:r>
        <w:t xml:space="preserve"> </w:t>
      </w:r>
      <w:proofErr w:type="spellStart"/>
      <w:r>
        <w:t>болып</w:t>
      </w:r>
      <w:proofErr w:type="spellEnd"/>
      <w:r>
        <w:t xml:space="preserve"> </w:t>
      </w:r>
      <w:proofErr w:type="spellStart"/>
      <w:r>
        <w:t>табылады</w:t>
      </w:r>
      <w:proofErr w:type="spellEnd"/>
      <w:r>
        <w:t>.</w:t>
      </w:r>
    </w:p>
    <w:p w:rsidR="005A79F2" w:rsidRDefault="005A79F2" w:rsidP="005A79F2">
      <w:pPr>
        <w:pStyle w:val="a3"/>
      </w:pPr>
      <w:r>
        <w:t>- «</w:t>
      </w:r>
      <w:proofErr w:type="spellStart"/>
      <w:r>
        <w:t>Мобильді</w:t>
      </w:r>
      <w:proofErr w:type="spellEnd"/>
      <w:r>
        <w:t xml:space="preserve"> </w:t>
      </w:r>
      <w:proofErr w:type="spellStart"/>
      <w:r>
        <w:t>төлем</w:t>
      </w:r>
      <w:proofErr w:type="spellEnd"/>
      <w:r>
        <w:t xml:space="preserve">» </w:t>
      </w:r>
      <w:proofErr w:type="spellStart"/>
      <w:r>
        <w:t>атты</w:t>
      </w:r>
      <w:proofErr w:type="spellEnd"/>
      <w:r>
        <w:t xml:space="preserve"> </w:t>
      </w:r>
      <w:proofErr w:type="spellStart"/>
      <w:r>
        <w:t>төлемнің</w:t>
      </w:r>
      <w:proofErr w:type="spellEnd"/>
      <w:r>
        <w:t xml:space="preserve"> </w:t>
      </w:r>
      <w:proofErr w:type="spellStart"/>
      <w:r>
        <w:t>жаңа</w:t>
      </w:r>
      <w:proofErr w:type="spellEnd"/>
      <w:r>
        <w:t xml:space="preserve"> </w:t>
      </w:r>
      <w:proofErr w:type="spellStart"/>
      <w:r>
        <w:t>түрі</w:t>
      </w:r>
      <w:proofErr w:type="spellEnd"/>
      <w:r>
        <w:t xml:space="preserve"> </w:t>
      </w:r>
      <w:proofErr w:type="spellStart"/>
      <w:r>
        <w:t>қосылды</w:t>
      </w:r>
      <w:proofErr w:type="spellEnd"/>
      <w:r>
        <w:t>.</w:t>
      </w:r>
    </w:p>
    <w:p w:rsidR="005A79F2" w:rsidRDefault="005A79F2" w:rsidP="005A79F2">
      <w:pPr>
        <w:pStyle w:val="a3"/>
      </w:pPr>
      <w:r>
        <w:t xml:space="preserve">- </w:t>
      </w:r>
      <w:proofErr w:type="spellStart"/>
      <w:r>
        <w:t>Тауардың</w:t>
      </w:r>
      <w:proofErr w:type="spellEnd"/>
      <w:r>
        <w:t xml:space="preserve"> </w:t>
      </w:r>
      <w:proofErr w:type="spellStart"/>
      <w:r>
        <w:t>атауын</w:t>
      </w:r>
      <w:proofErr w:type="spellEnd"/>
      <w:r>
        <w:t xml:space="preserve"> </w:t>
      </w:r>
      <w:proofErr w:type="spellStart"/>
      <w:r>
        <w:t>көрсету</w:t>
      </w:r>
      <w:proofErr w:type="spellEnd"/>
      <w:r>
        <w:t xml:space="preserve"> </w:t>
      </w:r>
      <w:proofErr w:type="spellStart"/>
      <w:r>
        <w:t>мүмкіндігі</w:t>
      </w:r>
      <w:proofErr w:type="spellEnd"/>
      <w:r>
        <w:t>.</w:t>
      </w:r>
    </w:p>
    <w:p w:rsidR="005A79F2" w:rsidRDefault="005A79F2" w:rsidP="005A79F2">
      <w:pPr>
        <w:pStyle w:val="a3"/>
      </w:pPr>
      <w:r>
        <w:t xml:space="preserve">- </w:t>
      </w:r>
      <w:proofErr w:type="spellStart"/>
      <w:r>
        <w:t>Салық</w:t>
      </w:r>
      <w:proofErr w:type="spellEnd"/>
      <w:r>
        <w:t xml:space="preserve"> </w:t>
      </w:r>
      <w:proofErr w:type="spellStart"/>
      <w:r>
        <w:t>заңнамасын</w:t>
      </w:r>
      <w:proofErr w:type="spellEnd"/>
      <w:r>
        <w:t xml:space="preserve"> </w:t>
      </w:r>
      <w:proofErr w:type="spellStart"/>
      <w:r>
        <w:t>сақтау</w:t>
      </w:r>
      <w:proofErr w:type="spellEnd"/>
      <w:r>
        <w:t xml:space="preserve"> </w:t>
      </w:r>
      <w:proofErr w:type="spellStart"/>
      <w:r>
        <w:t>мақсатында</w:t>
      </w:r>
      <w:proofErr w:type="spellEnd"/>
      <w:r>
        <w:t>, онлайн-БКМ-</w:t>
      </w:r>
      <w:proofErr w:type="spellStart"/>
      <w:r>
        <w:t>ның</w:t>
      </w:r>
      <w:proofErr w:type="spellEnd"/>
      <w:r>
        <w:t xml:space="preserve"> </w:t>
      </w:r>
      <w:proofErr w:type="spellStart"/>
      <w:r>
        <w:t>Хаттаманың</w:t>
      </w:r>
      <w:proofErr w:type="spellEnd"/>
      <w:r>
        <w:t xml:space="preserve"> 2.0.2 </w:t>
      </w:r>
      <w:proofErr w:type="spellStart"/>
      <w:r>
        <w:t>нұсқасына</w:t>
      </w:r>
      <w:proofErr w:type="spellEnd"/>
      <w:r>
        <w:t xml:space="preserve"> </w:t>
      </w:r>
      <w:proofErr w:type="spellStart"/>
      <w:r>
        <w:t>сәйкестігін</w:t>
      </w:r>
      <w:proofErr w:type="spellEnd"/>
      <w:r>
        <w:t xml:space="preserve"> </w:t>
      </w:r>
      <w:proofErr w:type="spellStart"/>
      <w:r>
        <w:t>тексеру</w:t>
      </w:r>
      <w:proofErr w:type="spellEnd"/>
      <w:r>
        <w:t xml:space="preserve"> </w:t>
      </w:r>
      <w:proofErr w:type="spellStart"/>
      <w:r>
        <w:t>қажет</w:t>
      </w:r>
      <w:proofErr w:type="spellEnd"/>
      <w:r>
        <w:t>.</w:t>
      </w:r>
    </w:p>
    <w:p w:rsidR="005A79F2" w:rsidRDefault="005A79F2" w:rsidP="005A79F2">
      <w:pPr>
        <w:pStyle w:val="a3"/>
      </w:pPr>
      <w:proofErr w:type="spellStart"/>
      <w:r>
        <w:t>Егер</w:t>
      </w:r>
      <w:proofErr w:type="spellEnd"/>
      <w:r>
        <w:t xml:space="preserve"> онлайн-БКМ 2.0.2 </w:t>
      </w:r>
      <w:proofErr w:type="spellStart"/>
      <w:r>
        <w:t>Хаттамасынан</w:t>
      </w:r>
      <w:proofErr w:type="spellEnd"/>
      <w:r>
        <w:t xml:space="preserve"> </w:t>
      </w:r>
      <w:proofErr w:type="spellStart"/>
      <w:r>
        <w:t>басқа</w:t>
      </w:r>
      <w:proofErr w:type="spellEnd"/>
      <w:r>
        <w:t xml:space="preserve"> </w:t>
      </w:r>
      <w:proofErr w:type="spellStart"/>
      <w:r>
        <w:t>Хаттамаларда</w:t>
      </w:r>
      <w:proofErr w:type="spellEnd"/>
      <w:r>
        <w:t xml:space="preserve"> </w:t>
      </w:r>
      <w:proofErr w:type="spellStart"/>
      <w:r>
        <w:t>жұмыс</w:t>
      </w:r>
      <w:proofErr w:type="spellEnd"/>
      <w:r>
        <w:t xml:space="preserve"> </w:t>
      </w:r>
      <w:proofErr w:type="spellStart"/>
      <w:r>
        <w:t>істейтін</w:t>
      </w:r>
      <w:proofErr w:type="spellEnd"/>
      <w:r>
        <w:t xml:space="preserve"> </w:t>
      </w:r>
      <w:proofErr w:type="spellStart"/>
      <w:r>
        <w:t>болса</w:t>
      </w:r>
      <w:proofErr w:type="spellEnd"/>
      <w:r>
        <w:t>, онлайн-БКМ-</w:t>
      </w:r>
      <w:proofErr w:type="spellStart"/>
      <w:r>
        <w:t>ді</w:t>
      </w:r>
      <w:proofErr w:type="spellEnd"/>
      <w:r>
        <w:t xml:space="preserve"> 2.0.2 </w:t>
      </w:r>
      <w:proofErr w:type="spellStart"/>
      <w:r>
        <w:t>нұсқасының</w:t>
      </w:r>
      <w:proofErr w:type="spellEnd"/>
      <w:r>
        <w:t xml:space="preserve"> </w:t>
      </w:r>
      <w:proofErr w:type="spellStart"/>
      <w:r>
        <w:t>Хаттамасына</w:t>
      </w:r>
      <w:proofErr w:type="spellEnd"/>
      <w:r>
        <w:t xml:space="preserve"> </w:t>
      </w:r>
      <w:proofErr w:type="spellStart"/>
      <w:r>
        <w:t>алдын</w:t>
      </w:r>
      <w:proofErr w:type="spellEnd"/>
      <w:r>
        <w:t xml:space="preserve"> ала </w:t>
      </w:r>
      <w:proofErr w:type="spellStart"/>
      <w:r>
        <w:t>қайта</w:t>
      </w:r>
      <w:proofErr w:type="spellEnd"/>
      <w:r>
        <w:t xml:space="preserve"> </w:t>
      </w:r>
      <w:proofErr w:type="spellStart"/>
      <w:r>
        <w:t>бағдарламалау</w:t>
      </w:r>
      <w:proofErr w:type="spellEnd"/>
      <w:r>
        <w:t xml:space="preserve"> </w:t>
      </w:r>
      <w:proofErr w:type="spellStart"/>
      <w:r>
        <w:t>қажет</w:t>
      </w:r>
      <w:proofErr w:type="spellEnd"/>
      <w:r>
        <w:t>.</w:t>
      </w:r>
    </w:p>
    <w:p w:rsidR="005A79F2" w:rsidRDefault="005A79F2" w:rsidP="005A79F2">
      <w:pPr>
        <w:pStyle w:val="a3"/>
      </w:pPr>
      <w:proofErr w:type="spellStart"/>
      <w:r>
        <w:t>Сондай-ақ</w:t>
      </w:r>
      <w:proofErr w:type="spellEnd"/>
      <w:r>
        <w:t xml:space="preserve">, </w:t>
      </w:r>
      <w:proofErr w:type="spellStart"/>
      <w:r>
        <w:t>жалпыға</w:t>
      </w:r>
      <w:proofErr w:type="spellEnd"/>
      <w:r>
        <w:t xml:space="preserve"> </w:t>
      </w:r>
      <w:proofErr w:type="spellStart"/>
      <w:r>
        <w:t>бірдей</w:t>
      </w:r>
      <w:proofErr w:type="spellEnd"/>
      <w:r>
        <w:t xml:space="preserve"> 2.0.2 </w:t>
      </w:r>
      <w:proofErr w:type="spellStart"/>
      <w:r>
        <w:t>Хаттамасына</w:t>
      </w:r>
      <w:proofErr w:type="spellEnd"/>
      <w:r>
        <w:t xml:space="preserve"> </w:t>
      </w:r>
      <w:proofErr w:type="spellStart"/>
      <w:r>
        <w:t>көшу</w:t>
      </w:r>
      <w:proofErr w:type="spellEnd"/>
      <w:r>
        <w:t xml:space="preserve"> </w:t>
      </w:r>
      <w:proofErr w:type="spellStart"/>
      <w:r>
        <w:t>бойынша</w:t>
      </w:r>
      <w:proofErr w:type="spellEnd"/>
      <w:r>
        <w:t xml:space="preserve"> </w:t>
      </w:r>
      <w:proofErr w:type="spellStart"/>
      <w:r>
        <w:t>жүргізіліп</w:t>
      </w:r>
      <w:proofErr w:type="spellEnd"/>
      <w:r>
        <w:t xml:space="preserve"> </w:t>
      </w:r>
      <w:proofErr w:type="spellStart"/>
      <w:r>
        <w:t>жатқан</w:t>
      </w:r>
      <w:proofErr w:type="spellEnd"/>
      <w:r>
        <w:t xml:space="preserve"> </w:t>
      </w:r>
      <w:proofErr w:type="spellStart"/>
      <w:r>
        <w:t>жұмыстар</w:t>
      </w:r>
      <w:proofErr w:type="spellEnd"/>
      <w:r>
        <w:t xml:space="preserve"> </w:t>
      </w:r>
      <w:proofErr w:type="spellStart"/>
      <w:r>
        <w:t>шеңберінде</w:t>
      </w:r>
      <w:proofErr w:type="spellEnd"/>
      <w:r>
        <w:t xml:space="preserve">, 2023 </w:t>
      </w:r>
      <w:proofErr w:type="spellStart"/>
      <w:r>
        <w:t>жылғы</w:t>
      </w:r>
      <w:proofErr w:type="spellEnd"/>
      <w:r>
        <w:t xml:space="preserve"> 10 </w:t>
      </w:r>
      <w:proofErr w:type="spellStart"/>
      <w:r>
        <w:t>шілдеден</w:t>
      </w:r>
      <w:proofErr w:type="spellEnd"/>
      <w:r>
        <w:t xml:space="preserve"> </w:t>
      </w:r>
      <w:proofErr w:type="spellStart"/>
      <w:r>
        <w:t>бастап</w:t>
      </w:r>
      <w:proofErr w:type="spellEnd"/>
      <w:r>
        <w:t xml:space="preserve"> 1.2.4 </w:t>
      </w:r>
      <w:proofErr w:type="spellStart"/>
      <w:r>
        <w:t>нұсқалы</w:t>
      </w:r>
      <w:proofErr w:type="spellEnd"/>
      <w:r>
        <w:t xml:space="preserve"> </w:t>
      </w:r>
      <w:proofErr w:type="spellStart"/>
      <w:r>
        <w:t>хаттаманы</w:t>
      </w:r>
      <w:proofErr w:type="spellEnd"/>
      <w:r>
        <w:t xml:space="preserve"> </w:t>
      </w:r>
      <w:proofErr w:type="spellStart"/>
      <w:r>
        <w:t>бұғаттау</w:t>
      </w:r>
      <w:proofErr w:type="spellEnd"/>
      <w:r>
        <w:t xml:space="preserve"> </w:t>
      </w:r>
      <w:proofErr w:type="spellStart"/>
      <w:r>
        <w:t>жоспарланып</w:t>
      </w:r>
      <w:proofErr w:type="spellEnd"/>
      <w:r>
        <w:t xml:space="preserve"> </w:t>
      </w:r>
      <w:proofErr w:type="spellStart"/>
      <w:r>
        <w:t>отырғанын</w:t>
      </w:r>
      <w:proofErr w:type="spellEnd"/>
      <w:r>
        <w:t xml:space="preserve"> </w:t>
      </w:r>
      <w:proofErr w:type="spellStart"/>
      <w:r>
        <w:t>хабарлаймыз</w:t>
      </w:r>
      <w:proofErr w:type="spellEnd"/>
      <w:r>
        <w:t>. </w:t>
      </w:r>
    </w:p>
    <w:p w:rsidR="005A79F2" w:rsidRDefault="005A79F2" w:rsidP="005A79F2">
      <w:pPr>
        <w:pStyle w:val="a3"/>
      </w:pPr>
      <w:r>
        <w:t>«</w:t>
      </w:r>
      <w:proofErr w:type="spellStart"/>
      <w:r>
        <w:t>Әкімшілік</w:t>
      </w:r>
      <w:proofErr w:type="spellEnd"/>
      <w:r>
        <w:t xml:space="preserve"> </w:t>
      </w:r>
      <w:proofErr w:type="spellStart"/>
      <w:r>
        <w:t>құқық</w:t>
      </w:r>
      <w:proofErr w:type="spellEnd"/>
      <w:r>
        <w:t xml:space="preserve"> </w:t>
      </w:r>
      <w:proofErr w:type="spellStart"/>
      <w:r>
        <w:t>бұзушылық</w:t>
      </w:r>
      <w:proofErr w:type="spellEnd"/>
      <w:r>
        <w:t xml:space="preserve"> </w:t>
      </w:r>
      <w:proofErr w:type="spellStart"/>
      <w:r>
        <w:t>туралы</w:t>
      </w:r>
      <w:proofErr w:type="spellEnd"/>
      <w:r>
        <w:t xml:space="preserve">» </w:t>
      </w:r>
      <w:proofErr w:type="spellStart"/>
      <w:r>
        <w:t>Қазақстан</w:t>
      </w:r>
      <w:proofErr w:type="spellEnd"/>
      <w:r>
        <w:t xml:space="preserve"> </w:t>
      </w:r>
      <w:proofErr w:type="spellStart"/>
      <w:r>
        <w:t>Республикасы</w:t>
      </w:r>
      <w:proofErr w:type="spellEnd"/>
      <w:r>
        <w:t xml:space="preserve"> </w:t>
      </w:r>
      <w:proofErr w:type="spellStart"/>
      <w:r>
        <w:t>Кодексінің</w:t>
      </w:r>
      <w:proofErr w:type="spellEnd"/>
      <w:r>
        <w:t xml:space="preserve"> 284-бабының 3-тармағына </w:t>
      </w:r>
      <w:proofErr w:type="spellStart"/>
      <w:r>
        <w:t>сәйкес</w:t>
      </w:r>
      <w:proofErr w:type="spellEnd"/>
      <w:r>
        <w:t xml:space="preserve"> </w:t>
      </w:r>
      <w:proofErr w:type="spellStart"/>
      <w:r>
        <w:t>бақылау</w:t>
      </w:r>
      <w:proofErr w:type="spellEnd"/>
      <w:r>
        <w:t xml:space="preserve"> – </w:t>
      </w:r>
      <w:proofErr w:type="spellStart"/>
      <w:r>
        <w:t>бақылау-кассалық</w:t>
      </w:r>
      <w:proofErr w:type="spellEnd"/>
      <w:r>
        <w:t xml:space="preserve"> </w:t>
      </w:r>
      <w:proofErr w:type="spellStart"/>
      <w:r>
        <w:t>машинаның</w:t>
      </w:r>
      <w:proofErr w:type="spellEnd"/>
      <w:r>
        <w:t xml:space="preserve"> </w:t>
      </w:r>
      <w:proofErr w:type="spellStart"/>
      <w:r>
        <w:t>чегін</w:t>
      </w:r>
      <w:proofErr w:type="spellEnd"/>
      <w:r>
        <w:t xml:space="preserve"> </w:t>
      </w:r>
      <w:proofErr w:type="spellStart"/>
      <w:r>
        <w:t>немесе</w:t>
      </w:r>
      <w:proofErr w:type="spellEnd"/>
      <w:r>
        <w:t xml:space="preserve"> </w:t>
      </w:r>
      <w:proofErr w:type="spellStart"/>
      <w:r>
        <w:t>тауар</w:t>
      </w:r>
      <w:proofErr w:type="spellEnd"/>
      <w:r>
        <w:t xml:space="preserve"> </w:t>
      </w:r>
      <w:proofErr w:type="spellStart"/>
      <w:r>
        <w:t>чегін</w:t>
      </w:r>
      <w:proofErr w:type="spellEnd"/>
      <w:r>
        <w:t xml:space="preserve"> </w:t>
      </w:r>
      <w:proofErr w:type="spellStart"/>
      <w:r>
        <w:t>бермеу</w:t>
      </w:r>
      <w:proofErr w:type="spellEnd"/>
      <w:r>
        <w:t xml:space="preserve"> не </w:t>
      </w:r>
      <w:proofErr w:type="spellStart"/>
      <w:r>
        <w:t>бақылау-кассалық</w:t>
      </w:r>
      <w:proofErr w:type="spellEnd"/>
      <w:r>
        <w:t xml:space="preserve"> </w:t>
      </w:r>
      <w:proofErr w:type="spellStart"/>
      <w:r>
        <w:t>машинаның</w:t>
      </w:r>
      <w:proofErr w:type="spellEnd"/>
      <w:r>
        <w:t xml:space="preserve"> </w:t>
      </w:r>
      <w:proofErr w:type="spellStart"/>
      <w:r>
        <w:t>чегін</w:t>
      </w:r>
      <w:proofErr w:type="spellEnd"/>
      <w:r>
        <w:t xml:space="preserve"> </w:t>
      </w:r>
      <w:proofErr w:type="spellStart"/>
      <w:r>
        <w:t>немесе</w:t>
      </w:r>
      <w:proofErr w:type="spellEnd"/>
      <w:r>
        <w:t xml:space="preserve"> </w:t>
      </w:r>
      <w:proofErr w:type="spellStart"/>
      <w:r>
        <w:t>тауар</w:t>
      </w:r>
      <w:proofErr w:type="spellEnd"/>
      <w:r>
        <w:t xml:space="preserve"> </w:t>
      </w:r>
      <w:proofErr w:type="spellStart"/>
      <w:r>
        <w:t>чегін</w:t>
      </w:r>
      <w:proofErr w:type="spellEnd"/>
      <w:r>
        <w:t xml:space="preserve"> </w:t>
      </w:r>
      <w:proofErr w:type="spellStart"/>
      <w:r>
        <w:t>тауарға</w:t>
      </w:r>
      <w:proofErr w:type="spellEnd"/>
      <w:r>
        <w:t xml:space="preserve"> </w:t>
      </w:r>
      <w:proofErr w:type="spellStart"/>
      <w:r>
        <w:t>немесе</w:t>
      </w:r>
      <w:proofErr w:type="spellEnd"/>
      <w:r>
        <w:t xml:space="preserve"> </w:t>
      </w:r>
      <w:proofErr w:type="spellStart"/>
      <w:r>
        <w:t>көрсетілетін</w:t>
      </w:r>
      <w:proofErr w:type="spellEnd"/>
      <w:r>
        <w:t xml:space="preserve"> </w:t>
      </w:r>
      <w:proofErr w:type="spellStart"/>
      <w:r>
        <w:t>қызметке</w:t>
      </w:r>
      <w:proofErr w:type="spellEnd"/>
      <w:r>
        <w:t xml:space="preserve"> </w:t>
      </w:r>
      <w:proofErr w:type="spellStart"/>
      <w:r>
        <w:t>төленген</w:t>
      </w:r>
      <w:proofErr w:type="spellEnd"/>
      <w:r>
        <w:t xml:space="preserve"> </w:t>
      </w:r>
      <w:proofErr w:type="spellStart"/>
      <w:r>
        <w:t>сомадан</w:t>
      </w:r>
      <w:proofErr w:type="spellEnd"/>
      <w:r>
        <w:t xml:space="preserve"> </w:t>
      </w:r>
      <w:proofErr w:type="spellStart"/>
      <w:r>
        <w:t>артық</w:t>
      </w:r>
      <w:proofErr w:type="spellEnd"/>
      <w:r>
        <w:t xml:space="preserve"> </w:t>
      </w:r>
      <w:proofErr w:type="spellStart"/>
      <w:r>
        <w:t>немесе</w:t>
      </w:r>
      <w:proofErr w:type="spellEnd"/>
      <w:r>
        <w:t xml:space="preserve"> кем </w:t>
      </w:r>
      <w:proofErr w:type="spellStart"/>
      <w:r>
        <w:t>сомаға</w:t>
      </w:r>
      <w:proofErr w:type="spellEnd"/>
      <w:r>
        <w:t xml:space="preserve"> беру – </w:t>
      </w:r>
      <w:proofErr w:type="spellStart"/>
      <w:r>
        <w:t>ескертуге</w:t>
      </w:r>
      <w:proofErr w:type="spellEnd"/>
      <w:r>
        <w:t xml:space="preserve"> </w:t>
      </w:r>
      <w:proofErr w:type="spellStart"/>
      <w:r>
        <w:t>әкеп</w:t>
      </w:r>
      <w:proofErr w:type="spellEnd"/>
      <w:r>
        <w:t xml:space="preserve"> </w:t>
      </w:r>
      <w:proofErr w:type="spellStart"/>
      <w:r>
        <w:t>соғады</w:t>
      </w:r>
      <w:proofErr w:type="spellEnd"/>
      <w:r>
        <w:t xml:space="preserve">, ал </w:t>
      </w:r>
      <w:proofErr w:type="spellStart"/>
      <w:r>
        <w:t>бір</w:t>
      </w:r>
      <w:proofErr w:type="spellEnd"/>
      <w:r>
        <w:t xml:space="preserve"> </w:t>
      </w:r>
      <w:proofErr w:type="spellStart"/>
      <w:r>
        <w:t>жыл</w:t>
      </w:r>
      <w:proofErr w:type="spellEnd"/>
      <w:r>
        <w:t xml:space="preserve"> </w:t>
      </w:r>
      <w:proofErr w:type="spellStart"/>
      <w:r>
        <w:t>ішінде</w:t>
      </w:r>
      <w:proofErr w:type="spellEnd"/>
      <w:r>
        <w:t xml:space="preserve"> </w:t>
      </w:r>
      <w:proofErr w:type="spellStart"/>
      <w:r>
        <w:t>қайталап</w:t>
      </w:r>
      <w:proofErr w:type="spellEnd"/>
      <w:r>
        <w:t xml:space="preserve"> </w:t>
      </w:r>
      <w:proofErr w:type="spellStart"/>
      <w:r>
        <w:t>әрекет</w:t>
      </w:r>
      <w:proofErr w:type="spellEnd"/>
      <w:r>
        <w:t xml:space="preserve"> </w:t>
      </w:r>
      <w:proofErr w:type="spellStart"/>
      <w:r>
        <w:t>жасалған</w:t>
      </w:r>
      <w:proofErr w:type="spellEnd"/>
      <w:r>
        <w:t xml:space="preserve"> </w:t>
      </w:r>
      <w:proofErr w:type="spellStart"/>
      <w:r>
        <w:t>жағдайда</w:t>
      </w:r>
      <w:proofErr w:type="spellEnd"/>
      <w:r>
        <w:t xml:space="preserve"> </w:t>
      </w:r>
      <w:proofErr w:type="spellStart"/>
      <w:r>
        <w:t>айыппұл</w:t>
      </w:r>
      <w:proofErr w:type="spellEnd"/>
      <w:r>
        <w:t xml:space="preserve"> </w:t>
      </w:r>
      <w:proofErr w:type="spellStart"/>
      <w:r>
        <w:t>салынатынын</w:t>
      </w:r>
      <w:proofErr w:type="spellEnd"/>
      <w:r>
        <w:t xml:space="preserve"> </w:t>
      </w:r>
      <w:proofErr w:type="spellStart"/>
      <w:r>
        <w:t>қосымша</w:t>
      </w:r>
      <w:proofErr w:type="spellEnd"/>
      <w:r>
        <w:t xml:space="preserve"> </w:t>
      </w:r>
      <w:proofErr w:type="spellStart"/>
      <w:r>
        <w:t>хабарлаймыз</w:t>
      </w:r>
      <w:proofErr w:type="spellEnd"/>
      <w:r>
        <w:t>.</w:t>
      </w:r>
    </w:p>
    <w:p w:rsidR="005A79F2" w:rsidRDefault="005A79F2" w:rsidP="005A79F2">
      <w:pPr>
        <w:pStyle w:val="a3"/>
      </w:pPr>
      <w:proofErr w:type="spellStart"/>
      <w:r>
        <w:t>Сұрақтар</w:t>
      </w:r>
      <w:proofErr w:type="spellEnd"/>
      <w:r>
        <w:t xml:space="preserve"> </w:t>
      </w:r>
      <w:proofErr w:type="spellStart"/>
      <w:r>
        <w:t>бойынша</w:t>
      </w:r>
      <w:proofErr w:type="spellEnd"/>
      <w:r>
        <w:t xml:space="preserve"> онлайн-БКМ </w:t>
      </w:r>
      <w:proofErr w:type="spellStart"/>
      <w:r>
        <w:t>тіркелген</w:t>
      </w:r>
      <w:proofErr w:type="spellEnd"/>
      <w:r>
        <w:t xml:space="preserve"> ФДО </w:t>
      </w:r>
      <w:proofErr w:type="spellStart"/>
      <w:r>
        <w:t>байланыс</w:t>
      </w:r>
      <w:proofErr w:type="spellEnd"/>
      <w:r>
        <w:t xml:space="preserve"> </w:t>
      </w:r>
      <w:proofErr w:type="spellStart"/>
      <w:r>
        <w:t>орталығына</w:t>
      </w:r>
      <w:proofErr w:type="spellEnd"/>
      <w:r>
        <w:t xml:space="preserve"> </w:t>
      </w:r>
      <w:proofErr w:type="spellStart"/>
      <w:r>
        <w:t>мына</w:t>
      </w:r>
      <w:proofErr w:type="spellEnd"/>
      <w:r>
        <w:t xml:space="preserve"> </w:t>
      </w:r>
      <w:proofErr w:type="spellStart"/>
      <w:r>
        <w:t>нөмірлеріне</w:t>
      </w:r>
      <w:proofErr w:type="spellEnd"/>
      <w:r>
        <w:t xml:space="preserve"> </w:t>
      </w:r>
      <w:proofErr w:type="spellStart"/>
      <w:r>
        <w:t>хабарласуыңызды</w:t>
      </w:r>
      <w:proofErr w:type="spellEnd"/>
      <w:r>
        <w:t xml:space="preserve"> </w:t>
      </w:r>
      <w:proofErr w:type="spellStart"/>
      <w:r>
        <w:t>сұраймыз</w:t>
      </w:r>
      <w:proofErr w:type="spellEnd"/>
      <w:r>
        <w:t>:</w:t>
      </w:r>
    </w:p>
    <w:p w:rsidR="005A79F2" w:rsidRDefault="005A79F2" w:rsidP="005A79F2">
      <w:pPr>
        <w:pStyle w:val="a3"/>
      </w:pPr>
      <w:r>
        <w:t>- "</w:t>
      </w:r>
      <w:proofErr w:type="spellStart"/>
      <w:r>
        <w:t>Қазақтелеком</w:t>
      </w:r>
      <w:proofErr w:type="spellEnd"/>
      <w:r>
        <w:t xml:space="preserve"> " АҚ" – 8 800 080 00 51, 8 727 259 00 51, 8 7172 59 00 51;</w:t>
      </w:r>
    </w:p>
    <w:p w:rsidR="005A79F2" w:rsidRDefault="005A79F2" w:rsidP="005A79F2">
      <w:pPr>
        <w:pStyle w:val="a3"/>
      </w:pPr>
      <w:r>
        <w:t>- "</w:t>
      </w:r>
      <w:proofErr w:type="spellStart"/>
      <w:r>
        <w:t>Транстелеком</w:t>
      </w:r>
      <w:proofErr w:type="spellEnd"/>
      <w:r>
        <w:t xml:space="preserve">" АҚ – 8 7172 647-647 </w:t>
      </w:r>
      <w:proofErr w:type="spellStart"/>
      <w:r>
        <w:t>немесе</w:t>
      </w:r>
      <w:proofErr w:type="spellEnd"/>
      <w:r>
        <w:t xml:space="preserve"> 1702;</w:t>
      </w:r>
    </w:p>
    <w:p w:rsidR="005A79F2" w:rsidRDefault="005A79F2" w:rsidP="005A79F2">
      <w:pPr>
        <w:pStyle w:val="a3"/>
      </w:pPr>
      <w:r>
        <w:t>- "</w:t>
      </w:r>
      <w:proofErr w:type="spellStart"/>
      <w:r>
        <w:t>Jusan</w:t>
      </w:r>
      <w:proofErr w:type="spellEnd"/>
      <w:r>
        <w:t xml:space="preserve"> </w:t>
      </w:r>
      <w:proofErr w:type="spellStart"/>
      <w:r>
        <w:t>Mobile</w:t>
      </w:r>
      <w:proofErr w:type="spellEnd"/>
      <w:r>
        <w:t>" АҚ – 8 727 2 377-777;</w:t>
      </w:r>
    </w:p>
    <w:p w:rsidR="005A79F2" w:rsidRDefault="005A79F2" w:rsidP="005A79F2">
      <w:pPr>
        <w:pStyle w:val="a3"/>
      </w:pPr>
      <w:r>
        <w:t>- "</w:t>
      </w:r>
      <w:proofErr w:type="spellStart"/>
      <w:r>
        <w:t>КаР</w:t>
      </w:r>
      <w:proofErr w:type="spellEnd"/>
      <w:r>
        <w:t xml:space="preserve">-Тел" ЖШС – 8 727 321 03 03, 8 7172 73 83 83 </w:t>
      </w:r>
      <w:proofErr w:type="spellStart"/>
      <w:r>
        <w:t>немесе</w:t>
      </w:r>
      <w:proofErr w:type="spellEnd"/>
      <w:r>
        <w:t xml:space="preserve"> 2106.</w:t>
      </w:r>
      <w:bookmarkEnd w:id="0"/>
    </w:p>
    <w:p w:rsidR="005A79F2" w:rsidRDefault="005A79F2" w:rsidP="005A79F2">
      <w:pPr>
        <w:pStyle w:val="a3"/>
      </w:pPr>
      <w:r>
        <w:t>***</w:t>
      </w:r>
    </w:p>
    <w:p w:rsidR="005A79F2" w:rsidRDefault="005A79F2" w:rsidP="005A79F2">
      <w:pPr>
        <w:pStyle w:val="a3"/>
      </w:pPr>
    </w:p>
    <w:p w:rsidR="005A79F2" w:rsidRDefault="005A79F2" w:rsidP="005A79F2">
      <w:pPr>
        <w:pStyle w:val="a3"/>
      </w:pPr>
      <w:r>
        <w:lastRenderedPageBreak/>
        <w:t>Комитетом государственных доходов в целях поддержки и развития предпринимательства, а также защиты прав потребителей совместно с операторами фискальных данных (ОФД), производителями и поставщиками ККМ проведена работа по созданию Протокола передачи данных с онлайн-ККМ на сервера ОФД (АО «</w:t>
      </w:r>
      <w:proofErr w:type="spellStart"/>
      <w:r>
        <w:t>Казахтелеком</w:t>
      </w:r>
      <w:proofErr w:type="spellEnd"/>
      <w:r>
        <w:t>», АО «</w:t>
      </w:r>
      <w:proofErr w:type="spellStart"/>
      <w:r>
        <w:t>Транстелеком</w:t>
      </w:r>
      <w:proofErr w:type="spellEnd"/>
      <w:r>
        <w:t>», АО «</w:t>
      </w:r>
      <w:proofErr w:type="spellStart"/>
      <w:r>
        <w:t>Jusan</w:t>
      </w:r>
      <w:proofErr w:type="spellEnd"/>
      <w:r>
        <w:t xml:space="preserve"> </w:t>
      </w:r>
      <w:proofErr w:type="spellStart"/>
      <w:r>
        <w:t>Mobile</w:t>
      </w:r>
      <w:proofErr w:type="spellEnd"/>
      <w:r>
        <w:t>», ТОО «</w:t>
      </w:r>
      <w:proofErr w:type="spellStart"/>
      <w:r>
        <w:t>КаР</w:t>
      </w:r>
      <w:proofErr w:type="spellEnd"/>
      <w:r>
        <w:t>-Тел») версии 2.0.2.</w:t>
      </w:r>
    </w:p>
    <w:p w:rsidR="005A79F2" w:rsidRDefault="005A79F2" w:rsidP="005A79F2">
      <w:pPr>
        <w:pStyle w:val="a3"/>
      </w:pPr>
      <w:r>
        <w:t>Преимущества Протокола 2.0.2:</w:t>
      </w:r>
    </w:p>
    <w:p w:rsidR="005A79F2" w:rsidRDefault="005A79F2" w:rsidP="005A79F2">
      <w:pPr>
        <w:pStyle w:val="a3"/>
      </w:pPr>
      <w:r>
        <w:t>- Возможность в фискальном чеке по требованию клиента отражения ИИН/БИН покупателя. Если отразили ИИН или БИН в чеке покупателя, то такой чек для неплательщиков НДС по сделкам, превышающим 1 000 МРП будет являться подтверждающим документом для вычета КПН вместо электронной счет-фактуры;</w:t>
      </w:r>
    </w:p>
    <w:p w:rsidR="005A79F2" w:rsidRDefault="005A79F2" w:rsidP="005A79F2">
      <w:pPr>
        <w:pStyle w:val="a3"/>
      </w:pPr>
      <w:r>
        <w:t>- Добавлен новый тип платежа – Мобильный платеж;</w:t>
      </w:r>
    </w:p>
    <w:p w:rsidR="005A79F2" w:rsidRDefault="005A79F2" w:rsidP="005A79F2">
      <w:pPr>
        <w:pStyle w:val="a3"/>
      </w:pPr>
      <w:r>
        <w:t>- Возможность отображения наименования товара в фискальном чеке.</w:t>
      </w:r>
    </w:p>
    <w:p w:rsidR="005A79F2" w:rsidRDefault="005A79F2" w:rsidP="005A79F2">
      <w:pPr>
        <w:pStyle w:val="a3"/>
      </w:pPr>
      <w:r>
        <w:t>В целях соблюдения налогового законодательства необходимо проверить онлайн-ККМ на соответствие Протоколу версии 2.0.2. </w:t>
      </w:r>
    </w:p>
    <w:p w:rsidR="005A79F2" w:rsidRDefault="005A79F2" w:rsidP="005A79F2">
      <w:pPr>
        <w:pStyle w:val="a3"/>
      </w:pPr>
      <w:r>
        <w:t>В случае, если онлайн-ККМ работает на иных Протоколах отличных от Протокола 2.0.2 необходимо заблаговременно перепрограммировать онлайн-ККМ на Протокол версии 2.0.2.</w:t>
      </w:r>
    </w:p>
    <w:p w:rsidR="005A79F2" w:rsidRDefault="005A79F2" w:rsidP="005A79F2">
      <w:pPr>
        <w:pStyle w:val="a3"/>
      </w:pPr>
      <w:r>
        <w:t>Также сообщаем, что в рамках проводимой работы по всеобщему переходу на Протокол 2.0.2 с 10 июля 2023 года планируется блокировка Протокола версии 1.2.4.</w:t>
      </w:r>
    </w:p>
    <w:p w:rsidR="005A79F2" w:rsidRDefault="005A79F2" w:rsidP="005A79F2">
      <w:pPr>
        <w:pStyle w:val="a3"/>
      </w:pPr>
      <w:r>
        <w:t>Дополнительно сообщаем, что в соответствии с пунктом 3 статьи 284 Кодекса Республики Казахстан «Об административных правонарушениях» невыдача чека ККМ или товарного чека либо выдача чека ККМ или товарного чека на сумму больше или меньше уплаченной за товар или услугу – влечет предупреждение, а в случае совершения повторного деяния в течение года после наложения влечет штраф. </w:t>
      </w:r>
    </w:p>
    <w:p w:rsidR="005A79F2" w:rsidRDefault="005A79F2" w:rsidP="005A79F2">
      <w:pPr>
        <w:pStyle w:val="a3"/>
      </w:pPr>
      <w:r>
        <w:t>По вопросам просим обращаться в контакт-центр ОФД по месту использования онлайн-ККМ по следующим номерам:</w:t>
      </w:r>
    </w:p>
    <w:p w:rsidR="005A79F2" w:rsidRDefault="005A79F2" w:rsidP="005A79F2">
      <w:pPr>
        <w:pStyle w:val="a3"/>
      </w:pPr>
      <w:r>
        <w:t>- АО «</w:t>
      </w:r>
      <w:proofErr w:type="spellStart"/>
      <w:r>
        <w:t>Казахтелеком</w:t>
      </w:r>
      <w:proofErr w:type="spellEnd"/>
      <w:r>
        <w:t>» - 8 800 080 00 51, 8 727 259 00 51, 8 7172 59 00 51;</w:t>
      </w:r>
    </w:p>
    <w:p w:rsidR="005A79F2" w:rsidRDefault="005A79F2" w:rsidP="005A79F2">
      <w:pPr>
        <w:pStyle w:val="a3"/>
      </w:pPr>
      <w:r>
        <w:t>- АО «</w:t>
      </w:r>
      <w:proofErr w:type="spellStart"/>
      <w:r>
        <w:t>Транстелеком</w:t>
      </w:r>
      <w:proofErr w:type="spellEnd"/>
      <w:r>
        <w:t>» - 8 7172 647-647 или 1702;</w:t>
      </w:r>
    </w:p>
    <w:p w:rsidR="005A79F2" w:rsidRDefault="005A79F2" w:rsidP="005A79F2">
      <w:pPr>
        <w:pStyle w:val="a3"/>
      </w:pPr>
      <w:r>
        <w:t>- АО «</w:t>
      </w:r>
      <w:proofErr w:type="spellStart"/>
      <w:r>
        <w:t>Jusan</w:t>
      </w:r>
      <w:proofErr w:type="spellEnd"/>
      <w:r>
        <w:t xml:space="preserve"> </w:t>
      </w:r>
      <w:proofErr w:type="spellStart"/>
      <w:r>
        <w:t>Mobile</w:t>
      </w:r>
      <w:proofErr w:type="spellEnd"/>
      <w:r>
        <w:t>» - 8 727 2 377-777;</w:t>
      </w:r>
    </w:p>
    <w:p w:rsidR="005A79F2" w:rsidRDefault="005A79F2" w:rsidP="005A79F2">
      <w:pPr>
        <w:pStyle w:val="a3"/>
      </w:pPr>
      <w:r>
        <w:t>- ТОО «</w:t>
      </w:r>
      <w:proofErr w:type="spellStart"/>
      <w:r>
        <w:t>КаР</w:t>
      </w:r>
      <w:proofErr w:type="spellEnd"/>
      <w:r>
        <w:t>-Тел» - 8 727 321 03 03, 8 7172 73 83 83 или 2106.</w:t>
      </w:r>
    </w:p>
    <w:p w:rsidR="00E417B3" w:rsidRDefault="00E637DF"/>
    <w:sectPr w:rsidR="00E417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9F2"/>
    <w:rsid w:val="005A79F2"/>
    <w:rsid w:val="00A92F8D"/>
    <w:rsid w:val="00E637DF"/>
    <w:rsid w:val="00E93CB3"/>
    <w:rsid w:val="00F82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79F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79F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036173">
      <w:bodyDiv w:val="1"/>
      <w:marLeft w:val="0"/>
      <w:marRight w:val="0"/>
      <w:marTop w:val="0"/>
      <w:marBottom w:val="0"/>
      <w:divBdr>
        <w:top w:val="none" w:sz="0" w:space="0" w:color="auto"/>
        <w:left w:val="none" w:sz="0" w:space="0" w:color="auto"/>
        <w:bottom w:val="none" w:sz="0" w:space="0" w:color="auto"/>
        <w:right w:val="none" w:sz="0" w:space="0" w:color="auto"/>
      </w:divBdr>
    </w:div>
    <w:div w:id="56781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3439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Жунусова Эльмира Кайруллаевна</dc:creator>
  <cp:lastModifiedBy>Карбаев Бахтияр Ерканатоич</cp:lastModifiedBy>
  <cp:revision>2</cp:revision>
  <dcterms:created xsi:type="dcterms:W3CDTF">2023-07-04T06:24:00Z</dcterms:created>
  <dcterms:modified xsi:type="dcterms:W3CDTF">2023-07-04T06:24:00Z</dcterms:modified>
</cp:coreProperties>
</file>