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25BA9" w:rsidTr="00E25BA9">
        <w:tc>
          <w:tcPr>
            <w:tcW w:w="9571" w:type="dxa"/>
            <w:shd w:val="clear" w:color="auto" w:fill="auto"/>
          </w:tcPr>
          <w:p w:rsidR="00E25BA9" w:rsidRDefault="00E25BA9" w:rsidP="003C74C6">
            <w:pPr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shd w:val="clear" w:color="auto" w:fill="FFFFFF"/>
              </w:rPr>
              <w:t>№ исх: ДГД-05-10/5293   от: 10.08.2020</w:t>
            </w:r>
          </w:p>
          <w:p w:rsidR="00E25BA9" w:rsidRPr="00E25BA9" w:rsidRDefault="00E25BA9" w:rsidP="003C74C6">
            <w:pPr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shd w:val="clear" w:color="auto" w:fill="FFFFFF"/>
              </w:rPr>
              <w:t>№ вх: ДГД-05-10/5293   от: 10.08.2020</w:t>
            </w:r>
          </w:p>
        </w:tc>
      </w:tr>
    </w:tbl>
    <w:p w:rsidR="00BA047C" w:rsidRPr="00BA047C" w:rsidRDefault="00BA047C" w:rsidP="003C74C6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kk-KZ"/>
        </w:rPr>
      </w:pPr>
      <w:r w:rsidRPr="00842206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 w:rsidRPr="00842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2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87055053635 </w:t>
      </w:r>
      <w:r w:rsidRPr="008422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kk-KZ"/>
        </w:rPr>
        <w:t xml:space="preserve">Қарағанды ​​облысы бойынша </w:t>
      </w:r>
    </w:p>
    <w:p w:rsidR="00842206" w:rsidRPr="00842206" w:rsidRDefault="00842206" w:rsidP="00842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2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kk-KZ"/>
        </w:rPr>
        <w:t>Мемлекеттік кірістер департаменті</w:t>
      </w:r>
    </w:p>
    <w:p w:rsidR="00842206" w:rsidRPr="00842206" w:rsidRDefault="00842206" w:rsidP="007E31C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8422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Қарағанды ​​облысы бойынша Мемлекеттік кірістер департаменті </w:t>
      </w:r>
      <w:r w:rsidR="00BB44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             </w:t>
      </w:r>
      <w:r w:rsidRPr="008422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Whatsapp қосымшасының жұмыс істеуі туралы 87055053635 нөміріне хабарлайды, онда салық төлеушілер қолданыстағы заңнамаға қатысты сұрақтар қоя алады.</w:t>
      </w:r>
    </w:p>
    <w:p w:rsidR="00842206" w:rsidRPr="00842206" w:rsidRDefault="00842206" w:rsidP="007E31C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</w:p>
    <w:p w:rsidR="00842206" w:rsidRPr="00842206" w:rsidRDefault="00842206" w:rsidP="00842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06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 w:rsidRPr="00842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2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87055053635 </w:t>
      </w:r>
      <w:r w:rsidRPr="00842206">
        <w:rPr>
          <w:rFonts w:ascii="Times New Roman" w:hAnsi="Times New Roman" w:cs="Times New Roman"/>
          <w:b/>
          <w:sz w:val="28"/>
          <w:szCs w:val="28"/>
        </w:rPr>
        <w:t>Департамента государственных доходов</w:t>
      </w:r>
    </w:p>
    <w:p w:rsidR="00842206" w:rsidRPr="00842206" w:rsidRDefault="00842206" w:rsidP="0084220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42206">
        <w:rPr>
          <w:rFonts w:ascii="Times New Roman" w:hAnsi="Times New Roman" w:cs="Times New Roman"/>
          <w:b/>
          <w:sz w:val="28"/>
          <w:szCs w:val="28"/>
        </w:rPr>
        <w:t>по Карагандинской области</w:t>
      </w:r>
    </w:p>
    <w:p w:rsidR="007E31C5" w:rsidRDefault="00842206" w:rsidP="007E31C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1E41BE" w:rsidRPr="00A40B3C">
        <w:rPr>
          <w:rFonts w:ascii="Times New Roman" w:hAnsi="Times New Roman" w:cs="Times New Roman"/>
          <w:sz w:val="28"/>
          <w:szCs w:val="28"/>
        </w:rPr>
        <w:t xml:space="preserve">Департамент государственных доходов по </w:t>
      </w:r>
      <w:r w:rsidR="00B97464">
        <w:rPr>
          <w:rFonts w:ascii="Times New Roman" w:hAnsi="Times New Roman" w:cs="Times New Roman"/>
          <w:sz w:val="28"/>
          <w:szCs w:val="28"/>
        </w:rPr>
        <w:t>Карагандинской области сообщает</w:t>
      </w:r>
      <w:r w:rsidR="001E41BE">
        <w:rPr>
          <w:rFonts w:ascii="Times New Roman" w:hAnsi="Times New Roman" w:cs="Times New Roman"/>
          <w:sz w:val="28"/>
          <w:szCs w:val="28"/>
        </w:rPr>
        <w:t xml:space="preserve"> </w:t>
      </w:r>
      <w:r w:rsidR="00D73CC4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B97464">
        <w:rPr>
          <w:rFonts w:ascii="Times New Roman" w:hAnsi="Times New Roman" w:cs="Times New Roman"/>
          <w:sz w:val="28"/>
          <w:szCs w:val="28"/>
          <w:lang w:val="kk-KZ"/>
        </w:rPr>
        <w:t xml:space="preserve">функционировании приложения </w:t>
      </w:r>
      <w:r w:rsidR="00B9746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B97464" w:rsidRPr="00B97464">
        <w:rPr>
          <w:rFonts w:ascii="Times New Roman" w:hAnsi="Times New Roman" w:cs="Times New Roman"/>
          <w:sz w:val="28"/>
          <w:szCs w:val="28"/>
        </w:rPr>
        <w:tab/>
      </w:r>
      <w:r w:rsidR="00B97464">
        <w:rPr>
          <w:rFonts w:ascii="Times New Roman" w:hAnsi="Times New Roman" w:cs="Times New Roman"/>
          <w:sz w:val="28"/>
          <w:szCs w:val="28"/>
          <w:lang w:val="en-US"/>
        </w:rPr>
        <w:t>hatsapp</w:t>
      </w:r>
      <w:r w:rsidR="00B97464" w:rsidRPr="00B97464">
        <w:rPr>
          <w:rFonts w:ascii="Times New Roman" w:hAnsi="Times New Roman" w:cs="Times New Roman"/>
          <w:sz w:val="28"/>
          <w:szCs w:val="28"/>
        </w:rPr>
        <w:t xml:space="preserve"> </w:t>
      </w:r>
      <w:r w:rsidR="00B97464">
        <w:rPr>
          <w:rFonts w:ascii="Times New Roman" w:hAnsi="Times New Roman" w:cs="Times New Roman"/>
          <w:sz w:val="28"/>
          <w:szCs w:val="28"/>
          <w:lang w:val="kk-KZ"/>
        </w:rPr>
        <w:t xml:space="preserve">по номеру 87055053635, </w:t>
      </w:r>
      <w:r w:rsidR="00BA047C" w:rsidRPr="00BA0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где </w:t>
      </w:r>
      <w:r w:rsidR="00B974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налогоплательщики могут задавать вопросы по действующим нормам законодательства</w:t>
      </w:r>
      <w:r w:rsidR="00BA047C" w:rsidRPr="00BA0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3C74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192A6B" w:rsidRPr="00192A6B" w:rsidRDefault="00192A6B" w:rsidP="0019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192A6B" w:rsidRPr="00192A6B" w:rsidSect="002947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B2" w:rsidRDefault="00C277B2" w:rsidP="00E25BA9">
      <w:pPr>
        <w:spacing w:after="0" w:line="240" w:lineRule="auto"/>
      </w:pPr>
      <w:r>
        <w:separator/>
      </w:r>
    </w:p>
  </w:endnote>
  <w:endnote w:type="continuationSeparator" w:id="0">
    <w:p w:rsidR="00C277B2" w:rsidRDefault="00C277B2" w:rsidP="00E2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B2" w:rsidRDefault="00C277B2" w:rsidP="00E25BA9">
      <w:pPr>
        <w:spacing w:after="0" w:line="240" w:lineRule="auto"/>
      </w:pPr>
      <w:r>
        <w:separator/>
      </w:r>
    </w:p>
  </w:footnote>
  <w:footnote w:type="continuationSeparator" w:id="0">
    <w:p w:rsidR="00C277B2" w:rsidRDefault="00C277B2" w:rsidP="00E2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A9" w:rsidRDefault="00E25BA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5BA9" w:rsidRPr="00E25BA9" w:rsidRDefault="00E25BA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E25BA9" w:rsidRPr="00E25BA9" w:rsidRDefault="00E25BA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58"/>
    <w:rsid w:val="00034EFC"/>
    <w:rsid w:val="00192A6B"/>
    <w:rsid w:val="001E41BE"/>
    <w:rsid w:val="002947F6"/>
    <w:rsid w:val="003C74C6"/>
    <w:rsid w:val="00504649"/>
    <w:rsid w:val="00580806"/>
    <w:rsid w:val="00672E39"/>
    <w:rsid w:val="00681717"/>
    <w:rsid w:val="007E31C5"/>
    <w:rsid w:val="00842206"/>
    <w:rsid w:val="008B67B5"/>
    <w:rsid w:val="008C0161"/>
    <w:rsid w:val="00A06658"/>
    <w:rsid w:val="00B97464"/>
    <w:rsid w:val="00BA047C"/>
    <w:rsid w:val="00BB4498"/>
    <w:rsid w:val="00C277B2"/>
    <w:rsid w:val="00D73CC4"/>
    <w:rsid w:val="00E25BA9"/>
    <w:rsid w:val="00EA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BA9"/>
  </w:style>
  <w:style w:type="paragraph" w:styleId="a5">
    <w:name w:val="footer"/>
    <w:basedOn w:val="a"/>
    <w:link w:val="a6"/>
    <w:uiPriority w:val="99"/>
    <w:unhideWhenUsed/>
    <w:rsid w:val="00E2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BA9"/>
  </w:style>
  <w:style w:type="paragraph" w:styleId="a5">
    <w:name w:val="footer"/>
    <w:basedOn w:val="a"/>
    <w:link w:val="a6"/>
    <w:uiPriority w:val="99"/>
    <w:unhideWhenUsed/>
    <w:rsid w:val="00E2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3</cp:revision>
  <dcterms:created xsi:type="dcterms:W3CDTF">2020-08-14T12:39:00Z</dcterms:created>
  <dcterms:modified xsi:type="dcterms:W3CDTF">2020-08-14T12:45:00Z</dcterms:modified>
</cp:coreProperties>
</file>