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9B"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К</w:t>
      </w:r>
      <w:r w:rsidR="0004279B" w:rsidRPr="001073AB">
        <w:rPr>
          <w:rFonts w:ascii="Times New Roman" w:hAnsi="Times New Roman" w:cs="Times New Roman"/>
          <w:b/>
          <w:sz w:val="28"/>
          <w:szCs w:val="28"/>
        </w:rPr>
        <w:t>ө</w:t>
      </w:r>
      <w:proofErr w:type="gramStart"/>
      <w:r w:rsidR="0004279B" w:rsidRPr="001073AB">
        <w:rPr>
          <w:rFonts w:ascii="Times New Roman" w:hAnsi="Times New Roman" w:cs="Times New Roman"/>
          <w:b/>
          <w:sz w:val="28"/>
          <w:szCs w:val="28"/>
        </w:rPr>
        <w:t>л</w:t>
      </w:r>
      <w:proofErr w:type="gramEnd"/>
      <w:r w:rsidR="0004279B" w:rsidRPr="001073AB">
        <w:rPr>
          <w:rFonts w:ascii="Times New Roman" w:hAnsi="Times New Roman" w:cs="Times New Roman"/>
          <w:b/>
          <w:sz w:val="28"/>
          <w:szCs w:val="28"/>
        </w:rPr>
        <w:t>ік</w:t>
      </w:r>
      <w:proofErr w:type="spellEnd"/>
      <w:r w:rsidR="0004279B" w:rsidRPr="001073AB">
        <w:rPr>
          <w:rFonts w:ascii="Times New Roman" w:hAnsi="Times New Roman" w:cs="Times New Roman"/>
          <w:b/>
          <w:sz w:val="28"/>
          <w:szCs w:val="28"/>
        </w:rPr>
        <w:t xml:space="preserve"> </w:t>
      </w:r>
      <w:proofErr w:type="spellStart"/>
      <w:r w:rsidR="0004279B" w:rsidRPr="001073AB">
        <w:rPr>
          <w:rFonts w:ascii="Times New Roman" w:hAnsi="Times New Roman" w:cs="Times New Roman"/>
          <w:b/>
          <w:sz w:val="28"/>
          <w:szCs w:val="28"/>
        </w:rPr>
        <w:t>салы</w:t>
      </w:r>
      <w:proofErr w:type="spellEnd"/>
      <w:r>
        <w:rPr>
          <w:rFonts w:ascii="Times New Roman" w:hAnsi="Times New Roman" w:cs="Times New Roman"/>
          <w:b/>
          <w:sz w:val="28"/>
          <w:szCs w:val="28"/>
          <w:lang w:val="kk-KZ"/>
        </w:rPr>
        <w:t>ғ</w:t>
      </w:r>
      <w:r w:rsidR="0004279B" w:rsidRPr="001073AB">
        <w:rPr>
          <w:rFonts w:ascii="Times New Roman" w:hAnsi="Times New Roman" w:cs="Times New Roman"/>
          <w:b/>
          <w:sz w:val="28"/>
          <w:szCs w:val="28"/>
        </w:rPr>
        <w:t xml:space="preserve">ы </w:t>
      </w:r>
    </w:p>
    <w:p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Жеке </w:t>
      </w:r>
      <w:proofErr w:type="spellStart"/>
      <w:r w:rsidRPr="0004279B">
        <w:rPr>
          <w:rFonts w:ascii="Times New Roman" w:hAnsi="Times New Roman" w:cs="Times New Roman"/>
          <w:sz w:val="28"/>
          <w:szCs w:val="28"/>
        </w:rPr>
        <w:t>тұлғалар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салық</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төлеуді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b/>
          <w:sz w:val="28"/>
          <w:szCs w:val="28"/>
        </w:rPr>
        <w:t>тұ</w:t>
      </w:r>
      <w:proofErr w:type="gramStart"/>
      <w:r w:rsidRPr="0004279B">
        <w:rPr>
          <w:rFonts w:ascii="Times New Roman" w:hAnsi="Times New Roman" w:cs="Times New Roman"/>
          <w:b/>
          <w:sz w:val="28"/>
          <w:szCs w:val="28"/>
        </w:rPr>
        <w:t>р</w:t>
      </w:r>
      <w:proofErr w:type="gramEnd"/>
      <w:r w:rsidRPr="0004279B">
        <w:rPr>
          <w:rFonts w:ascii="Times New Roman" w:hAnsi="Times New Roman" w:cs="Times New Roman"/>
          <w:b/>
          <w:sz w:val="28"/>
          <w:szCs w:val="28"/>
        </w:rPr>
        <w:t>ғылықты</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жері</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бойынша</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жүргізеді</w:t>
      </w:r>
      <w:proofErr w:type="spellEnd"/>
      <w:r w:rsidRPr="0004279B">
        <w:rPr>
          <w:rFonts w:ascii="Times New Roman" w:hAnsi="Times New Roman" w:cs="Times New Roman"/>
          <w:sz w:val="28"/>
          <w:szCs w:val="28"/>
        </w:rPr>
        <w:t>.</w:t>
      </w:r>
    </w:p>
    <w:p w:rsidR="0004279B" w:rsidRPr="0004279B" w:rsidRDefault="00470AD9" w:rsidP="0004279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меншiк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иесi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атынан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иеліктен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шығару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құқығымен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басқаруға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арналған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сенімхат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негізінде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сенім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білді</w:t>
      </w:r>
      <w:proofErr w:type="gramStart"/>
      <w:r w:rsidR="0004279B" w:rsidRPr="0004279B">
        <w:rPr>
          <w:rFonts w:ascii="Times New Roman" w:hAnsi="Times New Roman" w:cs="Times New Roman"/>
          <w:sz w:val="28"/>
          <w:szCs w:val="28"/>
        </w:rPr>
        <w:t>р</w:t>
      </w:r>
      <w:proofErr w:type="gramEnd"/>
      <w:r w:rsidR="0004279B" w:rsidRPr="0004279B">
        <w:rPr>
          <w:rFonts w:ascii="Times New Roman" w:hAnsi="Times New Roman" w:cs="Times New Roman"/>
          <w:sz w:val="28"/>
          <w:szCs w:val="28"/>
        </w:rPr>
        <w:t>ілген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жеке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тұлғаның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құралдарына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меншiк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иесiнiң</w:t>
      </w:r>
      <w:proofErr w:type="spellEnd"/>
      <w:r w:rsidR="0004279B" w:rsidRPr="0004279B">
        <w:rPr>
          <w:rFonts w:ascii="Times New Roman" w:hAnsi="Times New Roman" w:cs="Times New Roman"/>
          <w:sz w:val="28"/>
          <w:szCs w:val="28"/>
        </w:rPr>
        <w:t xml:space="preserve"> осы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үшiн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w:t>
      </w:r>
      <w:proofErr w:type="gramStart"/>
      <w:r w:rsidR="0004279B" w:rsidRPr="0004279B">
        <w:rPr>
          <w:rFonts w:ascii="Times New Roman" w:hAnsi="Times New Roman" w:cs="Times New Roman"/>
          <w:sz w:val="28"/>
          <w:szCs w:val="28"/>
        </w:rPr>
        <w:t>i</w:t>
      </w:r>
      <w:proofErr w:type="gramEnd"/>
      <w:r w:rsidR="0004279B" w:rsidRPr="0004279B">
        <w:rPr>
          <w:rFonts w:ascii="Times New Roman" w:hAnsi="Times New Roman" w:cs="Times New Roman"/>
          <w:sz w:val="28"/>
          <w:szCs w:val="28"/>
        </w:rPr>
        <w:t>ндеттемесiн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орындауы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табылады</w:t>
      </w:r>
      <w:proofErr w:type="spellEnd"/>
      <w:r w:rsidR="0004279B" w:rsidRPr="0004279B">
        <w:rPr>
          <w:rFonts w:ascii="Times New Roman" w:hAnsi="Times New Roman" w:cs="Times New Roman"/>
          <w:sz w:val="28"/>
          <w:szCs w:val="28"/>
        </w:rPr>
        <w:t>.</w:t>
      </w:r>
    </w:p>
    <w:p w:rsidR="0004279B"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С</w:t>
      </w:r>
      <w:r w:rsidR="0004279B" w:rsidRPr="0004279B">
        <w:rPr>
          <w:rFonts w:ascii="Times New Roman" w:hAnsi="Times New Roman" w:cs="Times New Roman"/>
          <w:sz w:val="28"/>
          <w:szCs w:val="28"/>
        </w:rPr>
        <w:t>алықтық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кезеңнің</w:t>
      </w:r>
      <w:proofErr w:type="spellEnd"/>
      <w:r w:rsidR="0004279B" w:rsidRPr="0004279B">
        <w:rPr>
          <w:rFonts w:ascii="Times New Roman" w:hAnsi="Times New Roman" w:cs="Times New Roman"/>
          <w:sz w:val="28"/>
          <w:szCs w:val="28"/>
        </w:rPr>
        <w:t xml:space="preserve"> </w:t>
      </w:r>
      <w:r w:rsidR="0004279B" w:rsidRPr="0004279B">
        <w:rPr>
          <w:rFonts w:ascii="Times New Roman" w:hAnsi="Times New Roman" w:cs="Times New Roman"/>
          <w:b/>
          <w:sz w:val="28"/>
          <w:szCs w:val="28"/>
        </w:rPr>
        <w:t xml:space="preserve">31 </w:t>
      </w:r>
      <w:proofErr w:type="spellStart"/>
      <w:r w:rsidR="0004279B" w:rsidRPr="0004279B">
        <w:rPr>
          <w:rFonts w:ascii="Times New Roman" w:hAnsi="Times New Roman" w:cs="Times New Roman"/>
          <w:b/>
          <w:sz w:val="28"/>
          <w:szCs w:val="28"/>
        </w:rPr>
        <w:t>желтоқсанынан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кешіктірмейтін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күн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жеке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тұлғалар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құралдарына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салынатын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мерзімі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табылады</w:t>
      </w:r>
      <w:proofErr w:type="spellEnd"/>
      <w:r w:rsidR="0004279B" w:rsidRPr="0004279B">
        <w:rPr>
          <w:rFonts w:ascii="Times New Roman" w:hAnsi="Times New Roman" w:cs="Times New Roman"/>
          <w:sz w:val="28"/>
          <w:szCs w:val="28"/>
        </w:rPr>
        <w:t>.</w:t>
      </w:r>
    </w:p>
    <w:p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w:t>
      </w:r>
      <w:proofErr w:type="spellStart"/>
      <w:r w:rsidRPr="0004279B">
        <w:rPr>
          <w:rFonts w:ascii="Times New Roman" w:hAnsi="Times New Roman" w:cs="Times New Roman"/>
          <w:sz w:val="28"/>
          <w:szCs w:val="28"/>
        </w:rPr>
        <w:t>Қазпочта</w:t>
      </w:r>
      <w:proofErr w:type="spellEnd"/>
      <w:r w:rsidRPr="0004279B">
        <w:rPr>
          <w:rFonts w:ascii="Times New Roman" w:hAnsi="Times New Roman" w:cs="Times New Roman"/>
          <w:sz w:val="28"/>
          <w:szCs w:val="28"/>
        </w:rPr>
        <w:t xml:space="preserve">» АҚ, </w:t>
      </w:r>
      <w:proofErr w:type="spellStart"/>
      <w:r w:rsidRPr="0004279B">
        <w:rPr>
          <w:rFonts w:ascii="Times New Roman" w:hAnsi="Times New Roman" w:cs="Times New Roman"/>
          <w:sz w:val="28"/>
          <w:szCs w:val="28"/>
        </w:rPr>
        <w:t>екінші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деңгейлі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банктер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және</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банкоматтар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арқылы</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төлеуге</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болады</w:t>
      </w:r>
      <w:proofErr w:type="spellEnd"/>
      <w:r w:rsidRPr="0004279B">
        <w:rPr>
          <w:rFonts w:ascii="Times New Roman" w:hAnsi="Times New Roman" w:cs="Times New Roman"/>
          <w:sz w:val="28"/>
          <w:szCs w:val="28"/>
        </w:rPr>
        <w:t>.</w:t>
      </w:r>
    </w:p>
    <w:p w:rsidR="0004279B" w:rsidRDefault="00E40E4C" w:rsidP="00E40E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 xml:space="preserve"> 2018 </w:t>
      </w:r>
      <w:proofErr w:type="spellStart"/>
      <w:r w:rsidR="0004279B" w:rsidRPr="0004279B">
        <w:rPr>
          <w:rFonts w:ascii="Times New Roman" w:hAnsi="Times New Roman" w:cs="Times New Roman"/>
          <w:sz w:val="28"/>
          <w:szCs w:val="28"/>
        </w:rPr>
        <w:t>жылдың</w:t>
      </w:r>
      <w:proofErr w:type="spellEnd"/>
      <w:r w:rsidR="0004279B" w:rsidRPr="0004279B">
        <w:rPr>
          <w:rFonts w:ascii="Times New Roman" w:hAnsi="Times New Roman" w:cs="Times New Roman"/>
          <w:sz w:val="28"/>
          <w:szCs w:val="28"/>
        </w:rPr>
        <w:t xml:space="preserve"> 1 </w:t>
      </w:r>
      <w:proofErr w:type="spellStart"/>
      <w:r w:rsidR="0004279B" w:rsidRPr="0004279B">
        <w:rPr>
          <w:rFonts w:ascii="Times New Roman" w:hAnsi="Times New Roman" w:cs="Times New Roman"/>
          <w:sz w:val="28"/>
          <w:szCs w:val="28"/>
        </w:rPr>
        <w:t>тамызынан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бастап</w:t>
      </w:r>
      <w:proofErr w:type="spellEnd"/>
      <w:r w:rsidR="0004279B" w:rsidRPr="0004279B">
        <w:rPr>
          <w:rFonts w:ascii="Times New Roman" w:hAnsi="Times New Roman" w:cs="Times New Roman"/>
          <w:sz w:val="28"/>
          <w:szCs w:val="28"/>
        </w:rPr>
        <w:t xml:space="preserve"> eGov.kz </w:t>
      </w:r>
      <w:proofErr w:type="spellStart"/>
      <w:r w:rsidR="0004279B" w:rsidRPr="0004279B">
        <w:rPr>
          <w:rFonts w:ascii="Times New Roman" w:hAnsi="Times New Roman" w:cs="Times New Roman"/>
          <w:sz w:val="28"/>
          <w:szCs w:val="28"/>
        </w:rPr>
        <w:t>порталында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барлық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мен </w:t>
      </w:r>
      <w:proofErr w:type="spellStart"/>
      <w:r w:rsidR="0004279B" w:rsidRPr="0004279B">
        <w:rPr>
          <w:rFonts w:ascii="Times New Roman" w:hAnsi="Times New Roman" w:cs="Times New Roman"/>
          <w:sz w:val="28"/>
          <w:szCs w:val="28"/>
        </w:rPr>
        <w:t>міндетті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төлемдерді</w:t>
      </w:r>
      <w:proofErr w:type="spellEnd"/>
      <w:r w:rsidR="0004279B" w:rsidRPr="0004279B">
        <w:rPr>
          <w:rFonts w:ascii="Times New Roman" w:hAnsi="Times New Roman" w:cs="Times New Roman"/>
          <w:sz w:val="28"/>
          <w:szCs w:val="28"/>
        </w:rPr>
        <w:t xml:space="preserve"> ЭСҚ </w:t>
      </w:r>
      <w:proofErr w:type="spellStart"/>
      <w:r w:rsidR="0004279B" w:rsidRPr="0004279B">
        <w:rPr>
          <w:rFonts w:ascii="Times New Roman" w:hAnsi="Times New Roman" w:cs="Times New Roman"/>
          <w:sz w:val="28"/>
          <w:szCs w:val="28"/>
        </w:rPr>
        <w:t>қол</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қою</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авторизациялау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қажеттілігінсіз</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төлеуге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арналған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жаңа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қызмет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пайда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болды</w:t>
      </w:r>
      <w:proofErr w:type="spellEnd"/>
      <w:r w:rsidR="0004279B" w:rsidRPr="0004279B">
        <w:rPr>
          <w:rFonts w:ascii="Times New Roman" w:hAnsi="Times New Roman" w:cs="Times New Roman"/>
          <w:sz w:val="28"/>
          <w:szCs w:val="28"/>
        </w:rPr>
        <w:t xml:space="preserve">. </w:t>
      </w:r>
      <w:proofErr w:type="gramStart"/>
      <w:r w:rsidR="0004279B" w:rsidRPr="0004279B">
        <w:rPr>
          <w:rFonts w:ascii="Times New Roman" w:hAnsi="Times New Roman" w:cs="Times New Roman"/>
          <w:sz w:val="28"/>
          <w:szCs w:val="28"/>
        </w:rPr>
        <w:t>е</w:t>
      </w:r>
      <w:proofErr w:type="gramEnd"/>
      <w:r w:rsidR="0004279B" w:rsidRPr="0004279B">
        <w:rPr>
          <w:rFonts w:ascii="Times New Roman" w:hAnsi="Times New Roman" w:cs="Times New Roman"/>
          <w:sz w:val="28"/>
          <w:szCs w:val="28"/>
        </w:rPr>
        <w:t xml:space="preserve">Gov.kz </w:t>
      </w:r>
      <w:proofErr w:type="spellStart"/>
      <w:r w:rsidR="0004279B" w:rsidRPr="0004279B">
        <w:rPr>
          <w:rFonts w:ascii="Times New Roman" w:hAnsi="Times New Roman" w:cs="Times New Roman"/>
          <w:sz w:val="28"/>
          <w:szCs w:val="28"/>
        </w:rPr>
        <w:t>порталында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қаржылар</w:t>
      </w:r>
      <w:proofErr w:type="spellEnd"/>
      <w:r w:rsidR="0004279B" w:rsidRPr="0004279B">
        <w:rPr>
          <w:rFonts w:ascii="Times New Roman" w:hAnsi="Times New Roman" w:cs="Times New Roman"/>
          <w:sz w:val="28"/>
          <w:szCs w:val="28"/>
        </w:rPr>
        <w:t>» - «</w:t>
      </w:r>
      <w:proofErr w:type="spellStart"/>
      <w:r w:rsidR="0004279B" w:rsidRPr="0004279B">
        <w:rPr>
          <w:rFonts w:ascii="Times New Roman" w:hAnsi="Times New Roman" w:cs="Times New Roman"/>
          <w:sz w:val="28"/>
          <w:szCs w:val="28"/>
        </w:rPr>
        <w:t>Төлемдер</w:t>
      </w:r>
      <w:proofErr w:type="spellEnd"/>
      <w:r w:rsidR="0004279B" w:rsidRPr="0004279B">
        <w:rPr>
          <w:rFonts w:ascii="Times New Roman" w:hAnsi="Times New Roman" w:cs="Times New Roman"/>
          <w:sz w:val="28"/>
          <w:szCs w:val="28"/>
        </w:rPr>
        <w:t>» -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мен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төленетін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басқа</w:t>
      </w:r>
      <w:proofErr w:type="spellEnd"/>
      <w:r w:rsidR="0004279B" w:rsidRPr="0004279B">
        <w:rPr>
          <w:rFonts w:ascii="Times New Roman" w:hAnsi="Times New Roman" w:cs="Times New Roman"/>
          <w:sz w:val="28"/>
          <w:szCs w:val="28"/>
        </w:rPr>
        <w:t xml:space="preserve"> да </w:t>
      </w:r>
      <w:proofErr w:type="spellStart"/>
      <w:proofErr w:type="gramStart"/>
      <w:r w:rsidR="0004279B" w:rsidRPr="0004279B">
        <w:rPr>
          <w:rFonts w:ascii="Times New Roman" w:hAnsi="Times New Roman" w:cs="Times New Roman"/>
          <w:sz w:val="28"/>
          <w:szCs w:val="28"/>
        </w:rPr>
        <w:t>м</w:t>
      </w:r>
      <w:proofErr w:type="gramEnd"/>
      <w:r w:rsidR="0004279B" w:rsidRPr="0004279B">
        <w:rPr>
          <w:rFonts w:ascii="Times New Roman" w:hAnsi="Times New Roman" w:cs="Times New Roman"/>
          <w:sz w:val="28"/>
          <w:szCs w:val="28"/>
        </w:rPr>
        <w:t>індетті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төлемдерді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бөлігіне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өту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«Онлайн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тетікшесін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қызметке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тапсырыс</w:t>
      </w:r>
      <w:proofErr w:type="spellEnd"/>
      <w:r w:rsidR="0004279B" w:rsidRPr="0004279B">
        <w:rPr>
          <w:rFonts w:ascii="Times New Roman" w:hAnsi="Times New Roman" w:cs="Times New Roman"/>
          <w:sz w:val="28"/>
          <w:szCs w:val="28"/>
        </w:rPr>
        <w:t xml:space="preserve"> беру </w:t>
      </w:r>
      <w:proofErr w:type="spellStart"/>
      <w:r w:rsidR="0004279B" w:rsidRPr="0004279B">
        <w:rPr>
          <w:rFonts w:ascii="Times New Roman" w:hAnsi="Times New Roman" w:cs="Times New Roman"/>
          <w:sz w:val="28"/>
          <w:szCs w:val="28"/>
        </w:rPr>
        <w:t>қажет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төлеушінің</w:t>
      </w:r>
      <w:proofErr w:type="spellEnd"/>
      <w:r w:rsidR="0004279B" w:rsidRPr="0004279B">
        <w:rPr>
          <w:rFonts w:ascii="Times New Roman" w:hAnsi="Times New Roman" w:cs="Times New Roman"/>
          <w:sz w:val="28"/>
          <w:szCs w:val="28"/>
        </w:rPr>
        <w:t xml:space="preserve"> ЖСН/БСН, </w:t>
      </w:r>
      <w:proofErr w:type="spellStart"/>
      <w:r w:rsidR="0004279B" w:rsidRPr="0004279B">
        <w:rPr>
          <w:rFonts w:ascii="Times New Roman" w:hAnsi="Times New Roman" w:cs="Times New Roman"/>
          <w:sz w:val="28"/>
          <w:szCs w:val="28"/>
        </w:rPr>
        <w:t>мемлекеттік</w:t>
      </w:r>
      <w:proofErr w:type="spellEnd"/>
      <w:r w:rsidR="0004279B" w:rsidRPr="0004279B">
        <w:rPr>
          <w:rFonts w:ascii="Times New Roman" w:hAnsi="Times New Roman" w:cs="Times New Roman"/>
          <w:sz w:val="28"/>
          <w:szCs w:val="28"/>
        </w:rPr>
        <w:t xml:space="preserve"> </w:t>
      </w:r>
      <w:proofErr w:type="spellStart"/>
      <w:proofErr w:type="gramStart"/>
      <w:r w:rsidR="0004279B" w:rsidRPr="0004279B">
        <w:rPr>
          <w:rFonts w:ascii="Times New Roman" w:hAnsi="Times New Roman" w:cs="Times New Roman"/>
          <w:sz w:val="28"/>
          <w:szCs w:val="28"/>
        </w:rPr>
        <w:t>к</w:t>
      </w:r>
      <w:proofErr w:type="gramEnd"/>
      <w:r w:rsidR="0004279B" w:rsidRPr="0004279B">
        <w:rPr>
          <w:rFonts w:ascii="Times New Roman" w:hAnsi="Times New Roman" w:cs="Times New Roman"/>
          <w:sz w:val="28"/>
          <w:szCs w:val="28"/>
        </w:rPr>
        <w:t>ірістер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органдарының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атауы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сомалары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бюджеттік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сыныптама</w:t>
      </w:r>
      <w:proofErr w:type="spellEnd"/>
      <w:r w:rsidR="0004279B" w:rsidRPr="0004279B">
        <w:rPr>
          <w:rFonts w:ascii="Times New Roman" w:hAnsi="Times New Roman" w:cs="Times New Roman"/>
          <w:sz w:val="28"/>
          <w:szCs w:val="28"/>
        </w:rPr>
        <w:t xml:space="preserve"> коды </w:t>
      </w:r>
      <w:proofErr w:type="spellStart"/>
      <w:r w:rsidR="0004279B" w:rsidRPr="0004279B">
        <w:rPr>
          <w:rFonts w:ascii="Times New Roman" w:hAnsi="Times New Roman" w:cs="Times New Roman"/>
          <w:sz w:val="28"/>
          <w:szCs w:val="28"/>
        </w:rPr>
        <w:t>енгізілгеннен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кейін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жүйе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автоматты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түрде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салықтарды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бөліміне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өтуді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ұсынады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Барлық</w:t>
      </w:r>
      <w:proofErr w:type="spellEnd"/>
      <w:r w:rsidR="0004279B" w:rsidRPr="0004279B">
        <w:rPr>
          <w:rFonts w:ascii="Times New Roman" w:hAnsi="Times New Roman" w:cs="Times New Roman"/>
          <w:sz w:val="28"/>
          <w:szCs w:val="28"/>
        </w:rPr>
        <w:t xml:space="preserve"> </w:t>
      </w:r>
      <w:proofErr w:type="spellStart"/>
      <w:proofErr w:type="gramStart"/>
      <w:r w:rsidR="0004279B" w:rsidRPr="0004279B">
        <w:rPr>
          <w:rFonts w:ascii="Times New Roman" w:hAnsi="Times New Roman" w:cs="Times New Roman"/>
          <w:sz w:val="28"/>
          <w:szCs w:val="28"/>
        </w:rPr>
        <w:t>р</w:t>
      </w:r>
      <w:proofErr w:type="gramEnd"/>
      <w:r w:rsidR="0004279B" w:rsidRPr="0004279B">
        <w:rPr>
          <w:rFonts w:ascii="Times New Roman" w:hAnsi="Times New Roman" w:cs="Times New Roman"/>
          <w:sz w:val="28"/>
          <w:szCs w:val="28"/>
        </w:rPr>
        <w:t>әсімдер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аяқталғаннан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кейін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дерегін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растайтын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электрондық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түбіртек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ұсынылады</w:t>
      </w:r>
      <w:proofErr w:type="spellEnd"/>
      <w:r w:rsidR="0004279B" w:rsidRPr="0004279B">
        <w:rPr>
          <w:rFonts w:ascii="Times New Roman" w:hAnsi="Times New Roman" w:cs="Times New Roman"/>
          <w:sz w:val="28"/>
          <w:szCs w:val="28"/>
        </w:rPr>
        <w:t>.</w:t>
      </w:r>
    </w:p>
    <w:p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rsidR="001073AB" w:rsidRDefault="001073AB" w:rsidP="0004279B">
      <w:pPr>
        <w:widowControl w:val="0"/>
        <w:autoSpaceDE w:val="0"/>
        <w:autoSpaceDN w:val="0"/>
        <w:adjustRightInd w:val="0"/>
        <w:spacing w:after="0" w:line="240" w:lineRule="auto"/>
        <w:rPr>
          <w:rFonts w:ascii="Times New Roman" w:hAnsi="Times New Roman" w:cs="Times New Roman"/>
          <w:sz w:val="28"/>
          <w:szCs w:val="28"/>
        </w:rPr>
      </w:pPr>
    </w:p>
    <w:p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rsidR="003D4DDA"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073AB">
        <w:rPr>
          <w:rFonts w:ascii="Times New Roman" w:hAnsi="Times New Roman" w:cs="Times New Roman"/>
          <w:b/>
          <w:sz w:val="28"/>
          <w:szCs w:val="28"/>
        </w:rPr>
        <w:t>алог</w:t>
      </w:r>
      <w:r>
        <w:rPr>
          <w:rFonts w:ascii="Times New Roman" w:hAnsi="Times New Roman" w:cs="Times New Roman"/>
          <w:b/>
          <w:sz w:val="28"/>
          <w:szCs w:val="28"/>
        </w:rPr>
        <w:t xml:space="preserve"> н</w:t>
      </w:r>
      <w:r w:rsidRPr="001073AB">
        <w:rPr>
          <w:rFonts w:ascii="Times New Roman" w:hAnsi="Times New Roman" w:cs="Times New Roman"/>
          <w:b/>
          <w:sz w:val="28"/>
          <w:szCs w:val="28"/>
        </w:rPr>
        <w:t xml:space="preserve">а </w:t>
      </w:r>
      <w:r w:rsidR="0004279B" w:rsidRPr="001073AB">
        <w:rPr>
          <w:rFonts w:ascii="Times New Roman" w:hAnsi="Times New Roman" w:cs="Times New Roman"/>
          <w:b/>
          <w:sz w:val="28"/>
          <w:szCs w:val="28"/>
        </w:rPr>
        <w:t>тра</w:t>
      </w:r>
      <w:r>
        <w:rPr>
          <w:rFonts w:ascii="Times New Roman" w:hAnsi="Times New Roman" w:cs="Times New Roman"/>
          <w:b/>
          <w:sz w:val="28"/>
          <w:szCs w:val="28"/>
        </w:rPr>
        <w:t>нспортные средства</w:t>
      </w:r>
    </w:p>
    <w:p w:rsidR="003D4DDA"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Уплата налога физическими лицами производится </w:t>
      </w:r>
      <w:r w:rsidRPr="0004279B">
        <w:rPr>
          <w:rFonts w:ascii="Times New Roman" w:hAnsi="Times New Roman" w:cs="Times New Roman"/>
          <w:b/>
          <w:sz w:val="28"/>
          <w:szCs w:val="28"/>
        </w:rPr>
        <w:t>по месту жительства.</w:t>
      </w:r>
    </w:p>
    <w:p w:rsidR="003D4DDA" w:rsidRPr="0004279B" w:rsidRDefault="0004279B" w:rsidP="001073A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04279B">
        <w:rPr>
          <w:rFonts w:ascii="Times New Roman" w:hAnsi="Times New Roman" w:cs="Times New Roman"/>
          <w:sz w:val="28"/>
          <w:szCs w:val="28"/>
        </w:rPr>
        <w:t>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roofErr w:type="gramEnd"/>
    </w:p>
    <w:p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рок уплаты налога на транспортные средства для физических лиц истекает </w:t>
      </w:r>
      <w:r w:rsidR="0004279B" w:rsidRPr="0004279B">
        <w:rPr>
          <w:rFonts w:ascii="Times New Roman" w:hAnsi="Times New Roman" w:cs="Times New Roman"/>
          <w:b/>
          <w:sz w:val="28"/>
          <w:szCs w:val="28"/>
        </w:rPr>
        <w:t>31 декабря налогового периода</w:t>
      </w:r>
      <w:r w:rsidR="0004279B" w:rsidRPr="0004279B">
        <w:rPr>
          <w:rFonts w:ascii="Times New Roman" w:hAnsi="Times New Roman" w:cs="Times New Roman"/>
          <w:sz w:val="28"/>
          <w:szCs w:val="28"/>
        </w:rPr>
        <w:t>.</w:t>
      </w:r>
    </w:p>
    <w:p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04279B" w:rsidRPr="0004279B">
        <w:rPr>
          <w:rFonts w:ascii="Times New Roman" w:hAnsi="Times New Roman" w:cs="Times New Roman"/>
          <w:sz w:val="28"/>
          <w:szCs w:val="28"/>
        </w:rPr>
        <w:t>плату налогов можно произвести через отделения АО «</w:t>
      </w:r>
      <w:proofErr w:type="spellStart"/>
      <w:r w:rsidR="0004279B" w:rsidRPr="0004279B">
        <w:rPr>
          <w:rFonts w:ascii="Times New Roman" w:hAnsi="Times New Roman" w:cs="Times New Roman"/>
          <w:sz w:val="28"/>
          <w:szCs w:val="28"/>
        </w:rPr>
        <w:t>Казпочта</w:t>
      </w:r>
      <w:proofErr w:type="spellEnd"/>
      <w:r w:rsidR="0004279B" w:rsidRPr="0004279B">
        <w:rPr>
          <w:rFonts w:ascii="Times New Roman" w:hAnsi="Times New Roman" w:cs="Times New Roman"/>
          <w:sz w:val="28"/>
          <w:szCs w:val="28"/>
        </w:rPr>
        <w:t>», банки второго уровня и через банкоматы</w:t>
      </w:r>
      <w:r w:rsidR="003A60F8">
        <w:rPr>
          <w:rFonts w:ascii="Times New Roman" w:hAnsi="Times New Roman" w:cs="Times New Roman"/>
          <w:sz w:val="28"/>
          <w:szCs w:val="28"/>
        </w:rPr>
        <w:t>, на реквизиты</w:t>
      </w:r>
      <w:proofErr w:type="gramStart"/>
      <w:r w:rsidR="003A60F8">
        <w:rPr>
          <w:rFonts w:ascii="Times New Roman" w:hAnsi="Times New Roman" w:cs="Times New Roman"/>
          <w:sz w:val="28"/>
          <w:szCs w:val="28"/>
        </w:rPr>
        <w:t xml:space="preserve"> </w:t>
      </w:r>
      <w:r w:rsidR="0004279B" w:rsidRPr="0004279B">
        <w:rPr>
          <w:rFonts w:ascii="Times New Roman" w:hAnsi="Times New Roman" w:cs="Times New Roman"/>
          <w:sz w:val="28"/>
          <w:szCs w:val="28"/>
        </w:rPr>
        <w:t>.</w:t>
      </w:r>
      <w:proofErr w:type="gramEnd"/>
    </w:p>
    <w:p w:rsidR="003D4DDA" w:rsidRPr="00863F5A"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 1 августа 2018 года на портале </w:t>
      </w:r>
      <w:proofErr w:type="gramStart"/>
      <w:r w:rsidR="0004279B" w:rsidRPr="0004279B">
        <w:rPr>
          <w:rFonts w:ascii="Times New Roman" w:hAnsi="Times New Roman" w:cs="Times New Roman"/>
          <w:sz w:val="28"/>
          <w:szCs w:val="28"/>
        </w:rPr>
        <w:t>е</w:t>
      </w:r>
      <w:proofErr w:type="gramEnd"/>
      <w:r w:rsidR="0004279B" w:rsidRPr="0004279B">
        <w:rPr>
          <w:rFonts w:ascii="Times New Roman" w:hAnsi="Times New Roman" w:cs="Times New Roman"/>
          <w:sz w:val="28"/>
          <w:szCs w:val="28"/>
        </w:rPr>
        <w:t xml:space="preserve">Gov.kz появилась новая услуга по оплате всех налогов и обязательных платежей в бюджет без необходимости авторизации и подписания ЭЦП.  Для оплаты на портале </w:t>
      </w:r>
      <w:proofErr w:type="gramStart"/>
      <w:r w:rsidR="0004279B" w:rsidRPr="0004279B">
        <w:rPr>
          <w:rFonts w:ascii="Times New Roman" w:hAnsi="Times New Roman" w:cs="Times New Roman"/>
          <w:sz w:val="28"/>
          <w:szCs w:val="28"/>
        </w:rPr>
        <w:t>е</w:t>
      </w:r>
      <w:proofErr w:type="gramEnd"/>
      <w:r w:rsidR="0004279B" w:rsidRPr="0004279B">
        <w:rPr>
          <w:rFonts w:ascii="Times New Roman" w:hAnsi="Times New Roman" w:cs="Times New Roman"/>
          <w:sz w:val="28"/>
          <w:szCs w:val="28"/>
        </w:rPr>
        <w:t xml:space="preserve">Gov.kz необходимо пройти в раздел «Налоги и финансы» - «Платежи» - «Оплата налогов и других обязательных платежей в бюджет» и заказать услугу, нажав на «Оплатить онлайн». После введения ИИН/БИН налогоплательщика, наименования органа </w:t>
      </w:r>
      <w:r w:rsidR="0004279B" w:rsidRPr="0004279B">
        <w:rPr>
          <w:rFonts w:ascii="Times New Roman" w:hAnsi="Times New Roman" w:cs="Times New Roman"/>
          <w:sz w:val="28"/>
          <w:szCs w:val="28"/>
        </w:rPr>
        <w:lastRenderedPageBreak/>
        <w:t>государственных доходов, суммы платежа, кода бюджетной классификации, система автоматически предложит перейти в раздел оплаты налога. После завершения всей процедуры будет предоставлен электронный чек, подтверждающий факт оплаты.</w:t>
      </w:r>
    </w:p>
    <w:p w:rsidR="00863F5A" w:rsidRDefault="00863F5A" w:rsidP="001073A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
    <w:p w:rsidR="00863F5A" w:rsidRDefault="00863F5A" w:rsidP="001073A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
    <w:p w:rsidR="00863F5A" w:rsidRPr="00863F5A" w:rsidRDefault="00863F5A" w:rsidP="00863F5A">
      <w:pPr>
        <w:widowControl w:val="0"/>
        <w:autoSpaceDE w:val="0"/>
        <w:autoSpaceDN w:val="0"/>
        <w:adjustRightInd w:val="0"/>
        <w:spacing w:after="0" w:line="240" w:lineRule="auto"/>
        <w:ind w:firstLine="720"/>
        <w:jc w:val="center"/>
        <w:rPr>
          <w:rFonts w:ascii="Times New Roman" w:hAnsi="Times New Roman" w:cs="Times New Roman"/>
          <w:b/>
          <w:sz w:val="28"/>
          <w:szCs w:val="28"/>
          <w:lang w:val="en-US"/>
        </w:rPr>
      </w:pPr>
      <w:r w:rsidRPr="00863F5A">
        <w:rPr>
          <w:rFonts w:ascii="Times New Roman" w:hAnsi="Times New Roman" w:cs="Times New Roman"/>
          <w:b/>
          <w:sz w:val="28"/>
          <w:szCs w:val="28"/>
          <w:lang w:val="en-US"/>
        </w:rPr>
        <w:t>Vehicle tax</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Individuals pay tax at their place of residence.</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Payment of vehicle tax for the tax period by an individual who is an attorney on the basis of a power of attorney to drive a vehicle with the right of alienation on behalf of the vehicle owner is the fulfillment of the vehicle owner's tax obligation for this tax period.</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The due date for payment of vehicle tax for individuals expires on December 31 of the tax period.</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 xml:space="preserve">Tax payment can be made through the branches of </w:t>
      </w:r>
      <w:proofErr w:type="spellStart"/>
      <w:r w:rsidRPr="00863F5A">
        <w:rPr>
          <w:rFonts w:ascii="Times New Roman" w:hAnsi="Times New Roman" w:cs="Times New Roman"/>
          <w:sz w:val="28"/>
          <w:szCs w:val="28"/>
          <w:lang w:val="en-US"/>
        </w:rPr>
        <w:t>Kazpost</w:t>
      </w:r>
      <w:proofErr w:type="spellEnd"/>
      <w:r w:rsidRPr="00863F5A">
        <w:rPr>
          <w:rFonts w:ascii="Times New Roman" w:hAnsi="Times New Roman" w:cs="Times New Roman"/>
          <w:sz w:val="28"/>
          <w:szCs w:val="28"/>
          <w:lang w:val="en-US"/>
        </w:rPr>
        <w:t xml:space="preserve"> JSC, second-tier banks and through ATMs, to the bank details.</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Since August 1, 2018, a new service has appeared on the eGov.kz portal for paying all taxes and mandatory payments to the budget without the need for authorization and signing an EDS. To pay on the eGov.kz portal, you need to go to the section "Taxes and Finance" - "Payments" - "Payment of taxes and other obligatory payments to the budget" and order the service by clicking on "Pay online". After the introduction of the taxpayer's IIN / BIN, the name of the state revenue authority, the payment amount, the budget classification code, the system will automatically offer to go to the tax payment section. After completing the entire procedure, an electronic check will be provided confirming the fact of payment.</w:t>
      </w:r>
    </w:p>
    <w:p w:rsidR="003D4DDA" w:rsidRPr="00863F5A" w:rsidRDefault="003D4DDA" w:rsidP="0004279B">
      <w:pPr>
        <w:widowControl w:val="0"/>
        <w:autoSpaceDE w:val="0"/>
        <w:autoSpaceDN w:val="0"/>
        <w:adjustRightInd w:val="0"/>
        <w:spacing w:after="0" w:line="240" w:lineRule="auto"/>
        <w:rPr>
          <w:rFonts w:ascii="Times New Roman" w:hAnsi="Times New Roman" w:cs="Times New Roman"/>
          <w:sz w:val="28"/>
          <w:szCs w:val="28"/>
          <w:lang w:val="en-US"/>
        </w:rPr>
      </w:pPr>
    </w:p>
    <w:p w:rsidR="003D4DDA" w:rsidRPr="00863F5A" w:rsidRDefault="003D4DDA" w:rsidP="0004279B">
      <w:pPr>
        <w:widowControl w:val="0"/>
        <w:autoSpaceDE w:val="0"/>
        <w:autoSpaceDN w:val="0"/>
        <w:adjustRightInd w:val="0"/>
        <w:spacing w:after="0" w:line="240" w:lineRule="auto"/>
        <w:rPr>
          <w:rFonts w:ascii="Times New Roman" w:hAnsi="Times New Roman" w:cs="Times New Roman"/>
          <w:sz w:val="28"/>
          <w:szCs w:val="28"/>
          <w:lang w:val="en-US"/>
        </w:rPr>
      </w:pPr>
    </w:p>
    <w:p w:rsidR="0004279B" w:rsidRPr="00863F5A" w:rsidRDefault="0004279B" w:rsidP="0004279B">
      <w:pPr>
        <w:widowControl w:val="0"/>
        <w:autoSpaceDE w:val="0"/>
        <w:autoSpaceDN w:val="0"/>
        <w:adjustRightInd w:val="0"/>
        <w:spacing w:after="0" w:line="240" w:lineRule="auto"/>
        <w:rPr>
          <w:rFonts w:ascii="Times New Roman" w:hAnsi="Times New Roman" w:cs="Times New Roman"/>
          <w:sz w:val="28"/>
          <w:szCs w:val="28"/>
          <w:lang w:val="en-US"/>
        </w:rPr>
      </w:pPr>
    </w:p>
    <w:sectPr w:rsidR="0004279B" w:rsidRPr="00863F5A" w:rsidSect="003D4DD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9B"/>
    <w:rsid w:val="0004279B"/>
    <w:rsid w:val="00051A10"/>
    <w:rsid w:val="001073AB"/>
    <w:rsid w:val="003A60F8"/>
    <w:rsid w:val="003D4DDA"/>
    <w:rsid w:val="00470AD9"/>
    <w:rsid w:val="004D4CE9"/>
    <w:rsid w:val="0055697C"/>
    <w:rsid w:val="00722D88"/>
    <w:rsid w:val="007E7AF1"/>
    <w:rsid w:val="00830C80"/>
    <w:rsid w:val="00832463"/>
    <w:rsid w:val="00863F5A"/>
    <w:rsid w:val="008B13AC"/>
    <w:rsid w:val="008B6354"/>
    <w:rsid w:val="008D15F7"/>
    <w:rsid w:val="00BD145D"/>
    <w:rsid w:val="00E40E4C"/>
    <w:rsid w:val="00EC4BE2"/>
    <w:rsid w:val="00F2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Карбаев Бахтияр Ерканатоич</cp:lastModifiedBy>
  <cp:revision>2</cp:revision>
  <dcterms:created xsi:type="dcterms:W3CDTF">2020-11-25T05:26:00Z</dcterms:created>
  <dcterms:modified xsi:type="dcterms:W3CDTF">2020-11-25T05:26:00Z</dcterms:modified>
</cp:coreProperties>
</file>