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ED" w:rsidRPr="00F849ED" w:rsidRDefault="00F849ED" w:rsidP="00F849ED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849ED">
        <w:rPr>
          <w:rFonts w:ascii="Times New Roman" w:hAnsi="Times New Roman" w:cs="Times New Roman"/>
        </w:rPr>
        <w:t xml:space="preserve">  Приложение 3            </w:t>
      </w:r>
    </w:p>
    <w:p w:rsidR="00F849ED" w:rsidRPr="00F849ED" w:rsidRDefault="00F849ED" w:rsidP="00F849ED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 w:rsidRPr="00F849ED">
        <w:rPr>
          <w:rFonts w:ascii="Times New Roman" w:hAnsi="Times New Roman" w:cs="Times New Roman"/>
        </w:rPr>
        <w:t xml:space="preserve"> к Правилам проведения электронного  а</w:t>
      </w:r>
      <w:r>
        <w:rPr>
          <w:rFonts w:ascii="Times New Roman" w:hAnsi="Times New Roman" w:cs="Times New Roman"/>
        </w:rPr>
        <w:t xml:space="preserve">укциона по продаже имущества   </w:t>
      </w:r>
      <w:r w:rsidRPr="00F849ED">
        <w:rPr>
          <w:rFonts w:ascii="Times New Roman" w:hAnsi="Times New Roman" w:cs="Times New Roman"/>
        </w:rPr>
        <w:t xml:space="preserve">(активов) должника (банкрота)   </w:t>
      </w:r>
    </w:p>
    <w:p w:rsidR="00F849ED" w:rsidRPr="00F849ED" w:rsidRDefault="00F849ED" w:rsidP="00F849E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849ED">
        <w:rPr>
          <w:rFonts w:ascii="Times New Roman" w:hAnsi="Times New Roman" w:cs="Times New Roman"/>
        </w:rPr>
        <w:t xml:space="preserve"> Форма </w:t>
      </w:r>
    </w:p>
    <w:p w:rsidR="00F849ED" w:rsidRPr="00E14813" w:rsidRDefault="00F849ED" w:rsidP="00E1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849ED" w:rsidRPr="00E14813" w:rsidRDefault="00F849ED" w:rsidP="00E1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>о проведении конкурса по закупу услуг по оценке</w:t>
      </w:r>
    </w:p>
    <w:p w:rsidR="00F849ED" w:rsidRPr="00E14813" w:rsidRDefault="00F849ED" w:rsidP="00E1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>имущества (активов) должника</w:t>
      </w:r>
    </w:p>
    <w:p w:rsidR="00F849ED" w:rsidRPr="00E14813" w:rsidRDefault="00F849ED" w:rsidP="00F8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ED" w:rsidRPr="00E14813" w:rsidRDefault="00F849ED" w:rsidP="00F8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>Реабилитационный управляющий ТОО «</w:t>
      </w:r>
      <w:proofErr w:type="spellStart"/>
      <w:r w:rsidRPr="00E14813">
        <w:rPr>
          <w:rFonts w:ascii="Times New Roman" w:hAnsi="Times New Roman" w:cs="Times New Roman"/>
          <w:sz w:val="28"/>
          <w:szCs w:val="28"/>
        </w:rPr>
        <w:t>Центрметаллургстрой</w:t>
      </w:r>
      <w:proofErr w:type="spellEnd"/>
      <w:r w:rsidRPr="00E148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4813">
        <w:rPr>
          <w:rFonts w:ascii="Times New Roman" w:hAnsi="Times New Roman" w:cs="Times New Roman"/>
          <w:sz w:val="28"/>
          <w:szCs w:val="28"/>
        </w:rPr>
        <w:t>Батыршинов</w:t>
      </w:r>
      <w:proofErr w:type="spellEnd"/>
      <w:r w:rsidRPr="00E1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13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Pr="00E14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13">
        <w:rPr>
          <w:rFonts w:ascii="Times New Roman" w:hAnsi="Times New Roman" w:cs="Times New Roman"/>
          <w:sz w:val="28"/>
          <w:szCs w:val="28"/>
        </w:rPr>
        <w:t>Хаджимуратович</w:t>
      </w:r>
      <w:proofErr w:type="spellEnd"/>
      <w:r w:rsidRPr="00E14813">
        <w:rPr>
          <w:rFonts w:ascii="Times New Roman" w:hAnsi="Times New Roman" w:cs="Times New Roman"/>
          <w:sz w:val="28"/>
          <w:szCs w:val="28"/>
        </w:rPr>
        <w:t xml:space="preserve"> ИИН 771213350264 объявляет конкурс по закупу услуг по оценке имущества     ТОО «</w:t>
      </w:r>
      <w:proofErr w:type="spellStart"/>
      <w:r w:rsidRPr="00E14813">
        <w:rPr>
          <w:rFonts w:ascii="Times New Roman" w:hAnsi="Times New Roman" w:cs="Times New Roman"/>
          <w:sz w:val="28"/>
          <w:szCs w:val="28"/>
        </w:rPr>
        <w:t>Ценрметаллургстрой</w:t>
      </w:r>
      <w:proofErr w:type="spellEnd"/>
      <w:r w:rsidRPr="00E14813">
        <w:rPr>
          <w:rFonts w:ascii="Times New Roman" w:hAnsi="Times New Roman" w:cs="Times New Roman"/>
          <w:sz w:val="28"/>
          <w:szCs w:val="28"/>
        </w:rPr>
        <w:t xml:space="preserve">» Бин 970240005008 г. Темиртау пр. Строителей, 28., </w:t>
      </w:r>
      <w:proofErr w:type="gramStart"/>
      <w:r w:rsidRPr="00E14813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E14813">
        <w:rPr>
          <w:rFonts w:ascii="Times New Roman" w:hAnsi="Times New Roman" w:cs="Times New Roman"/>
          <w:sz w:val="28"/>
          <w:szCs w:val="28"/>
        </w:rPr>
        <w:t xml:space="preserve"> по адресу: Карагандинская область </w:t>
      </w:r>
      <w:proofErr w:type="gramStart"/>
      <w:r w:rsidRPr="00E148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4813">
        <w:rPr>
          <w:rFonts w:ascii="Times New Roman" w:hAnsi="Times New Roman" w:cs="Times New Roman"/>
          <w:sz w:val="28"/>
          <w:szCs w:val="28"/>
        </w:rPr>
        <w:t xml:space="preserve"> Темиртау  проспект Строителей 28</w:t>
      </w:r>
    </w:p>
    <w:p w:rsidR="00F849ED" w:rsidRPr="00E14813" w:rsidRDefault="00F849ED" w:rsidP="00F8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 xml:space="preserve">  </w:t>
      </w:r>
      <w:r w:rsidR="00E14813">
        <w:rPr>
          <w:rFonts w:ascii="Times New Roman" w:hAnsi="Times New Roman" w:cs="Times New Roman"/>
          <w:sz w:val="28"/>
          <w:szCs w:val="28"/>
        </w:rPr>
        <w:tab/>
      </w:r>
      <w:r w:rsidRPr="00E14813">
        <w:rPr>
          <w:rFonts w:ascii="Times New Roman" w:hAnsi="Times New Roman" w:cs="Times New Roman"/>
          <w:sz w:val="28"/>
          <w:szCs w:val="28"/>
        </w:rPr>
        <w:t xml:space="preserve"> В состав имущества входит:</w:t>
      </w:r>
    </w:p>
    <w:p w:rsidR="00F849ED" w:rsidRPr="00E14813" w:rsidRDefault="00F849ED" w:rsidP="00F8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>1.Гаражи с соответствующими земельными участками №6, №7, №8, №9, №10, №11, №12, №14, №15, № 17 расположенные по адресу: Карагандинская область г. Темиртау 71 квартал гаражный массив № 4.</w:t>
      </w:r>
    </w:p>
    <w:p w:rsidR="00F849ED" w:rsidRPr="00E14813" w:rsidRDefault="00F849ED" w:rsidP="00F8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 xml:space="preserve">2. Административно-бытовое здание общей площадью 2682,8 кв. м с соответствующим земельным участком площадью 0,0941 га расположенного по адресу Карагандинская область </w:t>
      </w:r>
      <w:proofErr w:type="spellStart"/>
      <w:r w:rsidRPr="00E148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48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4813">
        <w:rPr>
          <w:rFonts w:ascii="Times New Roman" w:hAnsi="Times New Roman" w:cs="Times New Roman"/>
          <w:sz w:val="28"/>
          <w:szCs w:val="28"/>
        </w:rPr>
        <w:t>емиртау</w:t>
      </w:r>
      <w:proofErr w:type="spellEnd"/>
      <w:r w:rsidRPr="00E14813">
        <w:rPr>
          <w:rFonts w:ascii="Times New Roman" w:hAnsi="Times New Roman" w:cs="Times New Roman"/>
          <w:sz w:val="28"/>
          <w:szCs w:val="28"/>
        </w:rPr>
        <w:t xml:space="preserve"> проспект Строителей 28.</w:t>
      </w:r>
    </w:p>
    <w:p w:rsidR="00F849ED" w:rsidRPr="00E14813" w:rsidRDefault="00E14813" w:rsidP="00F8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9ED" w:rsidRPr="00E14813">
        <w:rPr>
          <w:rFonts w:ascii="Times New Roman" w:hAnsi="Times New Roman" w:cs="Times New Roman"/>
          <w:sz w:val="28"/>
          <w:szCs w:val="28"/>
        </w:rPr>
        <w:t xml:space="preserve">   Заявки для участия в конкурсе принимаются в течени</w:t>
      </w:r>
      <w:proofErr w:type="gramStart"/>
      <w:r w:rsidR="00F849ED" w:rsidRPr="00E14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49ED" w:rsidRPr="00E14813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9- 00 до 17-00 часов по адресу РК Карагандинская область г Темиртау проспект Строителей 28 тел сот 8 778 295 5097</w:t>
      </w:r>
    </w:p>
    <w:p w:rsidR="000C1C6C" w:rsidRPr="00E14813" w:rsidRDefault="00F849ED" w:rsidP="00E1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9-00 часов до 18-30 часов,</w:t>
      </w:r>
      <w:r w:rsidR="00576F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4813">
        <w:rPr>
          <w:rFonts w:ascii="Times New Roman" w:hAnsi="Times New Roman" w:cs="Times New Roman"/>
          <w:sz w:val="28"/>
          <w:szCs w:val="28"/>
        </w:rPr>
        <w:t xml:space="preserve">перерыв на обед с 13-00 часов до 14-30 часов по адресу Карагандинская область </w:t>
      </w:r>
      <w:proofErr w:type="gramStart"/>
      <w:r w:rsidRPr="00E148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4813">
        <w:rPr>
          <w:rFonts w:ascii="Times New Roman" w:hAnsi="Times New Roman" w:cs="Times New Roman"/>
          <w:sz w:val="28"/>
          <w:szCs w:val="28"/>
        </w:rPr>
        <w:t xml:space="preserve"> Караганда ул. Чкалова 3 Департамент государственных доходов по Карагандинской области кабинет 202 , электронный адрес ebeisembina@taxkrg.mgd.kz</w:t>
      </w:r>
    </w:p>
    <w:sectPr w:rsidR="000C1C6C" w:rsidRPr="00E1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F"/>
    <w:rsid w:val="00401C1F"/>
    <w:rsid w:val="00576F03"/>
    <w:rsid w:val="006B31A3"/>
    <w:rsid w:val="00B5344C"/>
    <w:rsid w:val="00E14813"/>
    <w:rsid w:val="00ED17BE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stinikeeva</dc:creator>
  <cp:keywords/>
  <dc:description/>
  <cp:lastModifiedBy>stinikeeva</cp:lastModifiedBy>
  <cp:revision>5</cp:revision>
  <dcterms:created xsi:type="dcterms:W3CDTF">2020-10-20T09:04:00Z</dcterms:created>
  <dcterms:modified xsi:type="dcterms:W3CDTF">2020-10-20T09:09:00Z</dcterms:modified>
</cp:coreProperties>
</file>