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FB" w:rsidRDefault="00327BBC" w:rsidP="007D2DFB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</w:t>
      </w:r>
    </w:p>
    <w:p w:rsidR="007D2DFB" w:rsidRDefault="007D2DFB" w:rsidP="000D3F19">
      <w:pPr>
        <w:pStyle w:val="BodyText1"/>
        <w:keepNext/>
        <w:keepLines/>
        <w:ind w:left="-1418" w:firstLine="1134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r>
        <w:rPr>
          <w:rFonts w:ascii="Times New Roman" w:hAnsi="Times New Roman" w:cs="Times New Roman"/>
          <w:b/>
          <w:lang w:val="kk-KZ"/>
        </w:rPr>
        <w:t>Қазақстан</w:t>
      </w:r>
      <w:r w:rsidR="00067232">
        <w:rPr>
          <w:rFonts w:ascii="Times New Roman" w:hAnsi="Times New Roman" w:cs="Times New Roman"/>
          <w:b/>
          <w:lang w:val="kk-KZ"/>
        </w:rPr>
        <w:t xml:space="preserve"> Республикасы Қаржы Министрлігінің Мемлекеттік кірістер комитеті</w:t>
      </w:r>
    </w:p>
    <w:p w:rsidR="007D2DFB" w:rsidRDefault="008C206E" w:rsidP="000D3F1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</w:t>
      </w:r>
      <w:r w:rsidR="00327BBC" w:rsidRPr="008A7207">
        <w:rPr>
          <w:rFonts w:ascii="Times New Roman" w:hAnsi="Times New Roman" w:cs="Times New Roman"/>
          <w:b/>
          <w:lang w:val="kk-KZ"/>
        </w:rPr>
        <w:t xml:space="preserve">Қарағанды облысы бойынша </w:t>
      </w:r>
      <w:r w:rsidR="00327BBC">
        <w:rPr>
          <w:rFonts w:ascii="Times New Roman" w:hAnsi="Times New Roman" w:cs="Times New Roman"/>
          <w:b/>
          <w:lang w:val="kk-KZ"/>
        </w:rPr>
        <w:t xml:space="preserve"> </w:t>
      </w:r>
      <w:r w:rsidR="00327BBC" w:rsidRPr="008A7207">
        <w:rPr>
          <w:rFonts w:ascii="Times New Roman" w:hAnsi="Times New Roman" w:cs="Times New Roman"/>
          <w:b/>
          <w:lang w:val="kk-KZ"/>
        </w:rPr>
        <w:t>мемлекеттік кірістер департаментінің</w:t>
      </w:r>
    </w:p>
    <w:p w:rsidR="007D2DFB" w:rsidRDefault="008C206E" w:rsidP="000D3F1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bCs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</w:t>
      </w:r>
      <w:r w:rsidR="007D2DFB">
        <w:rPr>
          <w:rFonts w:ascii="Times New Roman" w:hAnsi="Times New Roman" w:cs="Times New Roman"/>
          <w:b/>
          <w:lang w:val="kk-KZ"/>
        </w:rPr>
        <w:t xml:space="preserve">Октябрь ауданы бойынша </w:t>
      </w:r>
      <w:r w:rsidR="00327BBC">
        <w:rPr>
          <w:rFonts w:ascii="Times New Roman" w:hAnsi="Times New Roman" w:cs="Times New Roman"/>
          <w:b/>
          <w:lang w:val="kk-KZ"/>
        </w:rPr>
        <w:t>м</w:t>
      </w:r>
      <w:r w:rsidR="00327BBC" w:rsidRPr="008A7207">
        <w:rPr>
          <w:rFonts w:ascii="Times New Roman" w:hAnsi="Times New Roman" w:cs="Times New Roman"/>
          <w:b/>
          <w:lang w:val="kk-KZ"/>
        </w:rPr>
        <w:t>емлекеттік кірістер басқармасы</w:t>
      </w:r>
      <w:r w:rsidR="00327BBC" w:rsidRPr="008A7207">
        <w:rPr>
          <w:rFonts w:ascii="Times New Roman" w:hAnsi="Times New Roman" w:cs="Times New Roman"/>
          <w:b/>
          <w:bCs/>
          <w:lang w:val="kk-KZ"/>
        </w:rPr>
        <w:t>ның</w:t>
      </w:r>
    </w:p>
    <w:p w:rsidR="007D2DFB" w:rsidRPr="007D2DFB" w:rsidRDefault="008C206E" w:rsidP="000D3F1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lang w:val="kk-KZ"/>
        </w:rPr>
        <w:t xml:space="preserve">                  </w:t>
      </w:r>
      <w:r w:rsidR="007D2DFB">
        <w:rPr>
          <w:rFonts w:ascii="Times New Roman" w:hAnsi="Times New Roman" w:cs="Times New Roman"/>
          <w:b/>
          <w:bCs/>
          <w:lang w:val="kk-KZ"/>
        </w:rPr>
        <w:t xml:space="preserve">(әрі қарай - Басқарма) </w:t>
      </w:r>
      <w:r>
        <w:rPr>
          <w:rFonts w:ascii="Times New Roman" w:hAnsi="Times New Roman" w:cs="Times New Roman"/>
          <w:b/>
          <w:bCs/>
          <w:lang w:val="kk-KZ"/>
        </w:rPr>
        <w:t>0</w:t>
      </w:r>
      <w:r w:rsidR="00674A68">
        <w:rPr>
          <w:rFonts w:ascii="Times New Roman" w:hAnsi="Times New Roman" w:cs="Times New Roman"/>
          <w:b/>
          <w:bCs/>
          <w:lang w:val="kk-KZ"/>
        </w:rPr>
        <w:t>4</w:t>
      </w:r>
      <w:r w:rsidR="008A7207" w:rsidRPr="00FA2A3E">
        <w:rPr>
          <w:rFonts w:ascii="Times New Roman" w:hAnsi="Times New Roman"/>
          <w:b/>
          <w:bCs/>
          <w:lang w:val="kk-KZ"/>
        </w:rPr>
        <w:t>.</w:t>
      </w:r>
      <w:r w:rsidR="000D54BD">
        <w:rPr>
          <w:rFonts w:ascii="Times New Roman" w:hAnsi="Times New Roman"/>
          <w:b/>
          <w:bCs/>
          <w:lang w:val="kk-KZ"/>
        </w:rPr>
        <w:t>0</w:t>
      </w:r>
      <w:r w:rsidR="00674A68">
        <w:rPr>
          <w:rFonts w:ascii="Times New Roman" w:hAnsi="Times New Roman"/>
          <w:b/>
          <w:bCs/>
          <w:lang w:val="kk-KZ"/>
        </w:rPr>
        <w:t>3</w:t>
      </w:r>
      <w:r w:rsidR="00F64C2B" w:rsidRPr="00FA2A3E">
        <w:rPr>
          <w:rFonts w:ascii="Times New Roman" w:hAnsi="Times New Roman"/>
          <w:b/>
          <w:bCs/>
          <w:lang w:val="kk-KZ"/>
        </w:rPr>
        <w:t>.20</w:t>
      </w:r>
      <w:r w:rsidR="000D54BD">
        <w:rPr>
          <w:rFonts w:ascii="Times New Roman" w:hAnsi="Times New Roman"/>
          <w:b/>
          <w:bCs/>
          <w:lang w:val="kk-KZ"/>
        </w:rPr>
        <w:t>20</w:t>
      </w:r>
      <w:r w:rsidR="00F64C2B" w:rsidRPr="00FA2A3E">
        <w:rPr>
          <w:rFonts w:ascii="Times New Roman" w:hAnsi="Times New Roman"/>
          <w:b/>
          <w:bCs/>
          <w:lang w:val="kk-KZ"/>
        </w:rPr>
        <w:t xml:space="preserve"> ж. № 1</w:t>
      </w:r>
      <w:r w:rsidR="002C3F4C" w:rsidRPr="00FA2A3E">
        <w:rPr>
          <w:rFonts w:ascii="Times New Roman" w:hAnsi="Times New Roman"/>
          <w:b/>
          <w:lang w:val="kk-KZ"/>
        </w:rPr>
        <w:t xml:space="preserve"> </w:t>
      </w:r>
      <w:r w:rsidR="009C7D80">
        <w:rPr>
          <w:rFonts w:ascii="Times New Roman" w:hAnsi="Times New Roman"/>
          <w:b/>
          <w:lang w:val="kk-KZ"/>
        </w:rPr>
        <w:t xml:space="preserve">конкурс </w:t>
      </w:r>
      <w:r w:rsidR="00F64C2B" w:rsidRPr="00FA2A3E">
        <w:rPr>
          <w:rFonts w:ascii="Times New Roman" w:hAnsi="Times New Roman"/>
          <w:b/>
          <w:lang w:val="kk-KZ"/>
        </w:rPr>
        <w:t xml:space="preserve"> </w:t>
      </w:r>
      <w:r w:rsidR="00067232">
        <w:rPr>
          <w:rFonts w:ascii="Times New Roman" w:hAnsi="Times New Roman"/>
          <w:b/>
          <w:lang w:val="kk-KZ"/>
        </w:rPr>
        <w:t>комиссиясының</w:t>
      </w:r>
    </w:p>
    <w:p w:rsidR="002C3F4C" w:rsidRDefault="00F64C2B" w:rsidP="000D3F19">
      <w:pPr>
        <w:keepNext/>
        <w:widowControl w:val="0"/>
        <w:numPr>
          <w:ilvl w:val="2"/>
          <w:numId w:val="8"/>
        </w:numPr>
        <w:tabs>
          <w:tab w:val="left" w:pos="-1405"/>
          <w:tab w:val="left" w:pos="142"/>
          <w:tab w:val="left" w:pos="9554"/>
          <w:tab w:val="left" w:pos="9923"/>
        </w:tabs>
        <w:suppressAutoHyphens/>
        <w:jc w:val="center"/>
        <w:outlineLvl w:val="2"/>
        <w:rPr>
          <w:rFonts w:ascii="Times New Roman" w:hAnsi="Times New Roman"/>
          <w:b/>
          <w:sz w:val="28"/>
          <w:szCs w:val="28"/>
          <w:lang w:val="kk-KZ"/>
        </w:rPr>
      </w:pPr>
      <w:r w:rsidRPr="00FA2A3E">
        <w:rPr>
          <w:rFonts w:ascii="Times New Roman" w:hAnsi="Times New Roman"/>
          <w:b/>
          <w:sz w:val="28"/>
          <w:szCs w:val="28"/>
          <w:lang w:val="kk-KZ"/>
        </w:rPr>
        <w:t xml:space="preserve">шешімі </w:t>
      </w:r>
      <w:r w:rsidR="004553FA" w:rsidRPr="00FA2A3E">
        <w:rPr>
          <w:rFonts w:ascii="Times New Roman" w:hAnsi="Times New Roman"/>
          <w:b/>
          <w:sz w:val="28"/>
          <w:szCs w:val="28"/>
          <w:lang w:val="kk-KZ"/>
        </w:rPr>
        <w:t>және әңгімелесу кестесі</w:t>
      </w:r>
      <w:bookmarkEnd w:id="0"/>
    </w:p>
    <w:p w:rsidR="00C74667" w:rsidRPr="00FA2A3E" w:rsidRDefault="00C74667" w:rsidP="00C74667">
      <w:pPr>
        <w:keepNext/>
        <w:widowControl w:val="0"/>
        <w:numPr>
          <w:ilvl w:val="1"/>
          <w:numId w:val="8"/>
        </w:numPr>
        <w:tabs>
          <w:tab w:val="left" w:pos="-1405"/>
          <w:tab w:val="left" w:pos="142"/>
          <w:tab w:val="left" w:pos="9554"/>
          <w:tab w:val="left" w:pos="9923"/>
        </w:tabs>
        <w:suppressAutoHyphens/>
        <w:jc w:val="center"/>
        <w:outlineLvl w:val="2"/>
        <w:rPr>
          <w:rFonts w:ascii="Times New Roman" w:hAnsi="Times New Roman"/>
          <w:b/>
          <w:sz w:val="28"/>
          <w:szCs w:val="28"/>
          <w:lang w:val="kk-KZ"/>
        </w:rPr>
      </w:pPr>
    </w:p>
    <w:p w:rsidR="00933490" w:rsidRDefault="008C206E" w:rsidP="008C206E">
      <w:pPr>
        <w:pStyle w:val="western"/>
        <w:numPr>
          <w:ilvl w:val="0"/>
          <w:numId w:val="8"/>
        </w:numPr>
        <w:spacing w:after="0" w:afterAutospacing="0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="00C74667" w:rsidRPr="008A7207">
        <w:rPr>
          <w:sz w:val="28"/>
          <w:szCs w:val="28"/>
          <w:lang w:val="kk-KZ"/>
        </w:rPr>
        <w:t xml:space="preserve">«Б» корпусының </w:t>
      </w:r>
      <w:r w:rsidR="00C74667">
        <w:rPr>
          <w:sz w:val="28"/>
          <w:szCs w:val="28"/>
          <w:lang w:val="kk-KZ"/>
        </w:rPr>
        <w:t xml:space="preserve"> </w:t>
      </w:r>
      <w:r w:rsidRPr="008C206E">
        <w:rPr>
          <w:sz w:val="28"/>
          <w:szCs w:val="28"/>
          <w:lang w:val="kk-KZ"/>
        </w:rPr>
        <w:t>төменгі лауазым болып табыл</w:t>
      </w:r>
      <w:r w:rsidR="000C5FBF">
        <w:rPr>
          <w:sz w:val="28"/>
          <w:szCs w:val="28"/>
          <w:lang w:val="kk-KZ"/>
        </w:rPr>
        <w:t>май</w:t>
      </w:r>
      <w:r w:rsidRPr="008C206E">
        <w:rPr>
          <w:sz w:val="28"/>
          <w:szCs w:val="28"/>
          <w:lang w:val="kk-KZ"/>
        </w:rPr>
        <w:t xml:space="preserve">тын, </w:t>
      </w:r>
      <w:r w:rsidRPr="008C206E">
        <w:rPr>
          <w:iCs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Pr="008C206E">
        <w:rPr>
          <w:sz w:val="28"/>
          <w:szCs w:val="28"/>
          <w:lang w:val="kk-KZ"/>
        </w:rPr>
        <w:t>жалпы конкурсқа</w:t>
      </w:r>
      <w:r w:rsidRPr="0004622B">
        <w:rPr>
          <w:b/>
          <w:sz w:val="24"/>
          <w:szCs w:val="24"/>
          <w:lang w:val="kk-KZ"/>
        </w:rPr>
        <w:t xml:space="preserve"> </w:t>
      </w:r>
      <w:r w:rsidR="00C74667" w:rsidRPr="008A7207">
        <w:rPr>
          <w:sz w:val="28"/>
          <w:szCs w:val="28"/>
          <w:lang w:val="kk-KZ"/>
        </w:rPr>
        <w:t xml:space="preserve">әңгімелесуге рұқсаттама алған үміткерлердің тізімі: </w:t>
      </w:r>
    </w:p>
    <w:p w:rsidR="000D54BD" w:rsidRPr="000D54BD" w:rsidRDefault="000D54BD" w:rsidP="008C206E">
      <w:pPr>
        <w:pStyle w:val="western"/>
        <w:numPr>
          <w:ilvl w:val="0"/>
          <w:numId w:val="8"/>
        </w:numPr>
        <w:spacing w:after="0" w:afterAutospacing="0"/>
        <w:ind w:left="0" w:firstLine="0"/>
        <w:jc w:val="both"/>
        <w:rPr>
          <w:sz w:val="28"/>
          <w:szCs w:val="28"/>
          <w:lang w:val="kk-KZ"/>
        </w:rPr>
      </w:pPr>
    </w:p>
    <w:p w:rsidR="008C206E" w:rsidRPr="00674A68" w:rsidRDefault="00674A68" w:rsidP="00674A68">
      <w:pPr>
        <w:pStyle w:val="a3"/>
        <w:widowControl w:val="0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674A68">
        <w:rPr>
          <w:rFonts w:ascii="Times New Roman" w:hAnsi="Times New Roman"/>
          <w:bCs/>
          <w:sz w:val="28"/>
          <w:szCs w:val="28"/>
          <w:lang w:val="kk-KZ"/>
        </w:rPr>
        <w:t>1. Заңды тұлғаларды әкімшілендіру бөлімінің  бас маманы, (</w:t>
      </w:r>
      <w:r w:rsidRPr="00674A68">
        <w:rPr>
          <w:rFonts w:ascii="Times New Roman" w:hAnsi="Times New Roman"/>
          <w:sz w:val="28"/>
          <w:szCs w:val="28"/>
          <w:lang w:val="kk-KZ"/>
        </w:rPr>
        <w:t xml:space="preserve">С-R-4 санаты, </w:t>
      </w:r>
      <w:r w:rsidR="00BB765C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Pr="00674A68">
        <w:rPr>
          <w:rFonts w:ascii="Times New Roman" w:hAnsi="Times New Roman"/>
          <w:sz w:val="28"/>
          <w:szCs w:val="28"/>
          <w:lang w:val="kk-KZ"/>
        </w:rPr>
        <w:t>1 бірлік, ЗТӘБ-2-4)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8C206E" w:rsidRPr="00915824" w:rsidRDefault="00674A68" w:rsidP="0091582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15824">
        <w:rPr>
          <w:rFonts w:ascii="Times New Roman" w:hAnsi="Times New Roman"/>
          <w:b/>
          <w:sz w:val="28"/>
          <w:szCs w:val="28"/>
          <w:lang w:val="kk-KZ"/>
        </w:rPr>
        <w:t>Нәсіпжан Алтынбек Берікұлы</w:t>
      </w:r>
    </w:p>
    <w:p w:rsidR="002375D5" w:rsidRPr="002375D5" w:rsidRDefault="002375D5" w:rsidP="002375D5">
      <w:pPr>
        <w:pStyle w:val="western"/>
        <w:spacing w:before="0" w:beforeAutospacing="0" w:after="0" w:afterAutospacing="0"/>
        <w:ind w:left="928"/>
        <w:jc w:val="both"/>
        <w:rPr>
          <w:b/>
          <w:sz w:val="28"/>
          <w:szCs w:val="28"/>
          <w:lang w:val="kk-KZ"/>
        </w:rPr>
      </w:pPr>
    </w:p>
    <w:p w:rsidR="000D54BD" w:rsidRPr="00674A68" w:rsidRDefault="00674A68" w:rsidP="00674A68">
      <w:pPr>
        <w:pStyle w:val="a3"/>
        <w:widowControl w:val="0"/>
        <w:numPr>
          <w:ilvl w:val="0"/>
          <w:numId w:val="12"/>
        </w:numPr>
        <w:ind w:left="0" w:firstLine="568"/>
        <w:jc w:val="both"/>
        <w:rPr>
          <w:rFonts w:ascii="Times New Roman" w:hAnsi="Times New Roman"/>
          <w:bCs/>
          <w:iCs/>
          <w:sz w:val="28"/>
          <w:szCs w:val="28"/>
          <w:lang w:val="kk-KZ"/>
        </w:rPr>
      </w:pPr>
      <w:r w:rsidRPr="00674A68">
        <w:rPr>
          <w:rFonts w:ascii="Times New Roman" w:hAnsi="Times New Roman"/>
          <w:bCs/>
          <w:sz w:val="28"/>
          <w:szCs w:val="28"/>
          <w:lang w:val="kk-KZ"/>
        </w:rPr>
        <w:t>Заңды тұлғаларды әкімшілендіру бөлімінің  бас маманы, (</w:t>
      </w:r>
      <w:r w:rsidRPr="00674A68">
        <w:rPr>
          <w:rFonts w:ascii="Times New Roman" w:hAnsi="Times New Roman"/>
          <w:sz w:val="28"/>
          <w:szCs w:val="28"/>
          <w:lang w:val="kk-KZ"/>
        </w:rPr>
        <w:t>С-R-4 санаты, 1 бірлік, ЗТӘБ-2-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674A68">
        <w:rPr>
          <w:rFonts w:ascii="Times New Roman" w:hAnsi="Times New Roman"/>
          <w:sz w:val="28"/>
          <w:szCs w:val="28"/>
          <w:lang w:val="kk-KZ"/>
        </w:rPr>
        <w:t>)</w:t>
      </w:r>
      <w:r w:rsidR="002375D5" w:rsidRPr="00674A68">
        <w:rPr>
          <w:sz w:val="28"/>
          <w:szCs w:val="28"/>
          <w:lang w:val="kk-KZ"/>
        </w:rPr>
        <w:t>:</w:t>
      </w:r>
    </w:p>
    <w:p w:rsidR="002375D5" w:rsidRDefault="00674A68" w:rsidP="00915824">
      <w:pPr>
        <w:pStyle w:val="western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Оспанова Диана Казбековна</w:t>
      </w:r>
    </w:p>
    <w:p w:rsidR="00674A68" w:rsidRDefault="00674A68" w:rsidP="00674A68">
      <w:pPr>
        <w:pStyle w:val="western"/>
        <w:spacing w:before="0" w:beforeAutospacing="0" w:after="0" w:afterAutospacing="0"/>
        <w:ind w:firstLine="567"/>
        <w:jc w:val="both"/>
        <w:rPr>
          <w:b/>
          <w:sz w:val="28"/>
          <w:szCs w:val="28"/>
          <w:lang w:val="kk-KZ"/>
        </w:rPr>
      </w:pPr>
    </w:p>
    <w:p w:rsidR="00BB765C" w:rsidRDefault="00BB765C" w:rsidP="00BB765C">
      <w:pPr>
        <w:pStyle w:val="western"/>
        <w:numPr>
          <w:ilvl w:val="0"/>
          <w:numId w:val="12"/>
        </w:numPr>
        <w:spacing w:before="0" w:beforeAutospacing="0" w:after="0" w:afterAutospacing="0"/>
        <w:ind w:left="0" w:firstLine="568"/>
        <w:jc w:val="both"/>
        <w:rPr>
          <w:sz w:val="28"/>
          <w:szCs w:val="28"/>
          <w:lang w:val="kk-KZ"/>
        </w:rPr>
      </w:pPr>
      <w:r w:rsidRPr="00BB765C">
        <w:rPr>
          <w:bCs/>
          <w:sz w:val="28"/>
          <w:szCs w:val="28"/>
          <w:lang w:val="kk-KZ"/>
        </w:rPr>
        <w:t>Жеке кәсіпкерлерді әкімшілендіру бөліміндегі негізгі қызметшінің бала күту демалысы мерзіміне  бас маман, 06.11.2021 ж. дейін  (</w:t>
      </w:r>
      <w:r w:rsidRPr="00BB765C">
        <w:rPr>
          <w:sz w:val="28"/>
          <w:szCs w:val="28"/>
          <w:lang w:val="kk-KZ"/>
        </w:rPr>
        <w:t>С-R-4 санаты, 1 бірлік, ЖКӘБ-3-4)</w:t>
      </w:r>
      <w:r>
        <w:rPr>
          <w:sz w:val="28"/>
          <w:szCs w:val="28"/>
          <w:lang w:val="kk-KZ"/>
        </w:rPr>
        <w:t>:</w:t>
      </w:r>
    </w:p>
    <w:p w:rsidR="00BB765C" w:rsidRDefault="00BB765C" w:rsidP="00915824">
      <w:pPr>
        <w:pStyle w:val="western"/>
        <w:spacing w:before="0" w:beforeAutospacing="0" w:after="0" w:afterAutospacing="0"/>
        <w:ind w:left="92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Оспанова Диана Казбековна</w:t>
      </w:r>
    </w:p>
    <w:p w:rsidR="00BB765C" w:rsidRDefault="00BB765C" w:rsidP="00BB765C">
      <w:pPr>
        <w:pStyle w:val="western"/>
        <w:spacing w:before="0" w:beforeAutospacing="0" w:after="0" w:afterAutospacing="0"/>
        <w:ind w:left="567"/>
        <w:jc w:val="both"/>
        <w:rPr>
          <w:b/>
          <w:sz w:val="28"/>
          <w:szCs w:val="28"/>
          <w:lang w:val="kk-KZ"/>
        </w:rPr>
      </w:pPr>
    </w:p>
    <w:p w:rsidR="00BB765C" w:rsidRDefault="00BB765C" w:rsidP="00BB765C">
      <w:pPr>
        <w:pStyle w:val="a3"/>
        <w:widowControl w:val="0"/>
        <w:numPr>
          <w:ilvl w:val="0"/>
          <w:numId w:val="12"/>
        </w:numPr>
        <w:ind w:left="0" w:firstLine="568"/>
        <w:jc w:val="both"/>
        <w:rPr>
          <w:rFonts w:ascii="Times New Roman" w:hAnsi="Times New Roman"/>
          <w:sz w:val="28"/>
          <w:szCs w:val="28"/>
          <w:lang w:val="kk-KZ"/>
        </w:rPr>
      </w:pPr>
      <w:r w:rsidRPr="00BB765C">
        <w:rPr>
          <w:rFonts w:ascii="Times New Roman" w:hAnsi="Times New Roman"/>
          <w:bCs/>
          <w:sz w:val="28"/>
          <w:szCs w:val="28"/>
          <w:lang w:val="kk-KZ"/>
        </w:rPr>
        <w:t>Есептеу, талдау және өндіру бөлімінің  бас маманы (</w:t>
      </w:r>
      <w:r w:rsidRPr="00BB765C">
        <w:rPr>
          <w:rFonts w:ascii="Times New Roman" w:hAnsi="Times New Roman"/>
          <w:sz w:val="28"/>
          <w:szCs w:val="28"/>
          <w:lang w:val="kk-KZ"/>
        </w:rPr>
        <w:t xml:space="preserve">С-R-4 санаты, </w:t>
      </w: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BB765C">
        <w:rPr>
          <w:rFonts w:ascii="Times New Roman" w:hAnsi="Times New Roman"/>
          <w:sz w:val="28"/>
          <w:szCs w:val="28"/>
          <w:lang w:val="kk-KZ"/>
        </w:rPr>
        <w:t>1 бірлік, ЕӨБ-5-5</w:t>
      </w:r>
      <w:r>
        <w:rPr>
          <w:rFonts w:ascii="Times New Roman" w:hAnsi="Times New Roman"/>
          <w:sz w:val="28"/>
          <w:szCs w:val="28"/>
          <w:lang w:val="kk-KZ"/>
        </w:rPr>
        <w:t>):</w:t>
      </w:r>
    </w:p>
    <w:p w:rsidR="00BB765C" w:rsidRPr="00BB765C" w:rsidRDefault="00BB765C" w:rsidP="00915824">
      <w:pPr>
        <w:pStyle w:val="a3"/>
        <w:widowControl w:val="0"/>
        <w:ind w:left="92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B765C">
        <w:rPr>
          <w:rFonts w:ascii="Times New Roman" w:hAnsi="Times New Roman"/>
          <w:b/>
          <w:sz w:val="28"/>
          <w:szCs w:val="28"/>
          <w:lang w:val="kk-KZ"/>
        </w:rPr>
        <w:t>Омарова Анар Рымкулкызы</w:t>
      </w:r>
    </w:p>
    <w:p w:rsidR="00BB765C" w:rsidRDefault="00BB765C" w:rsidP="00BB765C">
      <w:pPr>
        <w:pStyle w:val="western"/>
        <w:spacing w:before="0" w:beforeAutospacing="0" w:after="0" w:afterAutospacing="0"/>
        <w:ind w:left="567"/>
        <w:jc w:val="both"/>
        <w:rPr>
          <w:b/>
          <w:sz w:val="28"/>
          <w:szCs w:val="28"/>
          <w:lang w:val="kk-KZ"/>
        </w:rPr>
      </w:pPr>
    </w:p>
    <w:p w:rsidR="00BB765C" w:rsidRPr="00BB765C" w:rsidRDefault="00BB765C" w:rsidP="00BB765C">
      <w:pPr>
        <w:pStyle w:val="a3"/>
        <w:numPr>
          <w:ilvl w:val="0"/>
          <w:numId w:val="12"/>
        </w:numPr>
        <w:ind w:left="0" w:firstLine="568"/>
        <w:rPr>
          <w:rFonts w:ascii="Times New Roman" w:hAnsi="Times New Roman"/>
          <w:sz w:val="28"/>
          <w:szCs w:val="28"/>
          <w:lang w:val="kk-KZ"/>
        </w:rPr>
      </w:pPr>
      <w:r w:rsidRPr="00BB765C">
        <w:rPr>
          <w:rFonts w:ascii="Times New Roman" w:hAnsi="Times New Roman"/>
          <w:bCs/>
          <w:sz w:val="28"/>
          <w:szCs w:val="28"/>
          <w:lang w:val="kk-KZ"/>
        </w:rPr>
        <w:t>Есептеу, талдау және өндіру бөліміндегі негізгі қызметшінің бала күту демалысы мерзіміне  бас маман, 21.04.2021 ж. дейін (</w:t>
      </w:r>
      <w:r w:rsidRPr="00BB765C">
        <w:rPr>
          <w:rFonts w:ascii="Times New Roman" w:hAnsi="Times New Roman"/>
          <w:sz w:val="28"/>
          <w:szCs w:val="28"/>
          <w:lang w:val="kk-KZ"/>
        </w:rPr>
        <w:t>С-R-4 санаты, 1 бірлік, ЕӨБ-5-6</w:t>
      </w:r>
      <w:r>
        <w:rPr>
          <w:rFonts w:ascii="Times New Roman" w:hAnsi="Times New Roman"/>
          <w:sz w:val="28"/>
          <w:szCs w:val="28"/>
          <w:lang w:val="kk-KZ"/>
        </w:rPr>
        <w:t xml:space="preserve">), </w:t>
      </w:r>
      <w:r w:rsidRPr="00BB765C">
        <w:rPr>
          <w:rFonts w:ascii="Times New Roman" w:hAnsi="Times New Roman"/>
          <w:sz w:val="28"/>
          <w:szCs w:val="28"/>
          <w:lang w:val="kk-KZ"/>
        </w:rPr>
        <w:t xml:space="preserve"> құжаттарын тапсырған кандидаттар жоқ.</w:t>
      </w:r>
    </w:p>
    <w:p w:rsidR="00BB765C" w:rsidRDefault="00BB765C" w:rsidP="00BB765C">
      <w:pPr>
        <w:rPr>
          <w:rFonts w:ascii="Times New Roman" w:hAnsi="Times New Roman"/>
          <w:sz w:val="28"/>
          <w:szCs w:val="28"/>
          <w:lang w:val="kk-KZ"/>
        </w:rPr>
      </w:pPr>
    </w:p>
    <w:p w:rsidR="00BB765C" w:rsidRDefault="00BB765C" w:rsidP="000D54B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D54BD" w:rsidRPr="00BB46B4" w:rsidRDefault="000D54BD" w:rsidP="000D54BD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A52482">
        <w:rPr>
          <w:rFonts w:ascii="Times New Roman" w:hAnsi="Times New Roman"/>
          <w:b/>
          <w:sz w:val="28"/>
          <w:szCs w:val="28"/>
          <w:lang w:val="kk-KZ"/>
        </w:rPr>
        <w:t>Әңгімелесу 20</w:t>
      </w:r>
      <w:r>
        <w:rPr>
          <w:rFonts w:ascii="Times New Roman" w:hAnsi="Times New Roman"/>
          <w:b/>
          <w:sz w:val="28"/>
          <w:szCs w:val="28"/>
          <w:lang w:val="kk-KZ"/>
        </w:rPr>
        <w:t>20</w:t>
      </w:r>
      <w:r w:rsidRPr="00A52482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 w:rsidR="00BB765C">
        <w:rPr>
          <w:rFonts w:ascii="Times New Roman" w:hAnsi="Times New Roman"/>
          <w:b/>
          <w:sz w:val="28"/>
          <w:szCs w:val="28"/>
          <w:lang w:val="kk-KZ"/>
        </w:rPr>
        <w:t>06</w:t>
      </w:r>
      <w:r w:rsidRPr="00A5248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B765C">
        <w:rPr>
          <w:rFonts w:ascii="Times New Roman" w:hAnsi="Times New Roman"/>
          <w:b/>
          <w:sz w:val="28"/>
          <w:szCs w:val="28"/>
          <w:lang w:val="kk-KZ"/>
        </w:rPr>
        <w:t>наурыз</w:t>
      </w:r>
      <w:r w:rsidRPr="00A52482">
        <w:rPr>
          <w:rFonts w:ascii="Times New Roman" w:hAnsi="Times New Roman"/>
          <w:b/>
          <w:sz w:val="28"/>
          <w:szCs w:val="28"/>
          <w:lang w:val="kk-KZ"/>
        </w:rPr>
        <w:t xml:space="preserve"> сағ.11-</w:t>
      </w:r>
      <w:r w:rsidRPr="00A52482">
        <w:rPr>
          <w:rFonts w:ascii="Times New Roman" w:hAnsi="Times New Roman"/>
          <w:b/>
          <w:bCs/>
          <w:sz w:val="28"/>
          <w:szCs w:val="28"/>
          <w:lang w:val="kk-KZ"/>
        </w:rPr>
        <w:t>0</w:t>
      </w:r>
      <w:r w:rsidR="00BB765C">
        <w:rPr>
          <w:rFonts w:ascii="Times New Roman" w:hAnsi="Times New Roman"/>
          <w:b/>
          <w:sz w:val="28"/>
          <w:szCs w:val="28"/>
          <w:lang w:val="kk-KZ"/>
        </w:rPr>
        <w:t xml:space="preserve">0  </w:t>
      </w:r>
      <w:r w:rsidRPr="009C0888">
        <w:rPr>
          <w:rFonts w:ascii="Times New Roman" w:hAnsi="Times New Roman"/>
          <w:b/>
          <w:sz w:val="28"/>
          <w:szCs w:val="28"/>
          <w:lang w:val="kk-KZ"/>
        </w:rPr>
        <w:t xml:space="preserve">Қарағанды қаласы,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BB765C"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Pr="009C0888">
        <w:rPr>
          <w:rFonts w:ascii="Times New Roman" w:hAnsi="Times New Roman"/>
          <w:b/>
          <w:sz w:val="28"/>
          <w:szCs w:val="28"/>
          <w:lang w:val="kk-KZ"/>
        </w:rPr>
        <w:t>21 шағын ауданы, 4/1 үй мекен-жайында орналасқан Октябрь ауданы бойынша мемлекеттік кірістер басқармасының ғимаратында өтеді, анықтама телефоны 8 (7212) 53-15-91.</w:t>
      </w:r>
      <w:r w:rsidRPr="00BC2392">
        <w:rPr>
          <w:rFonts w:ascii="Times New Roman" w:hAnsi="Times New Roman"/>
          <w:b/>
          <w:sz w:val="32"/>
          <w:szCs w:val="32"/>
          <w:lang w:val="kk-KZ"/>
        </w:rPr>
        <w:t xml:space="preserve">    </w:t>
      </w:r>
    </w:p>
    <w:p w:rsidR="00211391" w:rsidRDefault="00211391" w:rsidP="009D7704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4B7117" w:rsidRDefault="004B7117" w:rsidP="004B7117">
      <w:pPr>
        <w:pStyle w:val="a3"/>
        <w:ind w:left="960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4B7117" w:rsidSect="005070E0">
      <w:pgSz w:w="11906" w:h="16838"/>
      <w:pgMar w:top="624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977F58"/>
    <w:multiLevelType w:val="hybridMultilevel"/>
    <w:tmpl w:val="0CEABFB0"/>
    <w:lvl w:ilvl="0" w:tplc="2BB893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AA6238"/>
    <w:multiLevelType w:val="hybridMultilevel"/>
    <w:tmpl w:val="C04E1B4E"/>
    <w:lvl w:ilvl="0" w:tplc="E6D6294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850978"/>
    <w:multiLevelType w:val="hybridMultilevel"/>
    <w:tmpl w:val="8BDA9CFE"/>
    <w:lvl w:ilvl="0" w:tplc="1488ED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2C5E4237"/>
    <w:multiLevelType w:val="hybridMultilevel"/>
    <w:tmpl w:val="22B8325E"/>
    <w:lvl w:ilvl="0" w:tplc="79C4B4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DBD66D7"/>
    <w:multiLevelType w:val="hybridMultilevel"/>
    <w:tmpl w:val="BCE8B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84452"/>
    <w:multiLevelType w:val="hybridMultilevel"/>
    <w:tmpl w:val="9AFC6454"/>
    <w:lvl w:ilvl="0" w:tplc="275AF3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8F6C4A"/>
    <w:multiLevelType w:val="hybridMultilevel"/>
    <w:tmpl w:val="C87261C4"/>
    <w:lvl w:ilvl="0" w:tplc="0838A1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BE1CE8"/>
    <w:multiLevelType w:val="hybridMultilevel"/>
    <w:tmpl w:val="A386D0B4"/>
    <w:lvl w:ilvl="0" w:tplc="8FE83D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0F275E"/>
    <w:multiLevelType w:val="hybridMultilevel"/>
    <w:tmpl w:val="2264B200"/>
    <w:lvl w:ilvl="0" w:tplc="ADFC0C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0E46F0F"/>
    <w:multiLevelType w:val="hybridMultilevel"/>
    <w:tmpl w:val="D90ACCAA"/>
    <w:lvl w:ilvl="0" w:tplc="B060C04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5D413F3A"/>
    <w:multiLevelType w:val="hybridMultilevel"/>
    <w:tmpl w:val="FB48C256"/>
    <w:lvl w:ilvl="0" w:tplc="BE16D2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600B4F9D"/>
    <w:multiLevelType w:val="hybridMultilevel"/>
    <w:tmpl w:val="FC0E66E2"/>
    <w:lvl w:ilvl="0" w:tplc="552E18A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44B5798"/>
    <w:multiLevelType w:val="hybridMultilevel"/>
    <w:tmpl w:val="C04E1B4E"/>
    <w:lvl w:ilvl="0" w:tplc="E6D6294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9955CE"/>
    <w:multiLevelType w:val="hybridMultilevel"/>
    <w:tmpl w:val="22B8325E"/>
    <w:lvl w:ilvl="0" w:tplc="79C4B4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9E93F5B"/>
    <w:multiLevelType w:val="hybridMultilevel"/>
    <w:tmpl w:val="C33E9EA0"/>
    <w:lvl w:ilvl="0" w:tplc="94D8923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B38DC"/>
    <w:multiLevelType w:val="hybridMultilevel"/>
    <w:tmpl w:val="E1BCADD8"/>
    <w:lvl w:ilvl="0" w:tplc="6C462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0"/>
  </w:num>
  <w:num w:numId="9">
    <w:abstractNumId w:val="14"/>
  </w:num>
  <w:num w:numId="10">
    <w:abstractNumId w:val="16"/>
  </w:num>
  <w:num w:numId="11">
    <w:abstractNumId w:val="7"/>
  </w:num>
  <w:num w:numId="12">
    <w:abstractNumId w:val="13"/>
  </w:num>
  <w:num w:numId="13">
    <w:abstractNumId w:val="9"/>
  </w:num>
  <w:num w:numId="14">
    <w:abstractNumId w:val="2"/>
  </w:num>
  <w:num w:numId="15">
    <w:abstractNumId w:val="17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53033"/>
    <w:rsid w:val="00067232"/>
    <w:rsid w:val="000903AC"/>
    <w:rsid w:val="00094C91"/>
    <w:rsid w:val="000C5BA0"/>
    <w:rsid w:val="000C5FBF"/>
    <w:rsid w:val="000D3F19"/>
    <w:rsid w:val="000D54BD"/>
    <w:rsid w:val="000E1DA3"/>
    <w:rsid w:val="000F5812"/>
    <w:rsid w:val="00132F1D"/>
    <w:rsid w:val="00147EE8"/>
    <w:rsid w:val="001979D7"/>
    <w:rsid w:val="001A4FBE"/>
    <w:rsid w:val="001B4E7A"/>
    <w:rsid w:val="001D29FF"/>
    <w:rsid w:val="001F1377"/>
    <w:rsid w:val="00211391"/>
    <w:rsid w:val="002375D5"/>
    <w:rsid w:val="00244E0F"/>
    <w:rsid w:val="0026409F"/>
    <w:rsid w:val="002A4A9F"/>
    <w:rsid w:val="002A69B3"/>
    <w:rsid w:val="002B4755"/>
    <w:rsid w:val="002C3F4C"/>
    <w:rsid w:val="003007A2"/>
    <w:rsid w:val="00307042"/>
    <w:rsid w:val="00321804"/>
    <w:rsid w:val="00327BBC"/>
    <w:rsid w:val="003750E0"/>
    <w:rsid w:val="003F2DC9"/>
    <w:rsid w:val="00442928"/>
    <w:rsid w:val="004553FA"/>
    <w:rsid w:val="00481D5F"/>
    <w:rsid w:val="004903BE"/>
    <w:rsid w:val="004B7117"/>
    <w:rsid w:val="00502D8D"/>
    <w:rsid w:val="005070E0"/>
    <w:rsid w:val="00517B56"/>
    <w:rsid w:val="005243E3"/>
    <w:rsid w:val="0059582C"/>
    <w:rsid w:val="00596399"/>
    <w:rsid w:val="005A3908"/>
    <w:rsid w:val="005F6576"/>
    <w:rsid w:val="00647F14"/>
    <w:rsid w:val="00651566"/>
    <w:rsid w:val="00657AB4"/>
    <w:rsid w:val="00663444"/>
    <w:rsid w:val="006720D3"/>
    <w:rsid w:val="00673A32"/>
    <w:rsid w:val="00674A68"/>
    <w:rsid w:val="006878D7"/>
    <w:rsid w:val="006A600C"/>
    <w:rsid w:val="006B152D"/>
    <w:rsid w:val="006D38C4"/>
    <w:rsid w:val="006D7516"/>
    <w:rsid w:val="006E6C57"/>
    <w:rsid w:val="00734599"/>
    <w:rsid w:val="00752BE7"/>
    <w:rsid w:val="00773BE8"/>
    <w:rsid w:val="00781AB7"/>
    <w:rsid w:val="00795C1E"/>
    <w:rsid w:val="007A044E"/>
    <w:rsid w:val="007A5A90"/>
    <w:rsid w:val="007B0558"/>
    <w:rsid w:val="007B37F7"/>
    <w:rsid w:val="007C3386"/>
    <w:rsid w:val="007C6254"/>
    <w:rsid w:val="007D2DFB"/>
    <w:rsid w:val="007F32C0"/>
    <w:rsid w:val="007F64AA"/>
    <w:rsid w:val="00806E7B"/>
    <w:rsid w:val="008268F8"/>
    <w:rsid w:val="008401BE"/>
    <w:rsid w:val="008413FB"/>
    <w:rsid w:val="00851958"/>
    <w:rsid w:val="00871470"/>
    <w:rsid w:val="008A7207"/>
    <w:rsid w:val="008C206E"/>
    <w:rsid w:val="008C5953"/>
    <w:rsid w:val="008D0EBB"/>
    <w:rsid w:val="0090320F"/>
    <w:rsid w:val="00915824"/>
    <w:rsid w:val="00933490"/>
    <w:rsid w:val="00935C01"/>
    <w:rsid w:val="00957264"/>
    <w:rsid w:val="0097118E"/>
    <w:rsid w:val="00974E3E"/>
    <w:rsid w:val="0098665E"/>
    <w:rsid w:val="00996120"/>
    <w:rsid w:val="009A50C6"/>
    <w:rsid w:val="009C0888"/>
    <w:rsid w:val="009C60F2"/>
    <w:rsid w:val="009C7D80"/>
    <w:rsid w:val="009D7704"/>
    <w:rsid w:val="009F2A33"/>
    <w:rsid w:val="00A058FB"/>
    <w:rsid w:val="00A55F2E"/>
    <w:rsid w:val="00AD0E9E"/>
    <w:rsid w:val="00AD343B"/>
    <w:rsid w:val="00AD382C"/>
    <w:rsid w:val="00B80759"/>
    <w:rsid w:val="00B84A74"/>
    <w:rsid w:val="00B876B6"/>
    <w:rsid w:val="00BB46B4"/>
    <w:rsid w:val="00BB765C"/>
    <w:rsid w:val="00BC1AB0"/>
    <w:rsid w:val="00BC2392"/>
    <w:rsid w:val="00C02016"/>
    <w:rsid w:val="00C02765"/>
    <w:rsid w:val="00C21ADB"/>
    <w:rsid w:val="00C40A58"/>
    <w:rsid w:val="00C50476"/>
    <w:rsid w:val="00C65804"/>
    <w:rsid w:val="00C74667"/>
    <w:rsid w:val="00C80E1A"/>
    <w:rsid w:val="00CD388E"/>
    <w:rsid w:val="00CE3D02"/>
    <w:rsid w:val="00CF18A7"/>
    <w:rsid w:val="00D45D31"/>
    <w:rsid w:val="00D65D52"/>
    <w:rsid w:val="00DA63D5"/>
    <w:rsid w:val="00DC45A0"/>
    <w:rsid w:val="00DE72B5"/>
    <w:rsid w:val="00E02AE7"/>
    <w:rsid w:val="00E73BD5"/>
    <w:rsid w:val="00E90356"/>
    <w:rsid w:val="00E97D7D"/>
    <w:rsid w:val="00EA15C2"/>
    <w:rsid w:val="00EA1745"/>
    <w:rsid w:val="00F6136F"/>
    <w:rsid w:val="00F64C2B"/>
    <w:rsid w:val="00FA2A3E"/>
    <w:rsid w:val="00FB6CA7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rPr>
      <w:lang w:eastAsia="en-US"/>
    </w:rPr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8075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B7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  <w:rPr>
      <w:lang w:eastAsia="en-US"/>
    </w:rPr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8075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B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40B0-4B33-4EB3-AEDC-58C49AA1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Қазақстан Республикасы Қаржы министрлігі Қарағанды облысы  бойынша Мемлекеттік кірістер департаментінің конкурстық комиссиясының 12</vt:lpstr>
    </vt:vector>
  </TitlesOfParts>
  <Company>НД по Карагандинской области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Қазақстан Республикасы Қаржы министрлігі Қарағанды облысы  бойынша Мемлекеттік кірістер департаментінің конкурстық комиссиясының 12</dc:title>
  <dc:creator>gahmetova</dc:creator>
  <cp:lastModifiedBy>Шкребляк Алексей Игоревич</cp:lastModifiedBy>
  <cp:revision>2</cp:revision>
  <cp:lastPrinted>2019-06-12T06:12:00Z</cp:lastPrinted>
  <dcterms:created xsi:type="dcterms:W3CDTF">2020-03-05T03:07:00Z</dcterms:created>
  <dcterms:modified xsi:type="dcterms:W3CDTF">2020-03-05T03:07:00Z</dcterms:modified>
</cp:coreProperties>
</file>