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640"/>
      </w:tblGrid>
      <w:tr w:rsidR="0063497C" w:rsidRPr="00B4081E" w14:paraId="66A243CB" w14:textId="77777777" w:rsidTr="0063497C">
        <w:tc>
          <w:tcPr>
            <w:tcW w:w="11640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1424"/>
            </w:tblGrid>
            <w:tr w:rsidR="00C31F66" w:rsidRPr="000407D8" w14:paraId="2933D3E0" w14:textId="77777777" w:rsidTr="00C31F6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424" w:type="dxa"/>
                  <w:shd w:val="clear" w:color="auto" w:fill="auto"/>
                </w:tcPr>
                <w:p w14:paraId="1E356D3C" w14:textId="77777777" w:rsidR="00C31F66" w:rsidRPr="000407D8" w:rsidRDefault="00C31F66" w:rsidP="000B5180">
                  <w:pPr>
                    <w:rPr>
                      <w:rFonts w:ascii="Times New Roman" w:hAnsi="Times New Roman" w:cs="Times New Roman"/>
                      <w:color w:val="0C0000"/>
                      <w:sz w:val="24"/>
                      <w:szCs w:val="40"/>
                    </w:rPr>
                  </w:pPr>
                  <w:r w:rsidRPr="000407D8">
                    <w:rPr>
                      <w:rFonts w:ascii="Times New Roman" w:hAnsi="Times New Roman" w:cs="Times New Roman"/>
                      <w:color w:val="0C0000"/>
                      <w:sz w:val="24"/>
                      <w:szCs w:val="40"/>
                    </w:rPr>
                    <w:t xml:space="preserve">№ </w:t>
                  </w:r>
                  <w:proofErr w:type="spellStart"/>
                  <w:r w:rsidRPr="000407D8">
                    <w:rPr>
                      <w:rFonts w:ascii="Times New Roman" w:hAnsi="Times New Roman" w:cs="Times New Roman"/>
                      <w:color w:val="0C0000"/>
                      <w:sz w:val="24"/>
                      <w:szCs w:val="40"/>
                    </w:rPr>
                    <w:t>исх</w:t>
                  </w:r>
                  <w:proofErr w:type="spellEnd"/>
                  <w:r w:rsidRPr="000407D8">
                    <w:rPr>
                      <w:rFonts w:ascii="Times New Roman" w:hAnsi="Times New Roman" w:cs="Times New Roman"/>
                      <w:color w:val="0C0000"/>
                      <w:sz w:val="24"/>
                      <w:szCs w:val="40"/>
                    </w:rPr>
                    <w:t>: ДГД-05-10/7634   от: 27.10.2020</w:t>
                  </w:r>
                </w:p>
                <w:p w14:paraId="02AC5B36" w14:textId="77777777" w:rsidR="00C31F66" w:rsidRPr="000407D8" w:rsidRDefault="00C31F66" w:rsidP="000B5180">
                  <w:pPr>
                    <w:rPr>
                      <w:rFonts w:ascii="Times New Roman" w:hAnsi="Times New Roman" w:cs="Times New Roman"/>
                      <w:color w:val="0C0000"/>
                      <w:sz w:val="24"/>
                      <w:szCs w:val="40"/>
                    </w:rPr>
                  </w:pPr>
                  <w:r w:rsidRPr="000407D8">
                    <w:rPr>
                      <w:rFonts w:ascii="Times New Roman" w:hAnsi="Times New Roman" w:cs="Times New Roman"/>
                      <w:color w:val="0C0000"/>
                      <w:sz w:val="24"/>
                      <w:szCs w:val="40"/>
                    </w:rPr>
                    <w:t xml:space="preserve">№ </w:t>
                  </w:r>
                  <w:proofErr w:type="spellStart"/>
                  <w:r w:rsidRPr="000407D8">
                    <w:rPr>
                      <w:rFonts w:ascii="Times New Roman" w:hAnsi="Times New Roman" w:cs="Times New Roman"/>
                      <w:color w:val="0C0000"/>
                      <w:sz w:val="24"/>
                      <w:szCs w:val="40"/>
                    </w:rPr>
                    <w:t>вх</w:t>
                  </w:r>
                  <w:proofErr w:type="spellEnd"/>
                  <w:r w:rsidRPr="000407D8">
                    <w:rPr>
                      <w:rFonts w:ascii="Times New Roman" w:hAnsi="Times New Roman" w:cs="Times New Roman"/>
                      <w:color w:val="0C0000"/>
                      <w:sz w:val="24"/>
                      <w:szCs w:val="40"/>
                    </w:rPr>
                    <w:t>: ДГД-05-10/7634   от: 27.10.2020</w:t>
                  </w:r>
                </w:p>
              </w:tc>
            </w:tr>
          </w:tbl>
          <w:p w14:paraId="44540721" w14:textId="77777777" w:rsidR="0063497C" w:rsidRPr="000407D8" w:rsidRDefault="0063497C" w:rsidP="000B5180">
            <w:pPr>
              <w:rPr>
                <w:rFonts w:ascii="Times New Roman" w:hAnsi="Times New Roman" w:cs="Times New Roman"/>
                <w:color w:val="0C0000"/>
                <w:sz w:val="24"/>
                <w:szCs w:val="40"/>
              </w:rPr>
            </w:pPr>
          </w:p>
        </w:tc>
      </w:tr>
    </w:tbl>
    <w:p w14:paraId="7A0FB588" w14:textId="77777777" w:rsidR="00667DFD" w:rsidRPr="00B4081E" w:rsidRDefault="00B4081E" w:rsidP="00B40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B4081E">
        <w:rPr>
          <w:rFonts w:ascii="Times New Roman" w:hAnsi="Times New Roman" w:cs="Times New Roman"/>
          <w:b/>
          <w:sz w:val="28"/>
          <w:szCs w:val="28"/>
        </w:rPr>
        <w:t>Пилотный проект по оформлению сопроводительных накладных на товары</w:t>
      </w:r>
    </w:p>
    <w:bookmarkEnd w:id="0"/>
    <w:p w14:paraId="47B42D19" w14:textId="77777777" w:rsidR="00210A49" w:rsidRPr="00B4081E" w:rsidRDefault="00210A49" w:rsidP="00B13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81E">
        <w:rPr>
          <w:rFonts w:ascii="Times New Roman" w:hAnsi="Times New Roman" w:cs="Times New Roman"/>
          <w:sz w:val="28"/>
          <w:szCs w:val="28"/>
        </w:rPr>
        <w:t>С</w:t>
      </w:r>
      <w:r w:rsidR="004D7163" w:rsidRPr="00B4081E">
        <w:rPr>
          <w:rFonts w:ascii="Times New Roman" w:hAnsi="Times New Roman" w:cs="Times New Roman"/>
          <w:sz w:val="28"/>
          <w:szCs w:val="28"/>
        </w:rPr>
        <w:t xml:space="preserve"> 1 ноября 2020</w:t>
      </w:r>
      <w:r w:rsidR="00B4081E" w:rsidRPr="00B4081E">
        <w:rPr>
          <w:rFonts w:ascii="Times New Roman" w:hAnsi="Times New Roman" w:cs="Times New Roman"/>
          <w:sz w:val="28"/>
          <w:szCs w:val="28"/>
        </w:rPr>
        <w:t xml:space="preserve"> </w:t>
      </w:r>
      <w:r w:rsidR="004D7163" w:rsidRPr="00B4081E">
        <w:rPr>
          <w:rFonts w:ascii="Times New Roman" w:hAnsi="Times New Roman" w:cs="Times New Roman"/>
          <w:sz w:val="28"/>
          <w:szCs w:val="28"/>
        </w:rPr>
        <w:t xml:space="preserve">года реализуется пилотный проект по оформлению сопроводительных накладных на товары (далее – СНТ). </w:t>
      </w:r>
      <w:r w:rsidR="00E8378B" w:rsidRPr="00B408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32FA50" w14:textId="77777777" w:rsidR="00210A49" w:rsidRPr="00B4081E" w:rsidRDefault="004D7163" w:rsidP="00B13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81E">
        <w:rPr>
          <w:rFonts w:ascii="Times New Roman" w:hAnsi="Times New Roman" w:cs="Times New Roman"/>
          <w:sz w:val="28"/>
          <w:szCs w:val="28"/>
        </w:rPr>
        <w:t>О</w:t>
      </w:r>
      <w:r w:rsidR="006A11C8" w:rsidRPr="00B4081E">
        <w:rPr>
          <w:rFonts w:ascii="Times New Roman" w:hAnsi="Times New Roman" w:cs="Times New Roman"/>
          <w:sz w:val="28"/>
          <w:szCs w:val="28"/>
        </w:rPr>
        <w:t>бяза</w:t>
      </w:r>
      <w:r w:rsidR="00D27DE5" w:rsidRPr="00B4081E">
        <w:rPr>
          <w:rFonts w:ascii="Times New Roman" w:hAnsi="Times New Roman" w:cs="Times New Roman"/>
          <w:sz w:val="28"/>
          <w:szCs w:val="28"/>
        </w:rPr>
        <w:t>тельство</w:t>
      </w:r>
      <w:r w:rsidR="006A11C8" w:rsidRPr="00B4081E">
        <w:rPr>
          <w:rFonts w:ascii="Times New Roman" w:hAnsi="Times New Roman" w:cs="Times New Roman"/>
          <w:sz w:val="28"/>
          <w:szCs w:val="28"/>
        </w:rPr>
        <w:t xml:space="preserve"> по выписке СНТ возложен</w:t>
      </w:r>
      <w:r w:rsidR="00D27DE5" w:rsidRPr="00B4081E">
        <w:rPr>
          <w:rFonts w:ascii="Times New Roman" w:hAnsi="Times New Roman" w:cs="Times New Roman"/>
          <w:sz w:val="28"/>
          <w:szCs w:val="28"/>
        </w:rPr>
        <w:t>о</w:t>
      </w:r>
      <w:r w:rsidR="006A11C8" w:rsidRPr="00B4081E">
        <w:rPr>
          <w:rFonts w:ascii="Times New Roman" w:hAnsi="Times New Roman" w:cs="Times New Roman"/>
          <w:sz w:val="28"/>
          <w:szCs w:val="28"/>
        </w:rPr>
        <w:t xml:space="preserve"> на всех налогоплательщиков </w:t>
      </w:r>
      <w:r w:rsidR="00D27DE5" w:rsidRPr="00B4081E">
        <w:rPr>
          <w:rFonts w:ascii="Times New Roman" w:hAnsi="Times New Roman" w:cs="Times New Roman"/>
          <w:sz w:val="28"/>
          <w:szCs w:val="28"/>
        </w:rPr>
        <w:t>(</w:t>
      </w:r>
      <w:r w:rsidR="006A11C8" w:rsidRPr="00B4081E">
        <w:rPr>
          <w:rFonts w:ascii="Times New Roman" w:hAnsi="Times New Roman" w:cs="Times New Roman"/>
          <w:sz w:val="28"/>
          <w:szCs w:val="28"/>
        </w:rPr>
        <w:t>реализующих, ввозящих и вывозящих товары</w:t>
      </w:r>
      <w:r w:rsidR="00D27DE5" w:rsidRPr="00B4081E">
        <w:rPr>
          <w:rFonts w:ascii="Times New Roman" w:hAnsi="Times New Roman" w:cs="Times New Roman"/>
          <w:sz w:val="28"/>
          <w:szCs w:val="28"/>
        </w:rPr>
        <w:t>)</w:t>
      </w:r>
      <w:r w:rsidR="006A11C8" w:rsidRPr="00B4081E">
        <w:rPr>
          <w:rFonts w:ascii="Times New Roman" w:hAnsi="Times New Roman" w:cs="Times New Roman"/>
          <w:sz w:val="28"/>
          <w:szCs w:val="28"/>
        </w:rPr>
        <w:t>, независимо от их организационной формы (ИП, ТОО)</w:t>
      </w:r>
      <w:r w:rsidR="00D27DE5" w:rsidRPr="00B4081E">
        <w:rPr>
          <w:rFonts w:ascii="Times New Roman" w:hAnsi="Times New Roman" w:cs="Times New Roman"/>
          <w:sz w:val="28"/>
          <w:szCs w:val="28"/>
        </w:rPr>
        <w:t xml:space="preserve"> и возникает в следующих случаях:</w:t>
      </w:r>
      <w:r w:rsidR="006A11C8" w:rsidRPr="00B408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7626"/>
        <w:gridCol w:w="3254"/>
      </w:tblGrid>
      <w:tr w:rsidR="00F47FE4" w:rsidRPr="00B4081E" w14:paraId="491FFDB2" w14:textId="77777777" w:rsidTr="00F47FE4">
        <w:tc>
          <w:tcPr>
            <w:tcW w:w="426" w:type="dxa"/>
          </w:tcPr>
          <w:p w14:paraId="4CB9ADEC" w14:textId="77777777" w:rsidR="00210A49" w:rsidRPr="00B4081E" w:rsidRDefault="00210A49" w:rsidP="00B1395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654" w:type="dxa"/>
          </w:tcPr>
          <w:p w14:paraId="0A520EEE" w14:textId="77777777" w:rsidR="00210A49" w:rsidRPr="00B4081E" w:rsidRDefault="00A72A1B" w:rsidP="00B1395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Оформление СНТ</w:t>
            </w:r>
          </w:p>
        </w:tc>
        <w:tc>
          <w:tcPr>
            <w:tcW w:w="3260" w:type="dxa"/>
          </w:tcPr>
          <w:p w14:paraId="09136BEC" w14:textId="77777777" w:rsidR="00210A49" w:rsidRPr="00B4081E" w:rsidRDefault="00A72A1B" w:rsidP="00B1395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Сроки выписки</w:t>
            </w:r>
          </w:p>
        </w:tc>
      </w:tr>
      <w:tr w:rsidR="00F47FE4" w:rsidRPr="00B4081E" w14:paraId="250EC987" w14:textId="77777777" w:rsidTr="00F47FE4">
        <w:trPr>
          <w:trHeight w:val="1110"/>
        </w:trPr>
        <w:tc>
          <w:tcPr>
            <w:tcW w:w="426" w:type="dxa"/>
          </w:tcPr>
          <w:p w14:paraId="6B548202" w14:textId="77777777" w:rsidR="00F00AD4" w:rsidRPr="00B4081E" w:rsidRDefault="00F00AD4" w:rsidP="00B13955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408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7654" w:type="dxa"/>
          </w:tcPr>
          <w:p w14:paraId="240C7998" w14:textId="77777777" w:rsidR="00F00AD4" w:rsidRPr="00B4081E" w:rsidRDefault="00F00AD4" w:rsidP="00B13955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4081E">
              <w:rPr>
                <w:rFonts w:ascii="Times New Roman" w:hAnsi="Times New Roman" w:cs="Times New Roman"/>
                <w:sz w:val="26"/>
                <w:szCs w:val="26"/>
              </w:rPr>
              <w:t>при перемещении подакцизных товаров, реализации товаров из перечня изъятия ВТО и подакцизных товаров по территории Республики Казахстан</w:t>
            </w:r>
            <w:r w:rsidR="009436EC" w:rsidRPr="00B4081E">
              <w:rPr>
                <w:rFonts w:ascii="Times New Roman" w:hAnsi="Times New Roman" w:cs="Times New Roman"/>
                <w:sz w:val="26"/>
                <w:szCs w:val="26"/>
              </w:rPr>
              <w:t xml:space="preserve"> (за исключением розничной торговли)</w:t>
            </w:r>
          </w:p>
        </w:tc>
        <w:tc>
          <w:tcPr>
            <w:tcW w:w="3260" w:type="dxa"/>
            <w:vMerge w:val="restart"/>
          </w:tcPr>
          <w:p w14:paraId="0DA1813B" w14:textId="77777777" w:rsidR="009436EC" w:rsidRPr="00B4081E" w:rsidRDefault="009436EC" w:rsidP="00B13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E77314" w14:textId="77777777" w:rsidR="00F00AD4" w:rsidRPr="00B4081E" w:rsidRDefault="00F00AD4" w:rsidP="00B13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81E">
              <w:rPr>
                <w:rFonts w:ascii="Times New Roman" w:hAnsi="Times New Roman" w:cs="Times New Roman"/>
                <w:sz w:val="26"/>
                <w:szCs w:val="26"/>
              </w:rPr>
              <w:t>не позднее начала перемещения, реализации товаров</w:t>
            </w:r>
            <w:r w:rsidR="009436EC" w:rsidRPr="00B408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536740C" w14:textId="77777777" w:rsidR="009436EC" w:rsidRPr="00B4081E" w:rsidRDefault="009436EC" w:rsidP="00B13955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F47FE4" w:rsidRPr="00B4081E" w14:paraId="40FA5504" w14:textId="77777777" w:rsidTr="00F47FE4">
        <w:tc>
          <w:tcPr>
            <w:tcW w:w="426" w:type="dxa"/>
          </w:tcPr>
          <w:p w14:paraId="4355F95D" w14:textId="77777777" w:rsidR="00F00AD4" w:rsidRPr="00B4081E" w:rsidRDefault="00F00AD4" w:rsidP="00B13955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408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7654" w:type="dxa"/>
          </w:tcPr>
          <w:p w14:paraId="544C3CE6" w14:textId="77777777" w:rsidR="00F00AD4" w:rsidRPr="00B4081E" w:rsidRDefault="00F00AD4" w:rsidP="00B13955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4081E">
              <w:rPr>
                <w:rFonts w:ascii="Times New Roman" w:hAnsi="Times New Roman" w:cs="Times New Roman"/>
                <w:sz w:val="26"/>
                <w:szCs w:val="26"/>
              </w:rPr>
              <w:t>при реализации товаров, по которым электронные счета-фактуры выписываются посредством виртуального склада</w:t>
            </w:r>
          </w:p>
        </w:tc>
        <w:tc>
          <w:tcPr>
            <w:tcW w:w="3260" w:type="dxa"/>
            <w:vMerge/>
          </w:tcPr>
          <w:p w14:paraId="0BC934C6" w14:textId="77777777" w:rsidR="00F00AD4" w:rsidRPr="00B4081E" w:rsidRDefault="00F00AD4" w:rsidP="00B13955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F47FE4" w:rsidRPr="00B4081E" w14:paraId="5469E251" w14:textId="77777777" w:rsidTr="00F47FE4">
        <w:tc>
          <w:tcPr>
            <w:tcW w:w="426" w:type="dxa"/>
          </w:tcPr>
          <w:p w14:paraId="5E9C400F" w14:textId="77777777" w:rsidR="00210A49" w:rsidRPr="00B4081E" w:rsidRDefault="00A72A1B" w:rsidP="00B13955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408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7654" w:type="dxa"/>
          </w:tcPr>
          <w:p w14:paraId="2B5275D6" w14:textId="77777777" w:rsidR="00210A49" w:rsidRPr="00B4081E" w:rsidRDefault="00A72A1B" w:rsidP="00B13955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4081E">
              <w:rPr>
                <w:rFonts w:ascii="Times New Roman" w:hAnsi="Times New Roman" w:cs="Times New Roman"/>
                <w:sz w:val="26"/>
                <w:szCs w:val="26"/>
              </w:rPr>
              <w:t>при ввозе товаров на территорию Республики Казахстан с территории государств-членов ЕАЭС, за исключением ввоза товаров на легковом автотранспорте</w:t>
            </w:r>
          </w:p>
        </w:tc>
        <w:tc>
          <w:tcPr>
            <w:tcW w:w="3260" w:type="dxa"/>
          </w:tcPr>
          <w:p w14:paraId="157F6C49" w14:textId="77777777" w:rsidR="00210A49" w:rsidRPr="00B4081E" w:rsidRDefault="00F00AD4" w:rsidP="00B13955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4081E">
              <w:rPr>
                <w:rFonts w:ascii="Times New Roman" w:hAnsi="Times New Roman" w:cs="Times New Roman"/>
                <w:sz w:val="26"/>
                <w:szCs w:val="26"/>
              </w:rPr>
              <w:t>до пересечения Государственной границы Республики Казахстан</w:t>
            </w:r>
          </w:p>
        </w:tc>
      </w:tr>
      <w:tr w:rsidR="00F47FE4" w:rsidRPr="00B4081E" w14:paraId="60252EF0" w14:textId="77777777" w:rsidTr="00F47FE4">
        <w:tc>
          <w:tcPr>
            <w:tcW w:w="426" w:type="dxa"/>
          </w:tcPr>
          <w:p w14:paraId="7D1C274C" w14:textId="77777777" w:rsidR="0066502A" w:rsidRPr="00B4081E" w:rsidRDefault="0066502A" w:rsidP="00B13955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408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7654" w:type="dxa"/>
          </w:tcPr>
          <w:p w14:paraId="3C1C81B3" w14:textId="77777777" w:rsidR="0066502A" w:rsidRPr="00B4081E" w:rsidRDefault="0066502A" w:rsidP="00B13955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4081E">
              <w:rPr>
                <w:rFonts w:ascii="Times New Roman" w:hAnsi="Times New Roman" w:cs="Times New Roman"/>
                <w:sz w:val="26"/>
                <w:szCs w:val="26"/>
              </w:rPr>
              <w:t>при вывозе товаров из перечня изъятия ВТО,  подакцизных товаров, товаров по которым электронные счета-фактуры выписываются посредством виртуального склада с территории Республики Казахстан на территорию государств, не являющихся членами ЕАЭС</w:t>
            </w:r>
          </w:p>
        </w:tc>
        <w:tc>
          <w:tcPr>
            <w:tcW w:w="3260" w:type="dxa"/>
            <w:vMerge w:val="restart"/>
          </w:tcPr>
          <w:p w14:paraId="2CA889DE" w14:textId="77777777" w:rsidR="0066502A" w:rsidRPr="00B4081E" w:rsidRDefault="0066502A" w:rsidP="00B13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BDDB52" w14:textId="77777777" w:rsidR="0066502A" w:rsidRPr="00B4081E" w:rsidRDefault="0066502A" w:rsidP="00B13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93B22F" w14:textId="77777777" w:rsidR="0066502A" w:rsidRPr="00B4081E" w:rsidRDefault="0066502A" w:rsidP="00B13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275CEF" w14:textId="77777777" w:rsidR="0066502A" w:rsidRPr="00B4081E" w:rsidRDefault="0066502A" w:rsidP="00B13955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4081E">
              <w:rPr>
                <w:rFonts w:ascii="Times New Roman" w:hAnsi="Times New Roman" w:cs="Times New Roman"/>
                <w:sz w:val="26"/>
                <w:szCs w:val="26"/>
              </w:rPr>
              <w:t>не позднее начала перемещения, реализации товаров</w:t>
            </w:r>
          </w:p>
        </w:tc>
      </w:tr>
      <w:tr w:rsidR="00F47FE4" w:rsidRPr="00B4081E" w14:paraId="0BD71940" w14:textId="77777777" w:rsidTr="00F47FE4">
        <w:tc>
          <w:tcPr>
            <w:tcW w:w="426" w:type="dxa"/>
          </w:tcPr>
          <w:p w14:paraId="0D869F9B" w14:textId="77777777" w:rsidR="0066502A" w:rsidRPr="00B4081E" w:rsidRDefault="0066502A" w:rsidP="00B13955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408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7654" w:type="dxa"/>
          </w:tcPr>
          <w:p w14:paraId="00A5BECD" w14:textId="77777777" w:rsidR="0066502A" w:rsidRPr="00B4081E" w:rsidRDefault="0066502A" w:rsidP="00B13955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4081E">
              <w:rPr>
                <w:rFonts w:ascii="Times New Roman" w:hAnsi="Times New Roman" w:cs="Times New Roman"/>
                <w:sz w:val="26"/>
                <w:szCs w:val="26"/>
              </w:rPr>
              <w:t>при вывозе товаров с территории Республики Казахстан на территорию государств-членов ЕАЭС, за исключением вывоза товаров на легковом автотранспорте</w:t>
            </w:r>
          </w:p>
        </w:tc>
        <w:tc>
          <w:tcPr>
            <w:tcW w:w="3260" w:type="dxa"/>
            <w:vMerge/>
          </w:tcPr>
          <w:p w14:paraId="71956881" w14:textId="77777777" w:rsidR="0066502A" w:rsidRPr="00B4081E" w:rsidRDefault="0066502A" w:rsidP="00B13955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F47FE4" w:rsidRPr="00B4081E" w14:paraId="442237FC" w14:textId="77777777" w:rsidTr="00F47FE4">
        <w:tc>
          <w:tcPr>
            <w:tcW w:w="426" w:type="dxa"/>
          </w:tcPr>
          <w:p w14:paraId="55F058FB" w14:textId="77777777" w:rsidR="0066502A" w:rsidRPr="00B4081E" w:rsidRDefault="0066502A" w:rsidP="00B13955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408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7654" w:type="dxa"/>
          </w:tcPr>
          <w:p w14:paraId="00927FE3" w14:textId="77777777" w:rsidR="0066502A" w:rsidRPr="00B4081E" w:rsidRDefault="0066502A" w:rsidP="00B13955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4081E">
              <w:rPr>
                <w:rFonts w:ascii="Times New Roman" w:hAnsi="Times New Roman" w:cs="Times New Roman"/>
                <w:sz w:val="26"/>
                <w:szCs w:val="26"/>
              </w:rPr>
              <w:t>при реализации имущества, обращенного в государственную собственность</w:t>
            </w:r>
          </w:p>
        </w:tc>
        <w:tc>
          <w:tcPr>
            <w:tcW w:w="3260" w:type="dxa"/>
            <w:vMerge/>
          </w:tcPr>
          <w:p w14:paraId="0F40CDC2" w14:textId="77777777" w:rsidR="0066502A" w:rsidRPr="00B4081E" w:rsidRDefault="0066502A" w:rsidP="00B13955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F47FE4" w:rsidRPr="00B4081E" w14:paraId="4914EEA7" w14:textId="77777777" w:rsidTr="00F47FE4">
        <w:tc>
          <w:tcPr>
            <w:tcW w:w="426" w:type="dxa"/>
          </w:tcPr>
          <w:p w14:paraId="6FCA9FD7" w14:textId="77777777" w:rsidR="00210A49" w:rsidRPr="00B4081E" w:rsidRDefault="00A72A1B" w:rsidP="00B13955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408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7654" w:type="dxa"/>
          </w:tcPr>
          <w:p w14:paraId="4B62E2CE" w14:textId="77777777" w:rsidR="00210A49" w:rsidRPr="00B4081E" w:rsidRDefault="00A72A1B" w:rsidP="00B13955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4081E">
              <w:rPr>
                <w:rFonts w:ascii="Times New Roman" w:hAnsi="Times New Roman" w:cs="Times New Roman"/>
                <w:sz w:val="26"/>
                <w:szCs w:val="26"/>
              </w:rPr>
              <w:t>при реализации золотосодержащей продукции</w:t>
            </w:r>
          </w:p>
        </w:tc>
        <w:tc>
          <w:tcPr>
            <w:tcW w:w="3260" w:type="dxa"/>
          </w:tcPr>
          <w:p w14:paraId="2BA3E1AA" w14:textId="77777777" w:rsidR="00210A49" w:rsidRPr="00B4081E" w:rsidRDefault="0066502A" w:rsidP="00B13955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4081E">
              <w:rPr>
                <w:rFonts w:ascii="Times New Roman" w:hAnsi="Times New Roman" w:cs="Times New Roman"/>
                <w:sz w:val="26"/>
                <w:szCs w:val="26"/>
              </w:rPr>
              <w:t>ежемесячно, не позднее 15 числа месяца, следующего за месяцем реализации</w:t>
            </w:r>
          </w:p>
        </w:tc>
      </w:tr>
    </w:tbl>
    <w:p w14:paraId="431469D7" w14:textId="77777777" w:rsidR="0066502A" w:rsidRPr="00B4081E" w:rsidRDefault="0066502A" w:rsidP="00B13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1E">
        <w:rPr>
          <w:rFonts w:ascii="Times New Roman" w:hAnsi="Times New Roman" w:cs="Times New Roman"/>
          <w:sz w:val="28"/>
          <w:szCs w:val="28"/>
          <w:u w:val="single"/>
        </w:rPr>
        <w:t>Административная ответственность</w:t>
      </w:r>
      <w:r w:rsidRPr="00B4081E">
        <w:rPr>
          <w:rFonts w:ascii="Times New Roman" w:hAnsi="Times New Roman" w:cs="Times New Roman"/>
          <w:sz w:val="28"/>
          <w:szCs w:val="28"/>
        </w:rPr>
        <w:t xml:space="preserve"> по ст. 283</w:t>
      </w:r>
      <w:r w:rsidR="00F34031" w:rsidRPr="00B4081E">
        <w:rPr>
          <w:rFonts w:ascii="Times New Roman" w:hAnsi="Times New Roman" w:cs="Times New Roman"/>
          <w:sz w:val="28"/>
          <w:szCs w:val="28"/>
        </w:rPr>
        <w:t>-1</w:t>
      </w:r>
      <w:r w:rsidRPr="00B4081E">
        <w:rPr>
          <w:rFonts w:ascii="Times New Roman" w:hAnsi="Times New Roman" w:cs="Times New Roman"/>
          <w:sz w:val="28"/>
          <w:szCs w:val="28"/>
        </w:rPr>
        <w:t xml:space="preserve"> Кодекса Республики Казахстан «Об административных правонарушениях» </w:t>
      </w:r>
      <w:r w:rsidRPr="00B4081E">
        <w:rPr>
          <w:rFonts w:ascii="Times New Roman" w:hAnsi="Times New Roman" w:cs="Times New Roman"/>
          <w:sz w:val="28"/>
          <w:szCs w:val="28"/>
          <w:u w:val="single"/>
        </w:rPr>
        <w:t xml:space="preserve">наступает после </w:t>
      </w:r>
      <w:r w:rsidR="00F34031" w:rsidRPr="00B4081E">
        <w:rPr>
          <w:rFonts w:ascii="Times New Roman" w:hAnsi="Times New Roman" w:cs="Times New Roman"/>
          <w:sz w:val="28"/>
          <w:szCs w:val="28"/>
          <w:u w:val="single"/>
        </w:rPr>
        <w:t>сроков обязательного внедрения СНТ,</w:t>
      </w:r>
      <w:r w:rsidR="00F47FE4" w:rsidRPr="00B4081E">
        <w:rPr>
          <w:rFonts w:ascii="Times New Roman" w:hAnsi="Times New Roman" w:cs="Times New Roman"/>
          <w:sz w:val="28"/>
          <w:szCs w:val="28"/>
        </w:rPr>
        <w:t xml:space="preserve"> в соответствие с приказом Первого заместителя Премьер-Министра Республики Казахстан – Министра финансов Республики Казахстан от 26 декабря 2019 года № 1424 «Об утверждении Перечня товаров, на которые распространяется обязанность по оформлению сопроводительных накладных на товары, а также Правил оформления и их документооборота».</w:t>
      </w:r>
    </w:p>
    <w:p w14:paraId="012D2989" w14:textId="77777777" w:rsidR="00667DFD" w:rsidRPr="00B4081E" w:rsidRDefault="00667DFD" w:rsidP="00B139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081E">
        <w:rPr>
          <w:rFonts w:ascii="Times New Roman" w:hAnsi="Times New Roman" w:cs="Times New Roman"/>
          <w:b/>
          <w:sz w:val="24"/>
          <w:szCs w:val="24"/>
        </w:rPr>
        <w:t>Д</w:t>
      </w:r>
      <w:r w:rsidR="00B4081E" w:rsidRPr="00B4081E">
        <w:rPr>
          <w:rFonts w:ascii="Times New Roman" w:hAnsi="Times New Roman" w:cs="Times New Roman"/>
          <w:b/>
          <w:sz w:val="24"/>
          <w:szCs w:val="24"/>
        </w:rPr>
        <w:t>ГД</w:t>
      </w:r>
      <w:r w:rsidRPr="00B4081E">
        <w:rPr>
          <w:rFonts w:ascii="Times New Roman" w:hAnsi="Times New Roman" w:cs="Times New Roman"/>
          <w:b/>
          <w:sz w:val="24"/>
          <w:szCs w:val="24"/>
        </w:rPr>
        <w:t xml:space="preserve"> по Карагандинской области</w:t>
      </w:r>
    </w:p>
    <w:p w14:paraId="3C9F2ABC" w14:textId="77777777" w:rsidR="00BC3917" w:rsidRDefault="00BC3917" w:rsidP="00B13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41375074" w14:textId="77777777" w:rsidR="00BC3917" w:rsidRDefault="00BC3917" w:rsidP="00B13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2165580" w14:textId="77777777" w:rsidR="00BC3917" w:rsidRDefault="00BC3917" w:rsidP="00B13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2DDABD6F" w14:textId="77777777" w:rsidR="005569FC" w:rsidRDefault="005569FC" w:rsidP="00B13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3BA20C11" w14:textId="77777777" w:rsidR="005569FC" w:rsidRDefault="005569FC" w:rsidP="00B13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52B5B042" w14:textId="77777777" w:rsidR="005569FC" w:rsidRDefault="005569FC" w:rsidP="00B13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1F37A3C7" w14:textId="77777777" w:rsidR="00B4081E" w:rsidRDefault="00B4081E" w:rsidP="00B13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3492CDEE" w14:textId="77777777" w:rsidR="00BC3917" w:rsidRDefault="00BC3917" w:rsidP="00B13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7EF2E59E" w14:textId="77777777" w:rsidR="004436BF" w:rsidRPr="00B4081E" w:rsidRDefault="00B4081E" w:rsidP="00B40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4081E">
        <w:rPr>
          <w:rFonts w:ascii="Times New Roman" w:eastAsia="Times New Roman" w:hAnsi="Times New Roman" w:cs="Times New Roman"/>
          <w:b/>
          <w:sz w:val="28"/>
          <w:szCs w:val="28"/>
        </w:rPr>
        <w:t>Тауарларға</w:t>
      </w:r>
      <w:proofErr w:type="spellEnd"/>
      <w:r w:rsidRPr="00B408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b/>
          <w:sz w:val="28"/>
          <w:szCs w:val="28"/>
        </w:rPr>
        <w:t>ілеспе</w:t>
      </w:r>
      <w:proofErr w:type="spellEnd"/>
      <w:r w:rsidRPr="00B4081E">
        <w:rPr>
          <w:rFonts w:ascii="Times New Roman" w:eastAsia="Times New Roman" w:hAnsi="Times New Roman" w:cs="Times New Roman"/>
          <w:b/>
          <w:sz w:val="28"/>
          <w:szCs w:val="28"/>
        </w:rPr>
        <w:t xml:space="preserve"> шот-</w:t>
      </w:r>
      <w:proofErr w:type="spellStart"/>
      <w:r w:rsidRPr="00B4081E">
        <w:rPr>
          <w:rFonts w:ascii="Times New Roman" w:eastAsia="Times New Roman" w:hAnsi="Times New Roman" w:cs="Times New Roman"/>
          <w:b/>
          <w:sz w:val="28"/>
          <w:szCs w:val="28"/>
        </w:rPr>
        <w:t>фактураларды</w:t>
      </w:r>
      <w:proofErr w:type="spellEnd"/>
      <w:r w:rsidRPr="00B408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b/>
          <w:sz w:val="28"/>
          <w:szCs w:val="28"/>
        </w:rPr>
        <w:t>тіркеуге</w:t>
      </w:r>
      <w:proofErr w:type="spellEnd"/>
      <w:r w:rsidRPr="00B408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b/>
          <w:sz w:val="28"/>
          <w:szCs w:val="28"/>
        </w:rPr>
        <w:t>арналған</w:t>
      </w:r>
      <w:proofErr w:type="spellEnd"/>
      <w:r w:rsidRPr="00B408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b/>
          <w:sz w:val="28"/>
          <w:szCs w:val="28"/>
        </w:rPr>
        <w:t>пилоттық</w:t>
      </w:r>
      <w:proofErr w:type="spellEnd"/>
      <w:r w:rsidRPr="00B408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b/>
          <w:sz w:val="28"/>
          <w:szCs w:val="28"/>
        </w:rPr>
        <w:t>жоба</w:t>
      </w:r>
      <w:proofErr w:type="spellEnd"/>
    </w:p>
    <w:p w14:paraId="475FED83" w14:textId="77777777" w:rsidR="00590B31" w:rsidRPr="00B4081E" w:rsidRDefault="00590B31" w:rsidP="00B13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жылғы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қарашадан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бастап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тауарларға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ілеспе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жүкқұжаттарды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бұдан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әрі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– ТІЖ)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ресімдеу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пилоттық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жоба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іске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асырылуда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279208" w14:textId="77777777" w:rsidR="00590B31" w:rsidRPr="00B4081E" w:rsidRDefault="00590B31" w:rsidP="00B13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ТІЖ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шығару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міндеттеме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барлық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салық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төлеушілерге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тауарларды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өткізетін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әкелетін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әкететін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олардың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ұйымдастырушылық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нысанына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(ЖК, ЖШС)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қарамастан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4081E">
        <w:rPr>
          <w:rFonts w:ascii="Times New Roman" w:eastAsia="Times New Roman" w:hAnsi="Times New Roman" w:cs="Times New Roman"/>
          <w:sz w:val="28"/>
          <w:szCs w:val="28"/>
        </w:rPr>
        <w:t>жүктелген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proofErr w:type="gram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келесі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жағдайларда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туындайды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7626"/>
        <w:gridCol w:w="3255"/>
      </w:tblGrid>
      <w:tr w:rsidR="00590B31" w:rsidRPr="00B4081E" w14:paraId="1404B291" w14:textId="77777777" w:rsidTr="00543AD0">
        <w:tc>
          <w:tcPr>
            <w:tcW w:w="426" w:type="dxa"/>
          </w:tcPr>
          <w:p w14:paraId="771A15C5" w14:textId="77777777" w:rsidR="00590B31" w:rsidRPr="00B4081E" w:rsidRDefault="00590B31" w:rsidP="00B1395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654" w:type="dxa"/>
          </w:tcPr>
          <w:p w14:paraId="3EC210BD" w14:textId="77777777" w:rsidR="00590B31" w:rsidRPr="00B4081E" w:rsidRDefault="00590B31" w:rsidP="00B1395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0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ТІЖ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8"/>
                <w:szCs w:val="28"/>
              </w:rPr>
              <w:t>ресімдеу</w:t>
            </w:r>
            <w:proofErr w:type="spellEnd"/>
          </w:p>
        </w:tc>
        <w:tc>
          <w:tcPr>
            <w:tcW w:w="3260" w:type="dxa"/>
          </w:tcPr>
          <w:p w14:paraId="36090B56" w14:textId="77777777" w:rsidR="00590B31" w:rsidRPr="00B4081E" w:rsidRDefault="00590B31" w:rsidP="00B1395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B4081E">
              <w:rPr>
                <w:rFonts w:ascii="Times New Roman" w:eastAsia="Times New Roman" w:hAnsi="Times New Roman" w:cs="Times New Roman"/>
                <w:sz w:val="28"/>
                <w:szCs w:val="28"/>
              </w:rPr>
              <w:t>Шығару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8"/>
                <w:szCs w:val="28"/>
              </w:rPr>
              <w:t>мерзімдері</w:t>
            </w:r>
            <w:proofErr w:type="spellEnd"/>
          </w:p>
        </w:tc>
      </w:tr>
      <w:tr w:rsidR="00590B31" w:rsidRPr="00B4081E" w14:paraId="5CB822AE" w14:textId="77777777" w:rsidTr="00543AD0">
        <w:trPr>
          <w:trHeight w:val="1110"/>
        </w:trPr>
        <w:tc>
          <w:tcPr>
            <w:tcW w:w="426" w:type="dxa"/>
          </w:tcPr>
          <w:p w14:paraId="134333BA" w14:textId="77777777" w:rsidR="00590B31" w:rsidRPr="00B4081E" w:rsidRDefault="00590B31" w:rsidP="00B13955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408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7654" w:type="dxa"/>
          </w:tcPr>
          <w:p w14:paraId="14243240" w14:textId="77777777" w:rsidR="00590B31" w:rsidRPr="00B4081E" w:rsidRDefault="00590B31" w:rsidP="00B139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Қазақстан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Республикасының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аумағы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бойынша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акцизделетін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тауарларды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өткізу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, ДСҰ-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ны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алып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қою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тізбесінен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тауарларды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акцизделетін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тауарларды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сату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кезінде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бөлшек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сауданы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қоспағанда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60" w:type="dxa"/>
            <w:vMerge w:val="restart"/>
          </w:tcPr>
          <w:p w14:paraId="4BA88642" w14:textId="77777777" w:rsidR="00590B31" w:rsidRPr="00B4081E" w:rsidRDefault="00590B31" w:rsidP="00B13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3376FC" w14:textId="77777777" w:rsidR="00590B31" w:rsidRPr="00B4081E" w:rsidRDefault="00590B31" w:rsidP="00B139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тауарларды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өткізу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сату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басталғаннан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кешіктірмей</w:t>
            </w:r>
            <w:proofErr w:type="spellEnd"/>
          </w:p>
          <w:p w14:paraId="20684F55" w14:textId="77777777" w:rsidR="00590B31" w:rsidRPr="00B4081E" w:rsidRDefault="00590B31" w:rsidP="00B13955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590B31" w:rsidRPr="00B4081E" w14:paraId="4E1B36AB" w14:textId="77777777" w:rsidTr="00543AD0">
        <w:tc>
          <w:tcPr>
            <w:tcW w:w="426" w:type="dxa"/>
          </w:tcPr>
          <w:p w14:paraId="1F174CE6" w14:textId="77777777" w:rsidR="00590B31" w:rsidRPr="00B4081E" w:rsidRDefault="00590B31" w:rsidP="00B13955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408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7654" w:type="dxa"/>
          </w:tcPr>
          <w:p w14:paraId="5BEDC54E" w14:textId="77777777" w:rsidR="00590B31" w:rsidRPr="00B4081E" w:rsidRDefault="00590B31" w:rsidP="00B139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электрондық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шот-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фактуралар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Виртуалды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қойма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арқылы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жазылатын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тауарларды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сату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кезінде</w:t>
            </w:r>
            <w:proofErr w:type="spellEnd"/>
          </w:p>
        </w:tc>
        <w:tc>
          <w:tcPr>
            <w:tcW w:w="3260" w:type="dxa"/>
            <w:vMerge/>
          </w:tcPr>
          <w:p w14:paraId="4BB7328D" w14:textId="77777777" w:rsidR="00590B31" w:rsidRPr="00B4081E" w:rsidRDefault="00590B31" w:rsidP="00B13955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590B31" w:rsidRPr="00B4081E" w14:paraId="100CB47A" w14:textId="77777777" w:rsidTr="00543AD0">
        <w:tc>
          <w:tcPr>
            <w:tcW w:w="426" w:type="dxa"/>
          </w:tcPr>
          <w:p w14:paraId="050D2A19" w14:textId="77777777" w:rsidR="00590B31" w:rsidRPr="00B4081E" w:rsidRDefault="00590B31" w:rsidP="00B13955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408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7654" w:type="dxa"/>
          </w:tcPr>
          <w:p w14:paraId="6514AABD" w14:textId="77777777" w:rsidR="00590B31" w:rsidRPr="00B4081E" w:rsidRDefault="00590B31" w:rsidP="00B139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тауарларды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жеңіл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автокөлікпен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әкелуді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қоспағанда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тауарларды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ЕАЭО-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ға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мүше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мемлекеттердің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аумағынан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Қазақстан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Республикасының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аумағына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әкелу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кезінде</w:t>
            </w:r>
            <w:proofErr w:type="spellEnd"/>
          </w:p>
        </w:tc>
        <w:tc>
          <w:tcPr>
            <w:tcW w:w="3260" w:type="dxa"/>
          </w:tcPr>
          <w:p w14:paraId="64E71490" w14:textId="77777777" w:rsidR="00590B31" w:rsidRPr="00B4081E" w:rsidRDefault="00590B31" w:rsidP="00B13955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Қазақстан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Республикасының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Мемлекеттік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шекарасынан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өткенге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дейін</w:t>
            </w:r>
            <w:proofErr w:type="spellEnd"/>
          </w:p>
        </w:tc>
      </w:tr>
      <w:tr w:rsidR="00590B31" w:rsidRPr="00B4081E" w14:paraId="58268AAF" w14:textId="77777777" w:rsidTr="00543AD0">
        <w:tc>
          <w:tcPr>
            <w:tcW w:w="426" w:type="dxa"/>
          </w:tcPr>
          <w:p w14:paraId="52746FD4" w14:textId="77777777" w:rsidR="00590B31" w:rsidRPr="00B4081E" w:rsidRDefault="00590B31" w:rsidP="00B13955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408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7654" w:type="dxa"/>
          </w:tcPr>
          <w:p w14:paraId="57F30B1B" w14:textId="77777777" w:rsidR="00590B31" w:rsidRPr="00B4081E" w:rsidRDefault="00590B31" w:rsidP="00B139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ДСҰ-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ны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алып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қою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тізбесінен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тауарларды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электрондық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шот-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фактуралар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Қазақстан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Республикасының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аумағынан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ЕАЭО-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ға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мүше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болып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табылмайтын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мемлекеттердің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аумағына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Виртуалды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қойма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арқылы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жазып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берілетін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тауарларды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әкету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кезінде</w:t>
            </w:r>
            <w:proofErr w:type="spellEnd"/>
          </w:p>
        </w:tc>
        <w:tc>
          <w:tcPr>
            <w:tcW w:w="3260" w:type="dxa"/>
            <w:vMerge w:val="restart"/>
          </w:tcPr>
          <w:p w14:paraId="21FDE4A6" w14:textId="77777777" w:rsidR="00590B31" w:rsidRPr="00B4081E" w:rsidRDefault="00590B31" w:rsidP="00B13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3985FB" w14:textId="77777777" w:rsidR="00590B31" w:rsidRPr="00B4081E" w:rsidRDefault="00590B31" w:rsidP="00B13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D5A136" w14:textId="77777777" w:rsidR="00590B31" w:rsidRPr="00B4081E" w:rsidRDefault="00590B31" w:rsidP="00B13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9662D8" w14:textId="77777777" w:rsidR="00590B31" w:rsidRPr="00B4081E" w:rsidRDefault="00590B31" w:rsidP="00B139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тауарларды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өткізу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өткізу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басталғаннан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кешіктірмей</w:t>
            </w:r>
            <w:proofErr w:type="spellEnd"/>
          </w:p>
          <w:p w14:paraId="7F5AC438" w14:textId="77777777" w:rsidR="00590B31" w:rsidRPr="00B4081E" w:rsidRDefault="00590B31" w:rsidP="00B13955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590B31" w:rsidRPr="00B4081E" w14:paraId="53142A23" w14:textId="77777777" w:rsidTr="00543AD0">
        <w:tc>
          <w:tcPr>
            <w:tcW w:w="426" w:type="dxa"/>
          </w:tcPr>
          <w:p w14:paraId="59A33C9B" w14:textId="77777777" w:rsidR="00590B31" w:rsidRPr="00B4081E" w:rsidRDefault="00590B31" w:rsidP="00B13955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408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7654" w:type="dxa"/>
          </w:tcPr>
          <w:p w14:paraId="6658E8C3" w14:textId="77777777" w:rsidR="00590B31" w:rsidRPr="00B4081E" w:rsidRDefault="00590B31" w:rsidP="00B139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тауарларды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жеңіл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автокөлікпен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әкетуді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қоспағанда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тауарларды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Қазақстан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Республикасының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аумағынан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ЕАЭО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мүше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мемлекеттердің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аумағына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әкету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кезінде</w:t>
            </w:r>
            <w:proofErr w:type="spellEnd"/>
          </w:p>
        </w:tc>
        <w:tc>
          <w:tcPr>
            <w:tcW w:w="3260" w:type="dxa"/>
            <w:vMerge/>
          </w:tcPr>
          <w:p w14:paraId="7BE6749A" w14:textId="77777777" w:rsidR="00590B31" w:rsidRPr="00B4081E" w:rsidRDefault="00590B31" w:rsidP="00B13955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590B31" w:rsidRPr="00B4081E" w14:paraId="66B01DB8" w14:textId="77777777" w:rsidTr="00543AD0">
        <w:tc>
          <w:tcPr>
            <w:tcW w:w="426" w:type="dxa"/>
          </w:tcPr>
          <w:p w14:paraId="47A153A9" w14:textId="77777777" w:rsidR="00590B31" w:rsidRPr="00B4081E" w:rsidRDefault="00590B31" w:rsidP="00B13955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408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7654" w:type="dxa"/>
          </w:tcPr>
          <w:p w14:paraId="13135729" w14:textId="77777777" w:rsidR="00590B31" w:rsidRPr="00B4081E" w:rsidRDefault="00590B31" w:rsidP="00B13955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мемлекеттік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меншікке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айналдырылған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мүлікті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сату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кезінде</w:t>
            </w:r>
            <w:proofErr w:type="spellEnd"/>
          </w:p>
        </w:tc>
        <w:tc>
          <w:tcPr>
            <w:tcW w:w="3260" w:type="dxa"/>
            <w:vMerge/>
          </w:tcPr>
          <w:p w14:paraId="68036E6C" w14:textId="77777777" w:rsidR="00590B31" w:rsidRPr="00B4081E" w:rsidRDefault="00590B31" w:rsidP="00B13955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590B31" w:rsidRPr="00B4081E" w14:paraId="107C4822" w14:textId="77777777" w:rsidTr="00543AD0">
        <w:tc>
          <w:tcPr>
            <w:tcW w:w="426" w:type="dxa"/>
          </w:tcPr>
          <w:p w14:paraId="0D70F8AF" w14:textId="77777777" w:rsidR="00590B31" w:rsidRPr="00B4081E" w:rsidRDefault="00590B31" w:rsidP="00B13955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4081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7654" w:type="dxa"/>
          </w:tcPr>
          <w:p w14:paraId="42010713" w14:textId="77777777" w:rsidR="00590B31" w:rsidRPr="00B4081E" w:rsidRDefault="00590B31" w:rsidP="00B13955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алтын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құрамды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өнімді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сату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кезінде</w:t>
            </w:r>
            <w:proofErr w:type="spellEnd"/>
          </w:p>
        </w:tc>
        <w:tc>
          <w:tcPr>
            <w:tcW w:w="3260" w:type="dxa"/>
          </w:tcPr>
          <w:p w14:paraId="3C7931E7" w14:textId="77777777" w:rsidR="00590B31" w:rsidRPr="00B4081E" w:rsidRDefault="00590B31" w:rsidP="00B1395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ай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сайын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сату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айынан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кейінгі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айдың</w:t>
            </w:r>
            <w:proofErr w:type="spellEnd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15-күнінен </w:t>
            </w:r>
            <w:proofErr w:type="spellStart"/>
            <w:r w:rsidRPr="00B4081E">
              <w:rPr>
                <w:rFonts w:ascii="Times New Roman" w:eastAsia="Times New Roman" w:hAnsi="Times New Roman" w:cs="Times New Roman"/>
                <w:sz w:val="26"/>
                <w:szCs w:val="26"/>
              </w:rPr>
              <w:t>кешіктірмей</w:t>
            </w:r>
            <w:proofErr w:type="spellEnd"/>
          </w:p>
        </w:tc>
      </w:tr>
    </w:tbl>
    <w:p w14:paraId="0AE7F255" w14:textId="77777777" w:rsidR="00590B31" w:rsidRPr="00B4081E" w:rsidRDefault="00590B31" w:rsidP="00B13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     "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Әкімшілік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құқық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бұзушылық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Кодексінің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283-1-бабы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әкімшілік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жауапкершілік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тауарларға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ілеспе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жүкқұжаттарды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ресімдеу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жөніндегі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міндет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қолданылатын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тауарлардың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тізбесін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сондай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ақ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ресімдеу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қағидаларын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олардың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құжат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айналымын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бекіту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туралы"Қазақстан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Премьер-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Министрінің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бірінші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орынбасары-Қазақстан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Қаржы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министрінің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2019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жылғы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26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желтоқсандағы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№ 1424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бұйрығына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сәйкес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ТІЖ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міндетті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түрде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енгізу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мерзімінен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кейін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081E">
        <w:rPr>
          <w:rFonts w:ascii="Times New Roman" w:eastAsia="Times New Roman" w:hAnsi="Times New Roman" w:cs="Times New Roman"/>
          <w:sz w:val="28"/>
          <w:szCs w:val="28"/>
        </w:rPr>
        <w:t>басталады</w:t>
      </w:r>
      <w:proofErr w:type="spellEnd"/>
      <w:r w:rsidRPr="00B408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486045" w14:textId="77777777" w:rsidR="00BC3917" w:rsidRPr="005569FC" w:rsidRDefault="00BC3917" w:rsidP="00BC39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B4081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Қарағанды облысы бойынша М</w:t>
      </w:r>
      <w:r w:rsidR="00B4081E" w:rsidRPr="00B4081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КД</w:t>
      </w:r>
    </w:p>
    <w:p w14:paraId="16A23C84" w14:textId="77777777" w:rsidR="00BC3917" w:rsidRPr="005569FC" w:rsidRDefault="00BC3917" w:rsidP="00BC39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68F85AC2" w14:textId="77777777" w:rsidR="00590B31" w:rsidRPr="005569FC" w:rsidRDefault="00590B31" w:rsidP="00B13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1ABEB745" w14:textId="77777777" w:rsidR="00590B31" w:rsidRPr="005569FC" w:rsidRDefault="00590B31" w:rsidP="00B13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21899009" w14:textId="77777777" w:rsidR="00590B31" w:rsidRPr="005569FC" w:rsidRDefault="00590B31" w:rsidP="00B13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14:paraId="35676510" w14:textId="77777777" w:rsidR="00590B31" w:rsidRPr="005569FC" w:rsidRDefault="00590B31" w:rsidP="00B13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A9CEEB4" w14:textId="77777777" w:rsidR="005569FC" w:rsidRPr="000B5180" w:rsidRDefault="005569FC" w:rsidP="005569FC">
      <w:pPr>
        <w:jc w:val="both"/>
        <w:rPr>
          <w:rFonts w:ascii="Times New Roman" w:hAnsi="Times New Roman" w:cs="Times New Roman"/>
          <w:color w:val="0C0000"/>
          <w:sz w:val="24"/>
          <w:szCs w:val="40"/>
          <w:lang w:val="en-US"/>
        </w:rPr>
      </w:pPr>
      <w:r w:rsidRPr="000B5180">
        <w:rPr>
          <w:rFonts w:ascii="Times New Roman" w:hAnsi="Times New Roman" w:cs="Times New Roman"/>
          <w:color w:val="0C0000"/>
          <w:sz w:val="24"/>
          <w:szCs w:val="40"/>
          <w:lang w:val="en-US"/>
        </w:rPr>
        <w:t>From November 1, 2020, a pilot project is being implemented to issue accompanying invoices for goods (hereinafter - SNT).</w:t>
      </w:r>
    </w:p>
    <w:p w14:paraId="517E4BB4" w14:textId="77777777" w:rsidR="00590B31" w:rsidRPr="00BC3917" w:rsidRDefault="005569FC" w:rsidP="00556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B5180">
        <w:rPr>
          <w:rFonts w:ascii="Times New Roman" w:hAnsi="Times New Roman" w:cs="Times New Roman"/>
          <w:color w:val="0C0000"/>
          <w:sz w:val="24"/>
          <w:szCs w:val="40"/>
          <w:lang w:val="en-US"/>
        </w:rPr>
        <w:lastRenderedPageBreak/>
        <w:t>The obligation to issue SNT is imposed on all taxpayers (selling, importing and exporting goods), regardless of their organizational form (IP, LLP)</w:t>
      </w:r>
    </w:p>
    <w:p w14:paraId="752B09D6" w14:textId="77777777" w:rsidR="00590B31" w:rsidRDefault="00590B31" w:rsidP="00B13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0F254198" w14:textId="77777777" w:rsidR="00590B31" w:rsidRDefault="00590B31" w:rsidP="00B13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23521899" w14:textId="77777777" w:rsidR="00590B31" w:rsidRDefault="00590B31" w:rsidP="00B13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1F8657C9" w14:textId="77777777" w:rsidR="00590B31" w:rsidRDefault="00590B31" w:rsidP="00B13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7FE28851" w14:textId="77777777" w:rsidR="0063497C" w:rsidRDefault="0063497C" w:rsidP="00B13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sectPr w:rsidR="0063497C" w:rsidSect="00210A49">
      <w:headerReference w:type="default" r:id="rId7"/>
      <w:footerReference w:type="default" r:id="rId8"/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2A18C" w14:textId="77777777" w:rsidR="004011A1" w:rsidRDefault="004011A1" w:rsidP="0063497C">
      <w:pPr>
        <w:spacing w:after="0" w:line="240" w:lineRule="auto"/>
      </w:pPr>
      <w:r>
        <w:separator/>
      </w:r>
    </w:p>
  </w:endnote>
  <w:endnote w:type="continuationSeparator" w:id="0">
    <w:p w14:paraId="5260760F" w14:textId="77777777" w:rsidR="004011A1" w:rsidRDefault="004011A1" w:rsidP="0063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C96CA" w14:textId="77777777" w:rsidR="00C31F66" w:rsidRDefault="00C31F66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077CE9" wp14:editId="5A4FCB03">
              <wp:simplePos x="0" y="0"/>
              <wp:positionH relativeFrom="column">
                <wp:posOffset>7028180</wp:posOffset>
              </wp:positionH>
              <wp:positionV relativeFrom="paragraph">
                <wp:posOffset>-9001887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0E4F39" w14:textId="77777777" w:rsidR="00C31F66" w:rsidRPr="00C31F66" w:rsidRDefault="00C31F6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28.10.2020 ЕСЭДО ГО (версия 7.20.2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77CE9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53.4pt;margin-top:-70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" filled="f" stroked="f" strokeweight=".5pt">
              <v:fill o:detectmouseclick="t"/>
              <v:textbox style="layout-flow:vertical;mso-layout-flow-alt:bottom-to-top">
                <w:txbxContent>
                  <w:p w14:paraId="2A0E4F39" w14:textId="77777777" w:rsidR="00C31F66" w:rsidRPr="00C31F66" w:rsidRDefault="00C31F6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28.10.2020 ЕСЭДО ГО (версия 7.20.2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6B1EB" w14:textId="77777777" w:rsidR="004011A1" w:rsidRDefault="004011A1" w:rsidP="0063497C">
      <w:pPr>
        <w:spacing w:after="0" w:line="240" w:lineRule="auto"/>
      </w:pPr>
      <w:r>
        <w:separator/>
      </w:r>
    </w:p>
  </w:footnote>
  <w:footnote w:type="continuationSeparator" w:id="0">
    <w:p w14:paraId="18102D7C" w14:textId="77777777" w:rsidR="004011A1" w:rsidRDefault="004011A1" w:rsidP="00634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01ADF" w14:textId="77777777" w:rsidR="0063497C" w:rsidRDefault="00B1395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291020" wp14:editId="3D5C7BD5">
              <wp:simplePos x="0" y="0"/>
              <wp:positionH relativeFrom="column">
                <wp:posOffset>7028180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C2029" w14:textId="77777777" w:rsidR="0063497C" w:rsidRPr="0063497C" w:rsidRDefault="0063497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09.10.2020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910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3.4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" stroked="f">
              <v:textbox style="layout-flow:vertical;mso-layout-flow-alt:bottom-to-top">
                <w:txbxContent>
                  <w:p w14:paraId="422C2029" w14:textId="77777777" w:rsidR="0063497C" w:rsidRPr="0063497C" w:rsidRDefault="0063497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09.10.2020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35E68"/>
    <w:multiLevelType w:val="hybridMultilevel"/>
    <w:tmpl w:val="1B722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02E5E"/>
    <w:multiLevelType w:val="hybridMultilevel"/>
    <w:tmpl w:val="C95C64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820350"/>
    <w:multiLevelType w:val="hybridMultilevel"/>
    <w:tmpl w:val="8BE8D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8B"/>
    <w:rsid w:val="00021C42"/>
    <w:rsid w:val="000407D8"/>
    <w:rsid w:val="00051FF4"/>
    <w:rsid w:val="000B5180"/>
    <w:rsid w:val="00193B14"/>
    <w:rsid w:val="001D0D7C"/>
    <w:rsid w:val="00210A49"/>
    <w:rsid w:val="00273101"/>
    <w:rsid w:val="0039637D"/>
    <w:rsid w:val="003D7953"/>
    <w:rsid w:val="004011A1"/>
    <w:rsid w:val="004436BF"/>
    <w:rsid w:val="004D7163"/>
    <w:rsid w:val="005314A7"/>
    <w:rsid w:val="005569FC"/>
    <w:rsid w:val="00586642"/>
    <w:rsid w:val="00590B31"/>
    <w:rsid w:val="005A3BC2"/>
    <w:rsid w:val="0063497C"/>
    <w:rsid w:val="0066502A"/>
    <w:rsid w:val="00667DFD"/>
    <w:rsid w:val="006A02CB"/>
    <w:rsid w:val="006A11C8"/>
    <w:rsid w:val="006A7712"/>
    <w:rsid w:val="006E7430"/>
    <w:rsid w:val="0071730E"/>
    <w:rsid w:val="009218E5"/>
    <w:rsid w:val="009436EC"/>
    <w:rsid w:val="009B34F3"/>
    <w:rsid w:val="00A54027"/>
    <w:rsid w:val="00A72A1B"/>
    <w:rsid w:val="00AA3942"/>
    <w:rsid w:val="00B13955"/>
    <w:rsid w:val="00B4081E"/>
    <w:rsid w:val="00BC3917"/>
    <w:rsid w:val="00BE3CDF"/>
    <w:rsid w:val="00C31F66"/>
    <w:rsid w:val="00C55744"/>
    <w:rsid w:val="00D27DE5"/>
    <w:rsid w:val="00D37728"/>
    <w:rsid w:val="00DB210F"/>
    <w:rsid w:val="00DD0BCF"/>
    <w:rsid w:val="00E74DB3"/>
    <w:rsid w:val="00E8378B"/>
    <w:rsid w:val="00F00AD4"/>
    <w:rsid w:val="00F34031"/>
    <w:rsid w:val="00F47FE4"/>
    <w:rsid w:val="00F8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A5332"/>
  <w15:docId w15:val="{C808C98C-FDBF-400F-9687-C59760E0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DB3"/>
    <w:pPr>
      <w:ind w:left="720"/>
      <w:contextualSpacing/>
    </w:pPr>
  </w:style>
  <w:style w:type="table" w:styleId="a4">
    <w:name w:val="Table Grid"/>
    <w:basedOn w:val="a1"/>
    <w:uiPriority w:val="59"/>
    <w:rsid w:val="00210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3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BC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4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497C"/>
  </w:style>
  <w:style w:type="paragraph" w:styleId="a9">
    <w:name w:val="footer"/>
    <w:basedOn w:val="a"/>
    <w:link w:val="aa"/>
    <w:uiPriority w:val="99"/>
    <w:unhideWhenUsed/>
    <w:rsid w:val="00634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4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8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shospanova</dc:creator>
  <cp:lastModifiedBy>Данилова Наталья Андреевна</cp:lastModifiedBy>
  <cp:revision>2</cp:revision>
  <cp:lastPrinted>2020-10-07T10:33:00Z</cp:lastPrinted>
  <dcterms:created xsi:type="dcterms:W3CDTF">2020-10-28T05:19:00Z</dcterms:created>
  <dcterms:modified xsi:type="dcterms:W3CDTF">2020-10-28T05:19:00Z</dcterms:modified>
</cp:coreProperties>
</file>