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94521" w:rsidTr="00C9452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94521" w:rsidRDefault="00C94521" w:rsidP="00D17A40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/>
                <w:color w:val="0C0000"/>
                <w:sz w:val="24"/>
                <w:szCs w:val="28"/>
              </w:rPr>
              <w:t>: ДГД-05-10/1027   от: 05.02.2020</w:t>
            </w:r>
          </w:p>
          <w:p w:rsidR="00C94521" w:rsidRPr="00C94521" w:rsidRDefault="00C94521" w:rsidP="00D17A40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/>
                <w:color w:val="0C0000"/>
                <w:sz w:val="24"/>
                <w:szCs w:val="28"/>
              </w:rPr>
              <w:t>: ДГД-05-10/1027   от: 05.02.2020</w:t>
            </w:r>
          </w:p>
        </w:tc>
      </w:tr>
    </w:tbl>
    <w:p w:rsidR="00D17A40" w:rsidRPr="00874EAE" w:rsidRDefault="00D17A40" w:rsidP="00D17A4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74EAE">
        <w:rPr>
          <w:rFonts w:ascii="Times New Roman" w:hAnsi="Times New Roman"/>
          <w:b/>
          <w:sz w:val="28"/>
          <w:szCs w:val="28"/>
        </w:rPr>
        <w:t>Патент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С 1 января 2020 года вступил в действие пункт 1 статьи 685 Налогового кодекса в новой редакции.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 xml:space="preserve">В соответствии с пунктом 1 статьи 685 Налогового кодекса вправе применять специальный налоговый режим на основе патента индивидуальные предприниматели, которые помимо соответствия условиям, установленным для субъектов малого бизнеса </w:t>
      </w:r>
      <w:bookmarkStart w:id="0" w:name="sub1006049529"/>
      <w:r w:rsidRPr="00874EAE">
        <w:rPr>
          <w:rFonts w:ascii="Times New Roman" w:hAnsi="Times New Roman"/>
          <w:sz w:val="28"/>
          <w:szCs w:val="28"/>
        </w:rPr>
        <w:fldChar w:fldCharType="begin"/>
      </w:r>
      <w:r w:rsidRPr="00874EAE">
        <w:rPr>
          <w:rFonts w:ascii="Times New Roman" w:hAnsi="Times New Roman"/>
          <w:sz w:val="28"/>
          <w:szCs w:val="28"/>
        </w:rPr>
        <w:instrText xml:space="preserve"> HYPERLINK "jl:36148637.6830000" </w:instrText>
      </w:r>
      <w:r w:rsidRPr="00874EAE">
        <w:rPr>
          <w:rFonts w:ascii="Times New Roman" w:hAnsi="Times New Roman"/>
          <w:sz w:val="28"/>
          <w:szCs w:val="28"/>
        </w:rPr>
        <w:fldChar w:fldCharType="separate"/>
      </w:r>
      <w:r w:rsidRPr="00874EAE">
        <w:rPr>
          <w:rFonts w:ascii="Times New Roman" w:hAnsi="Times New Roman"/>
          <w:sz w:val="28"/>
          <w:szCs w:val="28"/>
        </w:rPr>
        <w:t>статьей 683</w:t>
      </w:r>
      <w:r w:rsidRPr="00874EAE">
        <w:rPr>
          <w:rFonts w:ascii="Times New Roman" w:hAnsi="Times New Roman"/>
          <w:sz w:val="28"/>
          <w:szCs w:val="28"/>
        </w:rPr>
        <w:fldChar w:fldCharType="end"/>
      </w:r>
      <w:bookmarkEnd w:id="0"/>
      <w:r w:rsidRPr="00874EAE">
        <w:rPr>
          <w:rFonts w:ascii="Times New Roman" w:hAnsi="Times New Roman"/>
          <w:sz w:val="28"/>
          <w:szCs w:val="28"/>
        </w:rPr>
        <w:t xml:space="preserve"> Налогового кодекса: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6850101"/>
      <w:bookmarkEnd w:id="1"/>
      <w:r w:rsidRPr="00874EAE">
        <w:rPr>
          <w:rFonts w:ascii="Times New Roman" w:hAnsi="Times New Roman"/>
          <w:sz w:val="28"/>
          <w:szCs w:val="28"/>
        </w:rPr>
        <w:t>1) не используют труд работников;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6850102"/>
      <w:bookmarkEnd w:id="2"/>
      <w:r w:rsidRPr="00874EAE">
        <w:rPr>
          <w:rFonts w:ascii="Times New Roman" w:hAnsi="Times New Roman"/>
          <w:sz w:val="28"/>
          <w:szCs w:val="28"/>
        </w:rPr>
        <w:t>2) осуществляют деятельность в форме личного предпринимательства;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6850103"/>
      <w:bookmarkEnd w:id="3"/>
      <w:r w:rsidRPr="00874EAE">
        <w:rPr>
          <w:rFonts w:ascii="Times New Roman" w:hAnsi="Times New Roman"/>
          <w:sz w:val="28"/>
          <w:szCs w:val="28"/>
        </w:rPr>
        <w:t>3) осуществляют один или несколько из следующих видов деятельности: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штукатурные работы;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столярные и плотницкие работы;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работы по покрытию полов и облицовке стен;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малярные и стекольные работы;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деятельность такси;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грузовые перевозки автомобильным транспортом;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управление недвижимостью за вознаграждение или на договорной основе;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деятельность в области фотографии;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переводческое (устное и письменное) дело;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сдача в имущественный наем (аренду);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сдача в имущественный наем (аренду) транспортных средств;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прокат и имущественный наем (аренда) развлекательного и спортивного инвентаря;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прокат видеозаписей и дисков;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прокат и имущественный наем (аренда) прочих предметов личного потребления и бытовых товаров;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сдача в имущественный наем (аренду) сельскохозяйственной техники и оборудования;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сдача в имущественный наем (аренду) офисных машин и оборудования, включая вычислительную технику;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услуги в области спортивного образования и образования специалистов организации досуга;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услуги образования в сфере культуры;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услуги в области прочего образования;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вспомогательные образовательные услуги;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деятельность в области искусства;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ремонт компьютеров и периферийного оборудования;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ремонт коммуникационного оборудования;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ремонт предметов личного потребления и бытовых товаров;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парикмахерские услуги;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маникюр и педикюр;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lastRenderedPageBreak/>
        <w:t>ветеринарные услуги;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услуги по обработке земельных участков;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услуги по уборке жилых помещений и ведению домашнего хозяйства;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услуги носильщиков на рынках, вокзалах;</w:t>
      </w:r>
    </w:p>
    <w:p w:rsidR="00D17A40" w:rsidRPr="00874EAE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изготовление и ремонт музыкальных инструментов;</w:t>
      </w:r>
    </w:p>
    <w:p w:rsidR="00D17A40" w:rsidRDefault="00D17A40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EAE">
        <w:rPr>
          <w:rFonts w:ascii="Times New Roman" w:hAnsi="Times New Roman"/>
          <w:sz w:val="28"/>
          <w:szCs w:val="28"/>
        </w:rPr>
        <w:t>выпас домашних животных.</w:t>
      </w:r>
    </w:p>
    <w:p w:rsidR="0043733F" w:rsidRPr="007835C0" w:rsidRDefault="007835C0" w:rsidP="007835C0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835C0">
        <w:rPr>
          <w:rFonts w:ascii="Times New Roman" w:hAnsi="Times New Roman"/>
          <w:b/>
          <w:sz w:val="28"/>
          <w:szCs w:val="28"/>
        </w:rPr>
        <w:t>УГД по г. Шахтинск</w:t>
      </w:r>
    </w:p>
    <w:p w:rsidR="0043733F" w:rsidRDefault="0043733F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733F" w:rsidRDefault="0043733F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733F" w:rsidRPr="0085677A" w:rsidRDefault="0043733F" w:rsidP="004373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4" w:name="_GoBack"/>
      <w:r w:rsidRPr="0085677A">
        <w:rPr>
          <w:rFonts w:ascii="Times New Roman" w:hAnsi="Times New Roman"/>
          <w:b/>
          <w:sz w:val="28"/>
          <w:szCs w:val="28"/>
          <w:lang w:val="kk-KZ"/>
        </w:rPr>
        <w:t>Патент</w:t>
      </w:r>
      <w:bookmarkEnd w:id="4"/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2020 жылдың 1 қаңтарынан бастап Салық кодекстің 685 - бабының 1-тармағы жана редакциясында күшіне енгізілді.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 xml:space="preserve">Салық кодекстің 685 - бабын 1 – тармағына сәйкес  патент негізінде арнаулы салық режимін Салық кодекстің </w:t>
      </w:r>
      <w:bookmarkStart w:id="5" w:name="sub1006095472"/>
      <w:r w:rsidRPr="0085677A">
        <w:rPr>
          <w:rFonts w:ascii="Times New Roman" w:hAnsi="Times New Roman"/>
          <w:sz w:val="28"/>
          <w:szCs w:val="28"/>
          <w:lang w:val="kk-KZ"/>
        </w:rPr>
        <w:fldChar w:fldCharType="begin"/>
      </w:r>
      <w:r w:rsidRPr="0085677A">
        <w:rPr>
          <w:rFonts w:ascii="Times New Roman" w:hAnsi="Times New Roman"/>
          <w:sz w:val="28"/>
          <w:szCs w:val="28"/>
          <w:lang w:val="kk-KZ"/>
        </w:rPr>
        <w:instrText xml:space="preserve"> HYPERLINK "jl:33236181.6830202.1006095472_0" \o "\«Салық және бюджетке төленетін басқа да міндетті төлемдер туралы\» 2017 жылғы 25 желтоқсандағы № 120-ІV Салық кодексі (Салық кодексі) (2020.01.01. берілген өзгерістер мен толықтырулармен)" </w:instrText>
      </w:r>
      <w:r w:rsidRPr="0085677A">
        <w:rPr>
          <w:rFonts w:ascii="Times New Roman" w:hAnsi="Times New Roman"/>
          <w:sz w:val="28"/>
          <w:szCs w:val="28"/>
          <w:lang w:val="kk-KZ"/>
        </w:rPr>
        <w:fldChar w:fldCharType="separate"/>
      </w:r>
      <w:r w:rsidRPr="0085677A">
        <w:rPr>
          <w:rFonts w:ascii="Times New Roman" w:hAnsi="Times New Roman"/>
          <w:sz w:val="28"/>
          <w:szCs w:val="28"/>
          <w:lang w:val="kk-KZ"/>
        </w:rPr>
        <w:t>683-бабы 2-тармағының 2) тармақшасында</w:t>
      </w:r>
      <w:r w:rsidRPr="0085677A">
        <w:rPr>
          <w:rFonts w:ascii="Times New Roman" w:hAnsi="Times New Roman"/>
          <w:sz w:val="28"/>
          <w:szCs w:val="28"/>
          <w:lang w:val="kk-KZ"/>
        </w:rPr>
        <w:fldChar w:fldCharType="end"/>
      </w:r>
      <w:bookmarkEnd w:id="5"/>
      <w:r w:rsidRPr="0085677A">
        <w:rPr>
          <w:rFonts w:ascii="Times New Roman" w:hAnsi="Times New Roman"/>
          <w:sz w:val="28"/>
          <w:szCs w:val="28"/>
          <w:lang w:val="kk-KZ"/>
        </w:rPr>
        <w:t xml:space="preserve"> шағын бизнес субъектілері үшін белгіленген шарттарға сай келумен қатар: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1) жұмыскерлердің еңбегін пайдаланбайтын;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 xml:space="preserve">2) қызметiн жеке кәсіпкерлiк нысанында жүзеге асыратын; 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3) біреу немесе бірнесе келесі іс-әрекет түрлерін жүзеге асыратын: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сылақ жұмыстарын;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ағаш ұсталығы мен ағаш шеберлігі жұмыстарын;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еден жабу және қабырға қаптау жөніндегі жұмыстарды;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бояу және шынылау жұмыстарын;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такси қызметін;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автомобиль көлігімен жүк тасымалдауды;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сыйақы үшін немесе шарт негізінде жылжымайтын мүлікті басқаруды;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фотография саласындағы қызметті;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аударма (ауызша және жазбаша) ісін;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мүліктік жалдауға (жалға) беруді;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көлік құралдарын мүліктік жалдауға (жалға) беруді;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ойын-сауық және спорттық керек-жарақтарды прокатқа және мүліктік жалдауға (жалға) беруді;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бейнежазбалар мен дискілерді прокатқа беруді;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басқа да жеке тұтыну заттарын және тұрмыстық тауарларды прокатқа беруді және мүліктік жалдауға (жалға) беруді;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ауыл шаруашылығы техникасы мен жабдығын мүліктік жалдауға (жалға) беруді;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есептеуіш техниканы қоса алғанда, кеңсе машиналары мен жабдығын мүліктік жалдауға (жалға) беруді;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спорттық білім және бос уақытты ұйымдастыру мамандарына білім беру саласында көрсетілетін қызметтерді;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мәдениет саласындағы білім берудің көрсетілетін қызметтерін;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басқа да білім беру саласында көрсетілетін қызметтерді;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қосалқы білім беру қызметтерін;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өнер саласындағы қызметті;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lastRenderedPageBreak/>
        <w:t>компьютерлерді және перифериялық жабдықты жөндеуді;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коммуникациялық жабдықты жөндеуді;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жеке тұтыну заттарын және тұрмыстық тауарларды жөндеуді;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шаштараз қызметтерін;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маникюрді және педикюрді;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ветеринариялық көрсетілетін қызметтерді;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жер учаскелерін өңдеу бойынша көрсетілетін қызметтерді;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тұрғын үй-жайларды жинау және үй шаруашылығын жүргізу бойынша көрсетілетін қызметтерді;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базарларда, вокзалдарда жүк тасушылар көрсететін қызметтерді;</w:t>
      </w:r>
    </w:p>
    <w:p w:rsidR="0043733F" w:rsidRPr="0085677A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музыкалық аспаптарды жасауды және жөндеуді;</w:t>
      </w:r>
    </w:p>
    <w:p w:rsidR="0043733F" w:rsidRDefault="0043733F" w:rsidP="004373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5677A">
        <w:rPr>
          <w:rFonts w:ascii="Times New Roman" w:hAnsi="Times New Roman"/>
          <w:sz w:val="28"/>
          <w:szCs w:val="28"/>
          <w:lang w:val="kk-KZ"/>
        </w:rPr>
        <w:t>үй жануарларын бағуды жүзеге асыратын дара кәсiпкерлер қолдануға құқылы.</w:t>
      </w:r>
    </w:p>
    <w:p w:rsidR="0065117E" w:rsidRPr="0065117E" w:rsidRDefault="0065117E" w:rsidP="0065117E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65117E">
        <w:rPr>
          <w:rFonts w:ascii="Times New Roman" w:hAnsi="Times New Roman"/>
          <w:b/>
          <w:sz w:val="28"/>
          <w:szCs w:val="28"/>
          <w:lang w:val="kk-KZ"/>
        </w:rPr>
        <w:t>УГД по г.Шахтинск</w:t>
      </w:r>
    </w:p>
    <w:p w:rsidR="0043733F" w:rsidRPr="0043733F" w:rsidRDefault="0043733F" w:rsidP="00D17A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1F72" w:rsidRPr="0043733F" w:rsidRDefault="00991F72">
      <w:pPr>
        <w:rPr>
          <w:lang w:val="kk-KZ"/>
        </w:rPr>
      </w:pPr>
    </w:p>
    <w:sectPr w:rsidR="00991F72" w:rsidRPr="0043733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FC" w:rsidRDefault="00474AFC" w:rsidP="00C94521">
      <w:pPr>
        <w:spacing w:after="0" w:line="240" w:lineRule="auto"/>
      </w:pPr>
      <w:r>
        <w:separator/>
      </w:r>
    </w:p>
  </w:endnote>
  <w:endnote w:type="continuationSeparator" w:id="0">
    <w:p w:rsidR="00474AFC" w:rsidRDefault="00474AFC" w:rsidP="00C9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FC" w:rsidRDefault="00474AFC" w:rsidP="00C94521">
      <w:pPr>
        <w:spacing w:after="0" w:line="240" w:lineRule="auto"/>
      </w:pPr>
      <w:r>
        <w:separator/>
      </w:r>
    </w:p>
  </w:footnote>
  <w:footnote w:type="continuationSeparator" w:id="0">
    <w:p w:rsidR="00474AFC" w:rsidRDefault="00474AFC" w:rsidP="00C9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21" w:rsidRDefault="00C9452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4521" w:rsidRPr="00C94521" w:rsidRDefault="00C9452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05.02.2020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94521" w:rsidRPr="00C94521" w:rsidRDefault="00C9452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05.02.2020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BA"/>
    <w:rsid w:val="0043733F"/>
    <w:rsid w:val="00474AFC"/>
    <w:rsid w:val="0065117E"/>
    <w:rsid w:val="007835C0"/>
    <w:rsid w:val="00991F72"/>
    <w:rsid w:val="00C94521"/>
    <w:rsid w:val="00D17A40"/>
    <w:rsid w:val="00D43379"/>
    <w:rsid w:val="00D6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5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5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5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5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2020-02-05T12:20:00Z</dcterms:created>
  <dcterms:modified xsi:type="dcterms:W3CDTF">2020-02-05T12:20:00Z</dcterms:modified>
</cp:coreProperties>
</file>