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6310C7" w:rsidRDefault="00B80759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bookmarkEnd w:id="0"/>
      <w:r w:rsidRPr="006310C7">
        <w:rPr>
          <w:bCs w:val="0"/>
          <w:sz w:val="28"/>
          <w:szCs w:val="28"/>
          <w:lang w:val="kk-KZ"/>
        </w:rPr>
        <w:t>Қазақстан Республикасы Қаржы министрлігі</w:t>
      </w:r>
      <w:r w:rsidR="00117896" w:rsidRPr="006310C7">
        <w:rPr>
          <w:bCs w:val="0"/>
          <w:sz w:val="28"/>
          <w:szCs w:val="28"/>
          <w:lang w:val="kk-KZ"/>
        </w:rPr>
        <w:t>нің Мемлекеттік кірістер комитеті</w:t>
      </w:r>
      <w:r w:rsidRPr="006310C7">
        <w:rPr>
          <w:bCs w:val="0"/>
          <w:sz w:val="28"/>
          <w:szCs w:val="28"/>
          <w:lang w:val="kk-KZ"/>
        </w:rPr>
        <w:t xml:space="preserve"> Қарағанды облысы  бойынша Мемлекеттік кірістер департамен</w:t>
      </w:r>
      <w:r w:rsidR="002B0F44" w:rsidRPr="006310C7">
        <w:rPr>
          <w:bCs w:val="0"/>
          <w:sz w:val="28"/>
          <w:szCs w:val="28"/>
          <w:lang w:val="kk-KZ"/>
        </w:rPr>
        <w:t>т</w:t>
      </w:r>
      <w:r w:rsidR="00B841A5" w:rsidRPr="006310C7">
        <w:rPr>
          <w:bCs w:val="0"/>
          <w:sz w:val="28"/>
          <w:szCs w:val="28"/>
          <w:lang w:val="kk-KZ"/>
        </w:rPr>
        <w:t>і</w:t>
      </w:r>
      <w:r w:rsidR="00D45FCC" w:rsidRPr="006310C7">
        <w:rPr>
          <w:bCs w:val="0"/>
          <w:sz w:val="28"/>
          <w:szCs w:val="28"/>
          <w:lang w:val="kk-KZ"/>
        </w:rPr>
        <w:t xml:space="preserve"> Жезқазған қаласы бойынша </w:t>
      </w:r>
      <w:r w:rsidR="00863F33">
        <w:rPr>
          <w:bCs w:val="0"/>
          <w:sz w:val="28"/>
          <w:szCs w:val="28"/>
          <w:lang w:val="kk-KZ"/>
        </w:rPr>
        <w:t>Мемлекеттік кірістер басқармасының</w:t>
      </w:r>
      <w:r w:rsidR="00B841A5" w:rsidRPr="006310C7">
        <w:rPr>
          <w:bCs w:val="0"/>
          <w:sz w:val="28"/>
          <w:szCs w:val="28"/>
          <w:lang w:val="kk-KZ"/>
        </w:rPr>
        <w:t xml:space="preserve"> конкурстық </w:t>
      </w:r>
      <w:r w:rsidR="00B841A5" w:rsidRPr="00A31058">
        <w:rPr>
          <w:bCs w:val="0"/>
          <w:sz w:val="28"/>
          <w:szCs w:val="28"/>
          <w:lang w:val="kk-KZ"/>
        </w:rPr>
        <w:t xml:space="preserve">комиссиясының </w:t>
      </w:r>
      <w:r w:rsidR="00D478F2">
        <w:rPr>
          <w:bCs w:val="0"/>
          <w:sz w:val="28"/>
          <w:szCs w:val="28"/>
          <w:lang w:val="kk-KZ"/>
        </w:rPr>
        <w:t>22</w:t>
      </w:r>
      <w:r w:rsidRPr="00A31058">
        <w:rPr>
          <w:bCs w:val="0"/>
          <w:sz w:val="28"/>
          <w:szCs w:val="28"/>
          <w:lang w:val="kk-KZ"/>
        </w:rPr>
        <w:t>.</w:t>
      </w:r>
      <w:r w:rsidR="00D478F2">
        <w:rPr>
          <w:bCs w:val="0"/>
          <w:sz w:val="28"/>
          <w:szCs w:val="28"/>
          <w:lang w:val="kk-KZ"/>
        </w:rPr>
        <w:t>01</w:t>
      </w:r>
      <w:r w:rsidR="00716A70" w:rsidRPr="00A31058">
        <w:rPr>
          <w:bCs w:val="0"/>
          <w:sz w:val="28"/>
          <w:szCs w:val="28"/>
          <w:lang w:val="kk-KZ"/>
        </w:rPr>
        <w:t>.20</w:t>
      </w:r>
      <w:r w:rsidR="00D478F2">
        <w:rPr>
          <w:bCs w:val="0"/>
          <w:sz w:val="28"/>
          <w:szCs w:val="28"/>
          <w:lang w:val="kk-KZ"/>
        </w:rPr>
        <w:t>20</w:t>
      </w:r>
      <w:r w:rsidRPr="00A31058">
        <w:rPr>
          <w:bCs w:val="0"/>
          <w:sz w:val="28"/>
          <w:szCs w:val="28"/>
          <w:lang w:val="kk-KZ"/>
        </w:rPr>
        <w:t>ж.</w:t>
      </w:r>
      <w:r w:rsidR="00FF43A7" w:rsidRPr="00A31058">
        <w:rPr>
          <w:bCs w:val="0"/>
          <w:sz w:val="28"/>
          <w:szCs w:val="28"/>
          <w:lang w:val="kk-KZ"/>
        </w:rPr>
        <w:t xml:space="preserve"> №4</w:t>
      </w:r>
      <w:r w:rsidRPr="00A31058">
        <w:rPr>
          <w:bCs w:val="0"/>
          <w:sz w:val="28"/>
          <w:szCs w:val="28"/>
          <w:lang w:val="kk-KZ"/>
        </w:rPr>
        <w:t xml:space="preserve"> шешімі</w:t>
      </w:r>
    </w:p>
    <w:p w:rsidR="00B80759" w:rsidRPr="006310C7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Pr="006310C7" w:rsidRDefault="007E1EB1" w:rsidP="002729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10C7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 Қаржы  министрлігінің   Мемлекеттік кірістер  комитеті</w:t>
      </w:r>
      <w:r w:rsidR="003430AE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7FD" w:rsidRPr="006310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430AE" w:rsidRPr="006310C7">
        <w:rPr>
          <w:rFonts w:ascii="Times New Roman" w:hAnsi="Times New Roman" w:cs="Times New Roman"/>
          <w:sz w:val="28"/>
          <w:szCs w:val="28"/>
          <w:lang w:val="kk-KZ"/>
        </w:rPr>
        <w:t>арағанды облысы бойынша Мемлекеттік кірістер департаменті</w:t>
      </w:r>
      <w:r w:rsidR="00D45FCC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 Жезқазған қаласы бойынша мемлекеттік кірістер басқармасының </w:t>
      </w:r>
      <w:r w:rsidR="003430AE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2F9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 w:rsidRPr="006310C7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3A7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 үшін  </w:t>
      </w:r>
      <w:r w:rsidR="002116EC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01333D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 конкурста </w:t>
      </w:r>
      <w:r w:rsidR="00F536F6" w:rsidRPr="006310C7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AB2493">
        <w:rPr>
          <w:rFonts w:ascii="Times New Roman" w:hAnsi="Times New Roman" w:cs="Times New Roman"/>
          <w:sz w:val="28"/>
          <w:szCs w:val="28"/>
          <w:lang w:val="kk-KZ"/>
        </w:rPr>
        <w:t>үміткер:</w:t>
      </w:r>
    </w:p>
    <w:p w:rsidR="00B80759" w:rsidRPr="006310C7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3506C8" w:rsidRPr="00D478F2" w:rsidRDefault="00D478F2" w:rsidP="006310C7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8F2">
        <w:rPr>
          <w:rFonts w:ascii="Times New Roman" w:hAnsi="Times New Roman" w:cs="Times New Roman"/>
          <w:sz w:val="28"/>
          <w:szCs w:val="28"/>
          <w:lang w:val="kk-KZ"/>
        </w:rPr>
        <w:t>Өндірістік емес төлемдер</w:t>
      </w:r>
      <w:r w:rsidRPr="00D478F2"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  <w:t xml:space="preserve"> бөлімінің жетекші маманы, негізгі қызметкердің бала күту демалысы мерзіміне 25.05.2021 жылға дейін (С-R-5 санаты,  1 бірлік, №ӨТБ-5)</w:t>
      </w:r>
      <w:r w:rsidR="003506C8" w:rsidRPr="00D478F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C02A3" w:rsidRPr="00D478F2" w:rsidRDefault="00D478F2" w:rsidP="006C02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78F2">
        <w:rPr>
          <w:rFonts w:ascii="Times New Roman" w:hAnsi="Times New Roman" w:cs="Times New Roman"/>
          <w:i/>
          <w:sz w:val="28"/>
          <w:szCs w:val="28"/>
          <w:lang w:val="kk-KZ"/>
        </w:rPr>
        <w:t>Асан Нұрсұлтан Асанұлы</w:t>
      </w:r>
    </w:p>
    <w:sectPr w:rsidR="006C02A3" w:rsidRPr="00D478F2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333D"/>
    <w:rsid w:val="000C1B9C"/>
    <w:rsid w:val="000D397E"/>
    <w:rsid w:val="00117896"/>
    <w:rsid w:val="001B4DB6"/>
    <w:rsid w:val="001C3B52"/>
    <w:rsid w:val="001D3AE0"/>
    <w:rsid w:val="001E3A0F"/>
    <w:rsid w:val="002116EC"/>
    <w:rsid w:val="00230F3F"/>
    <w:rsid w:val="00272939"/>
    <w:rsid w:val="00294153"/>
    <w:rsid w:val="002B0F44"/>
    <w:rsid w:val="0030395A"/>
    <w:rsid w:val="00312475"/>
    <w:rsid w:val="0033007F"/>
    <w:rsid w:val="003430AE"/>
    <w:rsid w:val="003506C8"/>
    <w:rsid w:val="00380296"/>
    <w:rsid w:val="003D0F10"/>
    <w:rsid w:val="003F6646"/>
    <w:rsid w:val="00426284"/>
    <w:rsid w:val="004A3D8B"/>
    <w:rsid w:val="004B54EE"/>
    <w:rsid w:val="004D48A2"/>
    <w:rsid w:val="00522590"/>
    <w:rsid w:val="00523D7D"/>
    <w:rsid w:val="00560A62"/>
    <w:rsid w:val="006310C7"/>
    <w:rsid w:val="006C02A3"/>
    <w:rsid w:val="00716A70"/>
    <w:rsid w:val="007555C3"/>
    <w:rsid w:val="007635FB"/>
    <w:rsid w:val="007B183F"/>
    <w:rsid w:val="007C7CC0"/>
    <w:rsid w:val="007E1EB1"/>
    <w:rsid w:val="00832B57"/>
    <w:rsid w:val="00863F33"/>
    <w:rsid w:val="008808E7"/>
    <w:rsid w:val="00890401"/>
    <w:rsid w:val="00910A8E"/>
    <w:rsid w:val="00925B39"/>
    <w:rsid w:val="009367FD"/>
    <w:rsid w:val="0097118E"/>
    <w:rsid w:val="009A62F9"/>
    <w:rsid w:val="00A31058"/>
    <w:rsid w:val="00A45194"/>
    <w:rsid w:val="00A72FAB"/>
    <w:rsid w:val="00A923F9"/>
    <w:rsid w:val="00AA79F8"/>
    <w:rsid w:val="00AB2493"/>
    <w:rsid w:val="00AD382C"/>
    <w:rsid w:val="00AE1F79"/>
    <w:rsid w:val="00B10DFE"/>
    <w:rsid w:val="00B4685E"/>
    <w:rsid w:val="00B67EE1"/>
    <w:rsid w:val="00B80759"/>
    <w:rsid w:val="00B841A5"/>
    <w:rsid w:val="00C51BEA"/>
    <w:rsid w:val="00CA29B9"/>
    <w:rsid w:val="00CA68B0"/>
    <w:rsid w:val="00CD5011"/>
    <w:rsid w:val="00D41CE9"/>
    <w:rsid w:val="00D45FCC"/>
    <w:rsid w:val="00D478F2"/>
    <w:rsid w:val="00DB469B"/>
    <w:rsid w:val="00E24048"/>
    <w:rsid w:val="00EA3CC1"/>
    <w:rsid w:val="00ED0EE4"/>
    <w:rsid w:val="00ED3E82"/>
    <w:rsid w:val="00F536F6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2020-01-24T12:06:00Z</dcterms:created>
  <dcterms:modified xsi:type="dcterms:W3CDTF">2020-01-24T12:06:00Z</dcterms:modified>
</cp:coreProperties>
</file>