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BA" w:rsidRPr="008677CE" w:rsidRDefault="00706FBA" w:rsidP="002B6B96">
      <w:pPr>
        <w:pStyle w:val="BodyText1"/>
        <w:keepNext/>
        <w:keepLines/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677CE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06FBA" w:rsidRPr="008677CE" w:rsidRDefault="00706FBA" w:rsidP="002B6B96">
      <w:pPr>
        <w:pStyle w:val="BodyText1"/>
        <w:keepNext/>
        <w:keepLines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677CE">
        <w:rPr>
          <w:rFonts w:ascii="Times New Roman" w:hAnsi="Times New Roman" w:cs="Times New Roman"/>
          <w:b/>
          <w:sz w:val="36"/>
          <w:szCs w:val="36"/>
        </w:rPr>
        <w:t xml:space="preserve">Конкурсной комиссии </w:t>
      </w:r>
      <w:r w:rsidR="003857D6">
        <w:rPr>
          <w:rFonts w:ascii="Times New Roman" w:hAnsi="Times New Roman" w:cs="Times New Roman"/>
          <w:b/>
          <w:sz w:val="36"/>
          <w:szCs w:val="36"/>
        </w:rPr>
        <w:t xml:space="preserve">Управления государственных доходов по району имени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Казыбек</w:t>
      </w:r>
      <w:proofErr w:type="spellEnd"/>
      <w:r w:rsidR="003857D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3857D6">
        <w:rPr>
          <w:rFonts w:ascii="Times New Roman" w:hAnsi="Times New Roman" w:cs="Times New Roman"/>
          <w:b/>
          <w:sz w:val="36"/>
          <w:szCs w:val="36"/>
        </w:rPr>
        <w:t>би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6C3D">
        <w:rPr>
          <w:rFonts w:ascii="Times New Roman" w:hAnsi="Times New Roman" w:cs="Times New Roman"/>
          <w:b/>
          <w:sz w:val="36"/>
          <w:szCs w:val="36"/>
          <w:lang w:val="kk-KZ"/>
        </w:rPr>
        <w:t xml:space="preserve">Департамента государственных доходов по Карагандинской области </w:t>
      </w:r>
      <w:r w:rsidR="00C5232F">
        <w:rPr>
          <w:rFonts w:ascii="Times New Roman" w:hAnsi="Times New Roman" w:cs="Times New Roman"/>
          <w:b/>
          <w:sz w:val="36"/>
          <w:szCs w:val="36"/>
        </w:rPr>
        <w:t>№</w:t>
      </w:r>
      <w:r w:rsidR="00C5232F" w:rsidRPr="00C5232F">
        <w:rPr>
          <w:rFonts w:ascii="Times New Roman" w:hAnsi="Times New Roman" w:cs="Times New Roman"/>
          <w:b/>
          <w:sz w:val="36"/>
          <w:szCs w:val="36"/>
        </w:rPr>
        <w:t>1</w:t>
      </w:r>
      <w:r w:rsidR="0088589F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="00C5232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2B6B96">
        <w:rPr>
          <w:rFonts w:ascii="Times New Roman" w:hAnsi="Times New Roman" w:cs="Times New Roman"/>
          <w:b/>
          <w:sz w:val="36"/>
          <w:szCs w:val="36"/>
          <w:lang w:val="kk-KZ"/>
        </w:rPr>
        <w:t>07.02</w:t>
      </w:r>
      <w:r w:rsidR="00933BE4">
        <w:rPr>
          <w:rFonts w:ascii="Times New Roman" w:hAnsi="Times New Roman" w:cs="Times New Roman"/>
          <w:b/>
          <w:sz w:val="36"/>
          <w:szCs w:val="36"/>
          <w:lang w:val="kk-KZ"/>
        </w:rPr>
        <w:t>.2020</w:t>
      </w:r>
      <w:r w:rsidR="00E80D6E">
        <w:rPr>
          <w:rFonts w:ascii="Times New Roman" w:hAnsi="Times New Roman" w:cs="Times New Roman"/>
          <w:b/>
          <w:sz w:val="36"/>
          <w:szCs w:val="36"/>
          <w:lang w:val="kk-KZ"/>
        </w:rPr>
        <w:t>г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6FBA" w:rsidRPr="002B6B96" w:rsidRDefault="00706FBA" w:rsidP="002B6B96">
      <w:pPr>
        <w:pStyle w:val="BodyText1"/>
        <w:keepNext/>
        <w:keepLines/>
        <w:rPr>
          <w:rFonts w:ascii="Times New Roman" w:hAnsi="Times New Roman" w:cs="Times New Roman"/>
          <w:b/>
          <w:lang w:val="kk-KZ"/>
        </w:rPr>
      </w:pPr>
    </w:p>
    <w:p w:rsidR="00827271" w:rsidRPr="00827271" w:rsidRDefault="00827271" w:rsidP="002B6B96">
      <w:pPr>
        <w:pStyle w:val="BodyText1"/>
        <w:keepNext/>
        <w:keepLines/>
        <w:ind w:left="-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7271">
        <w:rPr>
          <w:rFonts w:ascii="Times New Roman" w:hAnsi="Times New Roman" w:cs="Times New Roman"/>
          <w:b/>
          <w:sz w:val="32"/>
          <w:szCs w:val="32"/>
        </w:rPr>
        <w:t>Список кандидатов допущенных к собеседованию по общему конкурсу вакантных административных государственных должностей</w:t>
      </w:r>
      <w:r w:rsidRPr="00827271">
        <w:rPr>
          <w:rFonts w:ascii="Times New Roman" w:hAnsi="Times New Roman" w:cs="Times New Roman"/>
          <w:b/>
          <w:sz w:val="32"/>
          <w:szCs w:val="32"/>
          <w:lang w:val="kk-KZ"/>
        </w:rPr>
        <w:t xml:space="preserve"> корпуса «Б»</w:t>
      </w:r>
    </w:p>
    <w:p w:rsidR="003F662D" w:rsidRDefault="003F662D" w:rsidP="002B6B96">
      <w:pPr>
        <w:pStyle w:val="a3"/>
        <w:jc w:val="left"/>
        <w:rPr>
          <w:rFonts w:ascii="Times New Roman" w:hAnsi="Times New Roman"/>
          <w:bCs/>
          <w:sz w:val="32"/>
          <w:szCs w:val="28"/>
          <w:lang w:val="kk-KZ"/>
        </w:rPr>
      </w:pPr>
    </w:p>
    <w:p w:rsidR="003F662D" w:rsidRDefault="003F662D" w:rsidP="003F662D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ведущего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 </w:t>
      </w:r>
      <w:r>
        <w:rPr>
          <w:rFonts w:ascii="Times New Roman" w:hAnsi="Times New Roman"/>
          <w:b w:val="0"/>
          <w:sz w:val="32"/>
          <w:szCs w:val="28"/>
          <w:lang w:val="kk-KZ"/>
        </w:rPr>
        <w:t xml:space="preserve">отдела 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«Центр приема отчетности физических лиц»</w:t>
      </w:r>
      <w:r>
        <w:rPr>
          <w:rFonts w:ascii="Times New Roman" w:hAnsi="Times New Roman"/>
          <w:b w:val="0"/>
          <w:sz w:val="32"/>
          <w:szCs w:val="28"/>
          <w:lang w:val="kk-KZ"/>
        </w:rPr>
        <w:t xml:space="preserve">, временно на период отпуска по уходу за ребенком основного работника до 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24.05.2022</w:t>
      </w:r>
      <w:r>
        <w:rPr>
          <w:rFonts w:ascii="Times New Roman" w:hAnsi="Times New Roman"/>
          <w:b w:val="0"/>
          <w:sz w:val="32"/>
          <w:szCs w:val="28"/>
          <w:lang w:val="kk-KZ"/>
        </w:rPr>
        <w:t xml:space="preserve"> года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5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ЦПОФЛ-2-12</w:t>
      </w:r>
      <w:r>
        <w:rPr>
          <w:rFonts w:ascii="Times New Roman" w:hAnsi="Times New Roman"/>
          <w:b w:val="0"/>
          <w:bCs/>
          <w:sz w:val="32"/>
          <w:szCs w:val="28"/>
        </w:rPr>
        <w:t>, 1 единица: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  <w:r>
        <w:rPr>
          <w:rFonts w:ascii="Times New Roman" w:hAnsi="Times New Roman"/>
          <w:bCs/>
          <w:sz w:val="32"/>
          <w:szCs w:val="28"/>
          <w:lang w:val="kk-KZ"/>
        </w:rPr>
        <w:t>Кандидатов нет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3F662D" w:rsidRDefault="003F662D" w:rsidP="003F662D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ведущего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 </w:t>
      </w:r>
      <w:r w:rsidR="00933BE4">
        <w:rPr>
          <w:rFonts w:ascii="Times New Roman" w:hAnsi="Times New Roman"/>
          <w:b w:val="0"/>
          <w:sz w:val="32"/>
          <w:szCs w:val="28"/>
          <w:lang w:val="kk-KZ"/>
        </w:rPr>
        <w:t>отдела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 xml:space="preserve"> администрирования косвенных налогов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5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 w:rsidR="002B6B96">
        <w:rPr>
          <w:rFonts w:ascii="Times New Roman" w:hAnsi="Times New Roman"/>
          <w:b w:val="0"/>
          <w:sz w:val="32"/>
          <w:szCs w:val="28"/>
          <w:lang w:val="kk-KZ"/>
        </w:rPr>
        <w:t>ОАКН-5-11</w:t>
      </w:r>
      <w:r>
        <w:rPr>
          <w:rFonts w:ascii="Times New Roman" w:hAnsi="Times New Roman"/>
          <w:b w:val="0"/>
          <w:bCs/>
          <w:sz w:val="32"/>
          <w:szCs w:val="28"/>
        </w:rPr>
        <w:t>, 1 единица:</w:t>
      </w:r>
    </w:p>
    <w:p w:rsidR="002B6B96" w:rsidRPr="002B6B96" w:rsidRDefault="002B6B96" w:rsidP="002B6B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Шадетов Руслан Туякович;</w:t>
      </w:r>
    </w:p>
    <w:p w:rsidR="002B6B96" w:rsidRPr="002B6B96" w:rsidRDefault="002B6B96" w:rsidP="002B6B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Әмірханова Гүлбаршын Дарханқызы;</w:t>
      </w:r>
    </w:p>
    <w:p w:rsidR="002B6B96" w:rsidRPr="002B6B96" w:rsidRDefault="002B6B96" w:rsidP="002B6B96">
      <w:pPr>
        <w:pStyle w:val="a3"/>
        <w:numPr>
          <w:ilvl w:val="0"/>
          <w:numId w:val="3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Смайлова Макпал Сулейменовна.</w:t>
      </w:r>
    </w:p>
    <w:p w:rsidR="003F662D" w:rsidRDefault="003F662D" w:rsidP="003F662D">
      <w:pPr>
        <w:pStyle w:val="a3"/>
        <w:rPr>
          <w:rFonts w:ascii="Times New Roman" w:hAnsi="Times New Roman"/>
          <w:bCs/>
          <w:sz w:val="32"/>
          <w:szCs w:val="28"/>
          <w:lang w:val="kk-KZ"/>
        </w:rPr>
      </w:pPr>
    </w:p>
    <w:p w:rsidR="002B6B96" w:rsidRDefault="002B6B96" w:rsidP="002B6B96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ведущего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 </w:t>
      </w:r>
      <w:r>
        <w:rPr>
          <w:rFonts w:ascii="Times New Roman" w:hAnsi="Times New Roman"/>
          <w:b w:val="0"/>
          <w:sz w:val="32"/>
          <w:szCs w:val="28"/>
          <w:lang w:val="kk-KZ"/>
        </w:rPr>
        <w:t>отдела анализа и учета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>
        <w:rPr>
          <w:rFonts w:ascii="Times New Roman" w:hAnsi="Times New Roman"/>
          <w:b w:val="0"/>
          <w:sz w:val="32"/>
          <w:szCs w:val="28"/>
          <w:lang w:val="kk-KZ"/>
        </w:rPr>
        <w:t>5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>
        <w:rPr>
          <w:rFonts w:ascii="Times New Roman" w:hAnsi="Times New Roman"/>
          <w:b w:val="0"/>
          <w:sz w:val="32"/>
          <w:szCs w:val="28"/>
          <w:lang w:val="kk-KZ"/>
        </w:rPr>
        <w:t>ОАУ-6-13</w:t>
      </w:r>
      <w:r>
        <w:rPr>
          <w:rFonts w:ascii="Times New Roman" w:hAnsi="Times New Roman"/>
          <w:b w:val="0"/>
          <w:bCs/>
          <w:sz w:val="32"/>
          <w:szCs w:val="28"/>
        </w:rPr>
        <w:t>, 1 единица:</w:t>
      </w:r>
    </w:p>
    <w:p w:rsidR="002B6B96" w:rsidRPr="002B6B96" w:rsidRDefault="002B6B96" w:rsidP="002B6B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Шадетов Руслан Туякович;</w:t>
      </w:r>
    </w:p>
    <w:p w:rsidR="002B6B96" w:rsidRPr="002B6B96" w:rsidRDefault="002B6B96" w:rsidP="002B6B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Әмірханова Гүлбаршын Дарханқызы;</w:t>
      </w:r>
    </w:p>
    <w:p w:rsidR="002B6B96" w:rsidRPr="002B6B96" w:rsidRDefault="002B6B96" w:rsidP="002B6B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Смайлова Макпал Сулейменовна.</w:t>
      </w:r>
    </w:p>
    <w:p w:rsidR="002B6B96" w:rsidRPr="002B6B96" w:rsidRDefault="002B6B96" w:rsidP="003F662D">
      <w:pPr>
        <w:pStyle w:val="a3"/>
        <w:rPr>
          <w:rFonts w:ascii="Times New Roman" w:hAnsi="Times New Roman"/>
          <w:bCs/>
          <w:sz w:val="32"/>
          <w:szCs w:val="28"/>
        </w:rPr>
      </w:pPr>
    </w:p>
    <w:p w:rsidR="002B6B96" w:rsidRDefault="002B6B96" w:rsidP="002B6B96">
      <w:pPr>
        <w:pStyle w:val="a3"/>
        <w:rPr>
          <w:rFonts w:ascii="Times New Roman" w:hAnsi="Times New Roman"/>
          <w:b w:val="0"/>
          <w:bCs/>
          <w:sz w:val="32"/>
          <w:szCs w:val="28"/>
        </w:rPr>
      </w:pP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Н</w:t>
      </w:r>
      <w:r w:rsidRPr="00C73102">
        <w:rPr>
          <w:rFonts w:ascii="Times New Roman" w:hAnsi="Times New Roman"/>
          <w:b w:val="0"/>
          <w:bCs/>
          <w:sz w:val="32"/>
          <w:szCs w:val="32"/>
        </w:rPr>
        <w:t xml:space="preserve">а занятие 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>вакантной административной государственной должности корпуса «Б»</w:t>
      </w:r>
      <w:r>
        <w:rPr>
          <w:rFonts w:ascii="Times New Roman" w:hAnsi="Times New Roman"/>
          <w:b w:val="0"/>
          <w:bCs/>
          <w:sz w:val="32"/>
          <w:szCs w:val="32"/>
          <w:lang w:val="kk-KZ"/>
        </w:rPr>
        <w:t>,</w:t>
      </w:r>
      <w:r w:rsidRPr="00C73102">
        <w:rPr>
          <w:rFonts w:ascii="Times New Roman" w:hAnsi="Times New Roman"/>
          <w:b w:val="0"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ведущего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специалиста</w:t>
      </w:r>
      <w:r>
        <w:rPr>
          <w:rFonts w:ascii="Times New Roman" w:hAnsi="Times New Roman"/>
          <w:b w:val="0"/>
          <w:sz w:val="32"/>
          <w:szCs w:val="28"/>
          <w:lang w:val="kk-KZ"/>
        </w:rPr>
        <w:t xml:space="preserve"> юридического</w:t>
      </w:r>
      <w:r w:rsidRPr="00B3320D">
        <w:rPr>
          <w:rFonts w:ascii="Times New Roman" w:hAnsi="Times New Roman"/>
          <w:b w:val="0"/>
          <w:sz w:val="32"/>
          <w:szCs w:val="28"/>
          <w:lang w:val="kk-KZ"/>
        </w:rPr>
        <w:t xml:space="preserve"> </w:t>
      </w:r>
      <w:r>
        <w:rPr>
          <w:rFonts w:ascii="Times New Roman" w:hAnsi="Times New Roman"/>
          <w:b w:val="0"/>
          <w:sz w:val="32"/>
          <w:szCs w:val="28"/>
          <w:lang w:val="kk-KZ"/>
        </w:rPr>
        <w:t>отдела</w:t>
      </w:r>
      <w:r w:rsidRPr="00B3320D">
        <w:rPr>
          <w:rFonts w:ascii="Times New Roman" w:hAnsi="Times New Roman"/>
          <w:b w:val="0"/>
          <w:bCs/>
          <w:sz w:val="32"/>
          <w:szCs w:val="28"/>
          <w:lang w:val="kk-KZ"/>
        </w:rPr>
        <w:t xml:space="preserve">, </w:t>
      </w:r>
      <w:proofErr w:type="spellStart"/>
      <w:r w:rsidRPr="00B3320D">
        <w:rPr>
          <w:rFonts w:ascii="Times New Roman" w:hAnsi="Times New Roman"/>
          <w:b w:val="0"/>
          <w:sz w:val="32"/>
          <w:szCs w:val="28"/>
        </w:rPr>
        <w:t>категор</w:t>
      </w:r>
      <w:proofErr w:type="spellEnd"/>
      <w:r w:rsidRPr="00B3320D">
        <w:rPr>
          <w:rFonts w:ascii="Times New Roman" w:hAnsi="Times New Roman"/>
          <w:b w:val="0"/>
          <w:sz w:val="32"/>
          <w:szCs w:val="28"/>
          <w:lang w:val="kk-KZ"/>
        </w:rPr>
        <w:t>и</w:t>
      </w:r>
      <w:r w:rsidRPr="00B3320D">
        <w:rPr>
          <w:rFonts w:ascii="Times New Roman" w:hAnsi="Times New Roman"/>
          <w:b w:val="0"/>
          <w:sz w:val="32"/>
          <w:szCs w:val="28"/>
        </w:rPr>
        <w:t xml:space="preserve">и 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C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 w:rsidRPr="00B3320D">
        <w:rPr>
          <w:rFonts w:ascii="Times New Roman" w:hAnsi="Times New Roman"/>
          <w:b w:val="0"/>
          <w:sz w:val="32"/>
          <w:szCs w:val="28"/>
          <w:lang w:val="en-US"/>
        </w:rPr>
        <w:t>R</w:t>
      </w:r>
      <w:r w:rsidRPr="00B3320D">
        <w:rPr>
          <w:rFonts w:ascii="Times New Roman" w:hAnsi="Times New Roman"/>
          <w:b w:val="0"/>
          <w:sz w:val="32"/>
          <w:szCs w:val="28"/>
        </w:rPr>
        <w:t>-</w:t>
      </w:r>
      <w:r>
        <w:rPr>
          <w:rFonts w:ascii="Times New Roman" w:hAnsi="Times New Roman"/>
          <w:b w:val="0"/>
          <w:sz w:val="32"/>
          <w:szCs w:val="28"/>
          <w:lang w:val="kk-KZ"/>
        </w:rPr>
        <w:t>5</w:t>
      </w:r>
      <w:r w:rsidRPr="00B3320D">
        <w:rPr>
          <w:rFonts w:ascii="Times New Roman" w:hAnsi="Times New Roman"/>
          <w:b w:val="0"/>
          <w:sz w:val="32"/>
          <w:szCs w:val="28"/>
        </w:rPr>
        <w:t>, №</w:t>
      </w:r>
      <w:r>
        <w:rPr>
          <w:rFonts w:ascii="Times New Roman" w:hAnsi="Times New Roman"/>
          <w:b w:val="0"/>
          <w:sz w:val="32"/>
          <w:szCs w:val="28"/>
          <w:lang w:val="kk-KZ"/>
        </w:rPr>
        <w:t>ЮО-9-5, №ЮО-9-6</w:t>
      </w:r>
      <w:r>
        <w:rPr>
          <w:rFonts w:ascii="Times New Roman" w:hAnsi="Times New Roman"/>
          <w:b w:val="0"/>
          <w:bCs/>
          <w:sz w:val="32"/>
          <w:szCs w:val="28"/>
        </w:rPr>
        <w:t>, 2 единицы:</w:t>
      </w:r>
    </w:p>
    <w:p w:rsidR="002B6B96" w:rsidRPr="002B6B96" w:rsidRDefault="002B6B96" w:rsidP="002B6B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Алшимбаева Тамаша Сатановна;</w:t>
      </w:r>
    </w:p>
    <w:p w:rsidR="002B6B96" w:rsidRPr="002B6B96" w:rsidRDefault="002B6B96" w:rsidP="002B6B96">
      <w:pPr>
        <w:pStyle w:val="a3"/>
        <w:numPr>
          <w:ilvl w:val="0"/>
          <w:numId w:val="4"/>
        </w:numPr>
        <w:jc w:val="both"/>
        <w:rPr>
          <w:rFonts w:ascii="Times New Roman" w:hAnsi="Times New Roman"/>
          <w:b w:val="0"/>
          <w:bCs/>
          <w:sz w:val="32"/>
          <w:szCs w:val="32"/>
          <w:lang w:val="kk-KZ"/>
        </w:rPr>
      </w:pPr>
      <w:r w:rsidRPr="002B6B96">
        <w:rPr>
          <w:rFonts w:ascii="Times New Roman" w:hAnsi="Times New Roman"/>
          <w:b w:val="0"/>
          <w:bCs/>
          <w:sz w:val="32"/>
          <w:szCs w:val="32"/>
          <w:lang w:val="kk-KZ"/>
        </w:rPr>
        <w:t>Тажибаев Данияр Муратович.</w:t>
      </w:r>
    </w:p>
    <w:p w:rsidR="009741A5" w:rsidRPr="003B2F79" w:rsidRDefault="002654C1" w:rsidP="00F741BA">
      <w:pPr>
        <w:pStyle w:val="western"/>
        <w:jc w:val="center"/>
        <w:rPr>
          <w:b/>
          <w:lang w:val="kk-KZ"/>
        </w:rPr>
      </w:pPr>
      <w:r>
        <w:rPr>
          <w:b/>
          <w:lang w:val="kk-KZ"/>
        </w:rPr>
        <w:t xml:space="preserve">Собеседование состоится </w:t>
      </w:r>
      <w:r w:rsidR="00706FBA" w:rsidRPr="001C6999">
        <w:rPr>
          <w:b/>
          <w:lang w:val="kk-KZ"/>
        </w:rPr>
        <w:t xml:space="preserve"> </w:t>
      </w:r>
      <w:r w:rsidR="002B6B96">
        <w:rPr>
          <w:b/>
          <w:lang w:val="kk-KZ"/>
        </w:rPr>
        <w:t>11 февраля</w:t>
      </w:r>
      <w:r w:rsidR="001C222E">
        <w:rPr>
          <w:b/>
          <w:lang w:val="kk-KZ"/>
        </w:rPr>
        <w:t xml:space="preserve"> </w:t>
      </w:r>
      <w:r w:rsidR="00E80D6E">
        <w:rPr>
          <w:b/>
          <w:lang w:val="kk-KZ"/>
        </w:rPr>
        <w:t xml:space="preserve"> </w:t>
      </w:r>
      <w:r w:rsidR="00933BE4">
        <w:rPr>
          <w:b/>
          <w:lang w:val="kk-KZ"/>
        </w:rPr>
        <w:t>2020</w:t>
      </w:r>
      <w:r w:rsidR="00E80D6E">
        <w:rPr>
          <w:b/>
          <w:lang w:val="kk-KZ"/>
        </w:rPr>
        <w:t xml:space="preserve"> </w:t>
      </w:r>
      <w:r w:rsidR="00706FBA" w:rsidRPr="001C6999">
        <w:rPr>
          <w:b/>
          <w:lang w:val="kk-KZ"/>
        </w:rPr>
        <w:t xml:space="preserve">года в </w:t>
      </w:r>
      <w:r w:rsidR="00933BE4">
        <w:rPr>
          <w:b/>
          <w:lang w:val="kk-KZ"/>
        </w:rPr>
        <w:t>11</w:t>
      </w:r>
      <w:r w:rsidR="00E80D6E">
        <w:rPr>
          <w:b/>
          <w:lang w:val="kk-KZ"/>
        </w:rPr>
        <w:t>.00</w:t>
      </w:r>
      <w:r w:rsidR="00706FBA" w:rsidRPr="001C6999">
        <w:rPr>
          <w:b/>
          <w:lang w:val="kk-KZ"/>
        </w:rPr>
        <w:t xml:space="preserve"> часов по адресу г.Караганда ул.</w:t>
      </w:r>
      <w:r>
        <w:rPr>
          <w:b/>
          <w:lang w:val="kk-KZ"/>
        </w:rPr>
        <w:t xml:space="preserve">Ермекова </w:t>
      </w:r>
      <w:r w:rsidR="00706FBA" w:rsidRPr="001C6999">
        <w:rPr>
          <w:b/>
          <w:lang w:val="kk-KZ"/>
        </w:rPr>
        <w:t>д.</w:t>
      </w:r>
      <w:r>
        <w:rPr>
          <w:b/>
          <w:lang w:val="kk-KZ"/>
        </w:rPr>
        <w:t>7</w:t>
      </w:r>
      <w:r w:rsidR="00706FBA" w:rsidRPr="001C6999">
        <w:rPr>
          <w:b/>
          <w:lang w:val="kk-KZ"/>
        </w:rPr>
        <w:t xml:space="preserve">3, в здании </w:t>
      </w:r>
      <w:r>
        <w:rPr>
          <w:b/>
          <w:lang w:val="kk-KZ"/>
        </w:rPr>
        <w:t xml:space="preserve">Управления </w:t>
      </w:r>
      <w:r>
        <w:rPr>
          <w:b/>
          <w:lang w:val="kk-KZ"/>
        </w:rPr>
        <w:lastRenderedPageBreak/>
        <w:t>государственных доходов по району имени Казыбек би</w:t>
      </w:r>
      <w:r w:rsidR="00706FBA" w:rsidRPr="001C6999">
        <w:rPr>
          <w:b/>
          <w:lang w:val="kk-KZ"/>
        </w:rPr>
        <w:t>, телефон для справок 8 (7212)</w:t>
      </w:r>
      <w:r w:rsidR="00827271">
        <w:rPr>
          <w:b/>
          <w:lang w:val="kk-KZ"/>
        </w:rPr>
        <w:t xml:space="preserve"> </w:t>
      </w:r>
      <w:r w:rsidR="00706FBA" w:rsidRPr="001C6999">
        <w:rPr>
          <w:b/>
          <w:lang w:val="kk-KZ"/>
        </w:rPr>
        <w:t>4</w:t>
      </w:r>
      <w:r>
        <w:rPr>
          <w:b/>
          <w:lang w:val="kk-KZ"/>
        </w:rPr>
        <w:t>4-15-29</w:t>
      </w:r>
    </w:p>
    <w:sectPr w:rsidR="009741A5" w:rsidRPr="003B2F79" w:rsidSect="0097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EE3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B47164A"/>
    <w:multiLevelType w:val="hybridMultilevel"/>
    <w:tmpl w:val="1028377C"/>
    <w:lvl w:ilvl="0" w:tplc="170C87E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C52F34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577B64CC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4863A4B"/>
    <w:multiLevelType w:val="hybridMultilevel"/>
    <w:tmpl w:val="CE7E6F4A"/>
    <w:lvl w:ilvl="0" w:tplc="878EB42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104EF0"/>
    <w:multiLevelType w:val="hybridMultilevel"/>
    <w:tmpl w:val="08561B08"/>
    <w:lvl w:ilvl="0" w:tplc="E5BE2C62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ED"/>
    <w:rsid w:val="00000FBE"/>
    <w:rsid w:val="00024914"/>
    <w:rsid w:val="000D399F"/>
    <w:rsid w:val="001324A0"/>
    <w:rsid w:val="00180430"/>
    <w:rsid w:val="001C222E"/>
    <w:rsid w:val="00246B7D"/>
    <w:rsid w:val="002654C1"/>
    <w:rsid w:val="002917CF"/>
    <w:rsid w:val="002B0B4E"/>
    <w:rsid w:val="002B6B96"/>
    <w:rsid w:val="002B7F13"/>
    <w:rsid w:val="002D2E53"/>
    <w:rsid w:val="00344D4E"/>
    <w:rsid w:val="00354FFE"/>
    <w:rsid w:val="00363E51"/>
    <w:rsid w:val="003857D6"/>
    <w:rsid w:val="003B2F79"/>
    <w:rsid w:val="003F662D"/>
    <w:rsid w:val="0040158C"/>
    <w:rsid w:val="004B3BF3"/>
    <w:rsid w:val="004C1FAB"/>
    <w:rsid w:val="00502B42"/>
    <w:rsid w:val="00506288"/>
    <w:rsid w:val="00507505"/>
    <w:rsid w:val="00512D56"/>
    <w:rsid w:val="00563716"/>
    <w:rsid w:val="00563780"/>
    <w:rsid w:val="00575EE7"/>
    <w:rsid w:val="00591F18"/>
    <w:rsid w:val="00596910"/>
    <w:rsid w:val="005C16AD"/>
    <w:rsid w:val="00650F0A"/>
    <w:rsid w:val="006565C4"/>
    <w:rsid w:val="00665254"/>
    <w:rsid w:val="00697F84"/>
    <w:rsid w:val="00706FBA"/>
    <w:rsid w:val="00720661"/>
    <w:rsid w:val="00746168"/>
    <w:rsid w:val="00780E8A"/>
    <w:rsid w:val="007B5549"/>
    <w:rsid w:val="007F24F6"/>
    <w:rsid w:val="00817B6A"/>
    <w:rsid w:val="00827271"/>
    <w:rsid w:val="0087054F"/>
    <w:rsid w:val="0088589F"/>
    <w:rsid w:val="00897CA8"/>
    <w:rsid w:val="008C3A9A"/>
    <w:rsid w:val="008E1D74"/>
    <w:rsid w:val="008F501B"/>
    <w:rsid w:val="009062BD"/>
    <w:rsid w:val="009075DC"/>
    <w:rsid w:val="00925607"/>
    <w:rsid w:val="009336FD"/>
    <w:rsid w:val="00933BE4"/>
    <w:rsid w:val="0094504C"/>
    <w:rsid w:val="0097118E"/>
    <w:rsid w:val="009741A5"/>
    <w:rsid w:val="009A52DA"/>
    <w:rsid w:val="009A7A40"/>
    <w:rsid w:val="009D6C0E"/>
    <w:rsid w:val="009F12AC"/>
    <w:rsid w:val="00A43E10"/>
    <w:rsid w:val="00A81B65"/>
    <w:rsid w:val="00B3320D"/>
    <w:rsid w:val="00B643D1"/>
    <w:rsid w:val="00B66646"/>
    <w:rsid w:val="00B87CFB"/>
    <w:rsid w:val="00BE6179"/>
    <w:rsid w:val="00C30C1C"/>
    <w:rsid w:val="00C5232F"/>
    <w:rsid w:val="00C73102"/>
    <w:rsid w:val="00C90A43"/>
    <w:rsid w:val="00CB17EC"/>
    <w:rsid w:val="00D51179"/>
    <w:rsid w:val="00DF2D4D"/>
    <w:rsid w:val="00E67291"/>
    <w:rsid w:val="00E80D6E"/>
    <w:rsid w:val="00F14591"/>
    <w:rsid w:val="00F37D5F"/>
    <w:rsid w:val="00F66C3D"/>
    <w:rsid w:val="00F741BA"/>
    <w:rsid w:val="00F938C5"/>
    <w:rsid w:val="00FB488C"/>
    <w:rsid w:val="00FD64ED"/>
    <w:rsid w:val="00FE4DCC"/>
    <w:rsid w:val="00FE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5C16AD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9741A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Body Text"/>
    <w:basedOn w:val="a"/>
    <w:link w:val="a4"/>
    <w:rsid w:val="002654C1"/>
    <w:pPr>
      <w:ind w:right="-29"/>
      <w:jc w:val="center"/>
    </w:pPr>
    <w:rPr>
      <w:rFonts w:ascii="KZ Arial" w:eastAsia="Times New Roman" w:hAnsi="KZ Arial" w:cs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654C1"/>
    <w:rPr>
      <w:rFonts w:ascii="KZ Arial" w:eastAsia="Times New Roman" w:hAnsi="KZ 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8930A-431D-4AB0-A689-9DB78A7B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gahmetova</dc:creator>
  <cp:lastModifiedBy>Шкребляк Алексей Игоревич</cp:lastModifiedBy>
  <cp:revision>2</cp:revision>
  <cp:lastPrinted>2017-06-06T03:57:00Z</cp:lastPrinted>
  <dcterms:created xsi:type="dcterms:W3CDTF">2020-02-12T04:48:00Z</dcterms:created>
  <dcterms:modified xsi:type="dcterms:W3CDTF">2020-02-12T04:48:00Z</dcterms:modified>
</cp:coreProperties>
</file>