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87A5C" w:rsidRPr="00CD286B" w:rsidTr="00A25F09">
        <w:trPr>
          <w:trHeight w:val="142"/>
        </w:trPr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366ECE" w:rsidTr="00366EC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5" w:type="dxa"/>
                  <w:shd w:val="clear" w:color="auto" w:fill="auto"/>
                </w:tcPr>
                <w:p w:rsidR="00366ECE" w:rsidRDefault="00366ECE" w:rsidP="00B34212">
                  <w:pPr>
                    <w:spacing w:after="0"/>
                    <w:jc w:val="center"/>
                    <w:rPr>
                      <w:color w:val="0C0000"/>
                      <w:sz w:val="24"/>
                      <w:szCs w:val="28"/>
                      <w:lang w:val="ru-RU"/>
                    </w:rPr>
                  </w:pPr>
                  <w:r>
                    <w:rPr>
                      <w:color w:val="0C0000"/>
                      <w:sz w:val="24"/>
                      <w:szCs w:val="28"/>
                      <w:lang w:val="ru-RU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color w:val="0C0000"/>
                      <w:sz w:val="24"/>
                      <w:szCs w:val="28"/>
                      <w:lang w:val="ru-RU"/>
                    </w:rPr>
                    <w:t>исх</w:t>
                  </w:r>
                  <w:proofErr w:type="spellEnd"/>
                  <w:proofErr w:type="gramEnd"/>
                  <w:r>
                    <w:rPr>
                      <w:color w:val="0C0000"/>
                      <w:sz w:val="24"/>
                      <w:szCs w:val="28"/>
                      <w:lang w:val="ru-RU"/>
                    </w:rPr>
                    <w:t>: ДГД-05-10/63   от: 06.01.2020</w:t>
                  </w:r>
                </w:p>
                <w:p w:rsidR="00366ECE" w:rsidRPr="00366ECE" w:rsidRDefault="00366ECE" w:rsidP="00B34212">
                  <w:pPr>
                    <w:spacing w:after="0"/>
                    <w:jc w:val="center"/>
                    <w:rPr>
                      <w:color w:val="0C0000"/>
                      <w:sz w:val="24"/>
                      <w:szCs w:val="28"/>
                      <w:lang w:val="ru-RU"/>
                    </w:rPr>
                  </w:pPr>
                  <w:r>
                    <w:rPr>
                      <w:color w:val="0C0000"/>
                      <w:sz w:val="24"/>
                      <w:szCs w:val="28"/>
                      <w:lang w:val="ru-RU"/>
                    </w:rPr>
                    <w:t xml:space="preserve">№ </w:t>
                  </w:r>
                  <w:proofErr w:type="spellStart"/>
                  <w:r>
                    <w:rPr>
                      <w:color w:val="0C0000"/>
                      <w:sz w:val="24"/>
                      <w:szCs w:val="28"/>
                      <w:lang w:val="ru-RU"/>
                    </w:rPr>
                    <w:t>вх</w:t>
                  </w:r>
                  <w:proofErr w:type="spellEnd"/>
                  <w:r>
                    <w:rPr>
                      <w:color w:val="0C0000"/>
                      <w:sz w:val="24"/>
                      <w:szCs w:val="28"/>
                      <w:lang w:val="ru-RU"/>
                    </w:rPr>
                    <w:t>: ДГД-05-10/63   от: 06.01.2020</w:t>
                  </w:r>
                </w:p>
              </w:tc>
            </w:tr>
          </w:tbl>
          <w:p w:rsidR="00E87A5C" w:rsidRPr="00E87A5C" w:rsidRDefault="00E87A5C" w:rsidP="00B34212">
            <w:pPr>
              <w:spacing w:after="0"/>
              <w:jc w:val="center"/>
              <w:rPr>
                <w:color w:val="0C0000"/>
                <w:sz w:val="24"/>
                <w:szCs w:val="28"/>
                <w:lang w:val="ru-RU"/>
              </w:rPr>
            </w:pPr>
          </w:p>
        </w:tc>
      </w:tr>
    </w:tbl>
    <w:p w:rsidR="00F72F90" w:rsidRDefault="00F72F90" w:rsidP="00A25F09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bookmarkStart w:id="0" w:name="_GoBack"/>
      <w:r w:rsidRPr="00634196">
        <w:rPr>
          <w:b/>
          <w:color w:val="000000"/>
          <w:sz w:val="28"/>
          <w:szCs w:val="28"/>
          <w:lang w:val="ru-RU"/>
        </w:rPr>
        <w:t>Продажа предприятия банкрота</w:t>
      </w:r>
      <w:bookmarkEnd w:id="0"/>
    </w:p>
    <w:p w:rsidR="00914C60" w:rsidRDefault="00F72F90" w:rsidP="00A25F09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E4665B">
        <w:rPr>
          <w:color w:val="000000"/>
          <w:sz w:val="28"/>
          <w:szCs w:val="28"/>
          <w:lang w:val="ru-RU"/>
        </w:rPr>
        <w:t>Под предприятием банкрота понимается имущественный комплекс, используемый для осуществления предпринимательской деятельности и включающий в себя все виды имущества, включая здания, сооружения, оборудование, инвентарь, сырье, продукцию, право на земельный участок, права требования, долги, а также права на обозначения, индивидуализирующие его деятельность (фирменное наименование, товарные знаки), и другие исключительные права.</w:t>
      </w:r>
      <w:bookmarkStart w:id="1" w:name="z592"/>
      <w:r w:rsidRPr="00E4665B">
        <w:rPr>
          <w:color w:val="000000"/>
          <w:sz w:val="28"/>
          <w:szCs w:val="28"/>
          <w:lang w:val="ru-RU"/>
        </w:rPr>
        <w:t xml:space="preserve"> </w:t>
      </w:r>
    </w:p>
    <w:p w:rsidR="003778C9" w:rsidRDefault="00F72F90" w:rsidP="00A25F09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E4665B">
        <w:rPr>
          <w:color w:val="000000"/>
          <w:sz w:val="28"/>
          <w:szCs w:val="28"/>
          <w:lang w:val="ru-RU"/>
        </w:rPr>
        <w:t xml:space="preserve">Продажа предприятия осуществляется путем прямой продажи, </w:t>
      </w:r>
      <w:bookmarkStart w:id="2" w:name="z593"/>
      <w:bookmarkEnd w:id="1"/>
      <w:r w:rsidRPr="00E4665B">
        <w:rPr>
          <w:color w:val="000000"/>
          <w:sz w:val="28"/>
          <w:szCs w:val="28"/>
          <w:lang w:val="ru-RU"/>
        </w:rPr>
        <w:t xml:space="preserve"> оформляется договором купли-продажи предприятия, который заключает </w:t>
      </w:r>
      <w:proofErr w:type="spellStart"/>
      <w:r w:rsidRPr="00E4665B">
        <w:rPr>
          <w:color w:val="000000"/>
          <w:sz w:val="28"/>
          <w:szCs w:val="28"/>
          <w:lang w:val="ru-RU"/>
        </w:rPr>
        <w:t>банкротный</w:t>
      </w:r>
      <w:proofErr w:type="spellEnd"/>
      <w:r w:rsidRPr="00E4665B">
        <w:rPr>
          <w:color w:val="000000"/>
          <w:sz w:val="28"/>
          <w:szCs w:val="28"/>
          <w:lang w:val="ru-RU"/>
        </w:rPr>
        <w:t xml:space="preserve"> управляющий с покупателем,</w:t>
      </w:r>
      <w:bookmarkEnd w:id="2"/>
      <w:r w:rsidRPr="00E4665B">
        <w:rPr>
          <w:color w:val="000000"/>
          <w:sz w:val="28"/>
          <w:szCs w:val="28"/>
          <w:lang w:val="ru-RU"/>
        </w:rPr>
        <w:t xml:space="preserve"> оплата в соответствии с договором купли-продажи предприятия должна быть осуществлена покупателем в течение тридцати рабочих дней </w:t>
      </w:r>
      <w:proofErr w:type="gramStart"/>
      <w:r w:rsidRPr="00E4665B">
        <w:rPr>
          <w:color w:val="000000"/>
          <w:sz w:val="28"/>
          <w:szCs w:val="28"/>
          <w:lang w:val="ru-RU"/>
        </w:rPr>
        <w:t>с даты подписания</w:t>
      </w:r>
      <w:proofErr w:type="gramEnd"/>
      <w:r w:rsidRPr="00E4665B">
        <w:rPr>
          <w:color w:val="000000"/>
          <w:sz w:val="28"/>
          <w:szCs w:val="28"/>
          <w:lang w:val="ru-RU"/>
        </w:rPr>
        <w:t xml:space="preserve"> договора</w:t>
      </w:r>
      <w:r>
        <w:rPr>
          <w:color w:val="000000"/>
          <w:sz w:val="28"/>
          <w:szCs w:val="28"/>
          <w:lang w:val="ru-RU"/>
        </w:rPr>
        <w:t>.</w:t>
      </w:r>
    </w:p>
    <w:p w:rsidR="00F72F90" w:rsidRPr="00AC257E" w:rsidRDefault="00F72F90" w:rsidP="00A25F09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634196">
        <w:rPr>
          <w:color w:val="000000"/>
          <w:sz w:val="28"/>
          <w:szCs w:val="28"/>
          <w:lang w:val="ru-RU"/>
        </w:rPr>
        <w:t xml:space="preserve">В течение трех рабочих дней </w:t>
      </w:r>
      <w:proofErr w:type="gramStart"/>
      <w:r w:rsidRPr="00634196">
        <w:rPr>
          <w:color w:val="000000"/>
          <w:sz w:val="28"/>
          <w:szCs w:val="28"/>
          <w:lang w:val="ru-RU"/>
        </w:rPr>
        <w:t>с даты оплаты</w:t>
      </w:r>
      <w:proofErr w:type="gramEnd"/>
      <w:r w:rsidRPr="006341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34196">
        <w:rPr>
          <w:color w:val="000000"/>
          <w:sz w:val="28"/>
          <w:szCs w:val="28"/>
          <w:lang w:val="ru-RU"/>
        </w:rPr>
        <w:t>банкротный</w:t>
      </w:r>
      <w:proofErr w:type="spellEnd"/>
      <w:r w:rsidRPr="00634196">
        <w:rPr>
          <w:color w:val="000000"/>
          <w:sz w:val="28"/>
          <w:szCs w:val="28"/>
          <w:lang w:val="ru-RU"/>
        </w:rPr>
        <w:t xml:space="preserve"> управляющий обязан передать вырученные от продажи денежные средства собственнику имущества или учредителю (участнику) за вычетом суммы административных расходов, затраченных в ходе проведения процедуры банкротства согласно смете административных расходов.</w:t>
      </w:r>
    </w:p>
    <w:p w:rsidR="00F72F90" w:rsidRPr="00AC257E" w:rsidRDefault="00F72F90" w:rsidP="00A25F09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AC257E">
        <w:rPr>
          <w:color w:val="000000"/>
          <w:sz w:val="28"/>
          <w:szCs w:val="28"/>
          <w:lang w:val="ru-RU"/>
        </w:rPr>
        <w:t>     </w:t>
      </w:r>
      <w:r w:rsidRPr="00634196">
        <w:rPr>
          <w:color w:val="000000"/>
          <w:sz w:val="28"/>
          <w:szCs w:val="28"/>
          <w:lang w:val="ru-RU"/>
        </w:rPr>
        <w:t xml:space="preserve"> Передача предприятия </w:t>
      </w:r>
      <w:proofErr w:type="spellStart"/>
      <w:r w:rsidRPr="00634196">
        <w:rPr>
          <w:color w:val="000000"/>
          <w:sz w:val="28"/>
          <w:szCs w:val="28"/>
          <w:lang w:val="ru-RU"/>
        </w:rPr>
        <w:t>банкротным</w:t>
      </w:r>
      <w:proofErr w:type="spellEnd"/>
      <w:r w:rsidRPr="00634196">
        <w:rPr>
          <w:color w:val="000000"/>
          <w:sz w:val="28"/>
          <w:szCs w:val="28"/>
          <w:lang w:val="ru-RU"/>
        </w:rPr>
        <w:t xml:space="preserve">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Республики Казахстан.</w:t>
      </w:r>
    </w:p>
    <w:p w:rsidR="00F72F90" w:rsidRPr="00634196" w:rsidRDefault="00F72F90" w:rsidP="00A25F09">
      <w:pPr>
        <w:spacing w:after="0" w:line="240" w:lineRule="auto"/>
        <w:jc w:val="both"/>
        <w:rPr>
          <w:sz w:val="28"/>
          <w:szCs w:val="28"/>
          <w:lang w:val="ru-RU"/>
        </w:rPr>
      </w:pPr>
      <w:r w:rsidRPr="00634196">
        <w:rPr>
          <w:color w:val="000000"/>
          <w:sz w:val="28"/>
          <w:szCs w:val="28"/>
          <w:lang w:val="ru-RU"/>
        </w:rPr>
        <w:t xml:space="preserve">После удовлетворения требований кредиторов </w:t>
      </w:r>
      <w:proofErr w:type="spellStart"/>
      <w:r w:rsidRPr="00634196">
        <w:rPr>
          <w:color w:val="000000"/>
          <w:sz w:val="28"/>
          <w:szCs w:val="28"/>
          <w:lang w:val="ru-RU"/>
        </w:rPr>
        <w:t>банкротный</w:t>
      </w:r>
      <w:proofErr w:type="spellEnd"/>
      <w:r w:rsidRPr="00634196">
        <w:rPr>
          <w:color w:val="000000"/>
          <w:sz w:val="28"/>
          <w:szCs w:val="28"/>
          <w:lang w:val="ru-RU"/>
        </w:rPr>
        <w:t xml:space="preserve"> управляющий представляет в суд согласованный с собранием кредиторов заключительный отчет о своей деятельности.</w:t>
      </w:r>
    </w:p>
    <w:p w:rsidR="00F72F90" w:rsidRPr="00634196" w:rsidRDefault="00F72F90" w:rsidP="00A25F09">
      <w:pPr>
        <w:spacing w:after="0" w:line="240" w:lineRule="auto"/>
        <w:jc w:val="both"/>
        <w:rPr>
          <w:sz w:val="28"/>
          <w:szCs w:val="28"/>
          <w:lang w:val="ru-RU"/>
        </w:rPr>
      </w:pPr>
      <w:r w:rsidRPr="00634196">
        <w:rPr>
          <w:color w:val="000000"/>
          <w:sz w:val="28"/>
          <w:szCs w:val="28"/>
          <w:lang w:val="ru-RU"/>
        </w:rPr>
        <w:t>При продаже предприятия банкрота судом утверждается заключительный отчет.</w:t>
      </w:r>
    </w:p>
    <w:p w:rsidR="00F72F90" w:rsidRPr="00634196" w:rsidRDefault="00F72F90" w:rsidP="00A25F09">
      <w:pPr>
        <w:spacing w:after="0" w:line="240" w:lineRule="auto"/>
        <w:jc w:val="both"/>
        <w:rPr>
          <w:b/>
          <w:bCs/>
          <w:color w:val="1E1E1E"/>
          <w:sz w:val="28"/>
          <w:szCs w:val="28"/>
          <w:lang w:val="ru-RU"/>
        </w:rPr>
      </w:pPr>
      <w:r w:rsidRPr="00634196">
        <w:rPr>
          <w:color w:val="000000"/>
          <w:sz w:val="28"/>
          <w:szCs w:val="28"/>
        </w:rPr>
        <w:t>     </w:t>
      </w:r>
      <w:r w:rsidRPr="00634196">
        <w:rPr>
          <w:color w:val="000000"/>
          <w:sz w:val="28"/>
          <w:szCs w:val="28"/>
          <w:lang w:val="ru-RU"/>
        </w:rPr>
        <w:t xml:space="preserve"> Решение о признании должника банкротом и его ликвидации с возбуждением процедуры банкротства подлежит отмене </w:t>
      </w:r>
      <w:proofErr w:type="gramStart"/>
      <w:r w:rsidRPr="00634196">
        <w:rPr>
          <w:color w:val="000000"/>
          <w:sz w:val="28"/>
          <w:szCs w:val="28"/>
        </w:rPr>
        <w:t>c</w:t>
      </w:r>
      <w:proofErr w:type="gramEnd"/>
      <w:r w:rsidRPr="00634196">
        <w:rPr>
          <w:color w:val="000000"/>
          <w:sz w:val="28"/>
          <w:szCs w:val="28"/>
          <w:lang w:val="ru-RU"/>
        </w:rPr>
        <w:t>удом, вынесшим решение.</w:t>
      </w:r>
      <w:r w:rsidRPr="00634196">
        <w:rPr>
          <w:color w:val="FF0000"/>
          <w:sz w:val="28"/>
          <w:szCs w:val="28"/>
        </w:rPr>
        <w:t>     </w:t>
      </w:r>
      <w:r w:rsidRPr="00634196">
        <w:rPr>
          <w:color w:val="FF0000"/>
          <w:sz w:val="28"/>
          <w:szCs w:val="28"/>
          <w:lang w:val="ru-RU"/>
        </w:rPr>
        <w:t xml:space="preserve"> </w:t>
      </w:r>
    </w:p>
    <w:p w:rsidR="00362BDC" w:rsidRPr="00362BDC" w:rsidRDefault="00362BDC" w:rsidP="00A25F0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 w:themeColor="text1"/>
          <w:sz w:val="28"/>
          <w:szCs w:val="28"/>
        </w:rPr>
      </w:pPr>
      <w:proofErr w:type="spellStart"/>
      <w:r w:rsidRPr="00362BDC">
        <w:rPr>
          <w:b/>
          <w:color w:val="000000" w:themeColor="text1"/>
          <w:sz w:val="28"/>
          <w:szCs w:val="28"/>
        </w:rPr>
        <w:t>Замзагуль</w:t>
      </w:r>
      <w:proofErr w:type="spellEnd"/>
      <w:r w:rsidRPr="00362BD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62BDC">
        <w:rPr>
          <w:b/>
          <w:color w:val="000000" w:themeColor="text1"/>
          <w:sz w:val="28"/>
          <w:szCs w:val="28"/>
        </w:rPr>
        <w:t>Казаканова</w:t>
      </w:r>
      <w:proofErr w:type="spellEnd"/>
    </w:p>
    <w:p w:rsidR="00362BDC" w:rsidRPr="00362BDC" w:rsidRDefault="00362BDC" w:rsidP="00A25F0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 w:themeColor="text1"/>
          <w:sz w:val="28"/>
          <w:szCs w:val="28"/>
        </w:rPr>
      </w:pPr>
      <w:r w:rsidRPr="00362BDC">
        <w:rPr>
          <w:b/>
          <w:color w:val="000000" w:themeColor="text1"/>
          <w:sz w:val="28"/>
          <w:szCs w:val="28"/>
        </w:rPr>
        <w:t>главный специалист</w:t>
      </w:r>
    </w:p>
    <w:p w:rsidR="00362BDC" w:rsidRPr="00362BDC" w:rsidRDefault="00362BDC" w:rsidP="00A25F0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 w:themeColor="text1"/>
          <w:sz w:val="28"/>
          <w:szCs w:val="28"/>
        </w:rPr>
      </w:pPr>
      <w:r w:rsidRPr="00362BDC">
        <w:rPr>
          <w:b/>
          <w:color w:val="000000" w:themeColor="text1"/>
          <w:sz w:val="28"/>
          <w:szCs w:val="28"/>
        </w:rPr>
        <w:t>отдела реабилитации и банкротства</w:t>
      </w:r>
    </w:p>
    <w:p w:rsidR="00706548" w:rsidRDefault="00706548" w:rsidP="00A25F09">
      <w:pPr>
        <w:spacing w:after="0" w:line="240" w:lineRule="auto"/>
        <w:jc w:val="both"/>
        <w:rPr>
          <w:b/>
          <w:color w:val="1E1E1E"/>
          <w:sz w:val="28"/>
          <w:szCs w:val="28"/>
          <w:lang w:val="ru-RU"/>
        </w:rPr>
      </w:pPr>
    </w:p>
    <w:p w:rsidR="006D04BF" w:rsidRDefault="006D04BF" w:rsidP="00A25F09">
      <w:pPr>
        <w:spacing w:after="0" w:line="240" w:lineRule="auto"/>
        <w:jc w:val="both"/>
        <w:rPr>
          <w:b/>
          <w:color w:val="1E1E1E"/>
          <w:sz w:val="28"/>
          <w:szCs w:val="28"/>
          <w:lang w:val="ru-RU"/>
        </w:rPr>
      </w:pPr>
    </w:p>
    <w:p w:rsidR="00A25F09" w:rsidRDefault="00A25F09" w:rsidP="00A25F09">
      <w:pPr>
        <w:spacing w:after="0" w:line="240" w:lineRule="auto"/>
        <w:jc w:val="both"/>
        <w:rPr>
          <w:b/>
          <w:color w:val="1E1E1E"/>
          <w:sz w:val="28"/>
          <w:szCs w:val="28"/>
          <w:lang w:val="ru-RU"/>
        </w:rPr>
      </w:pPr>
    </w:p>
    <w:p w:rsidR="00A25F09" w:rsidRDefault="00A25F09" w:rsidP="00A25F09">
      <w:pPr>
        <w:spacing w:after="0" w:line="240" w:lineRule="auto"/>
        <w:jc w:val="both"/>
        <w:rPr>
          <w:b/>
          <w:color w:val="1E1E1E"/>
          <w:sz w:val="28"/>
          <w:szCs w:val="28"/>
          <w:lang w:val="ru-RU"/>
        </w:rPr>
      </w:pPr>
    </w:p>
    <w:p w:rsidR="00A25F09" w:rsidRDefault="00A25F09" w:rsidP="00A25F09">
      <w:pPr>
        <w:spacing w:after="0" w:line="240" w:lineRule="auto"/>
        <w:jc w:val="both"/>
        <w:rPr>
          <w:b/>
          <w:color w:val="1E1E1E"/>
          <w:sz w:val="28"/>
          <w:szCs w:val="28"/>
          <w:lang w:val="ru-RU"/>
        </w:rPr>
      </w:pPr>
    </w:p>
    <w:p w:rsidR="00A25F09" w:rsidRDefault="00A25F09" w:rsidP="00A25F09">
      <w:pPr>
        <w:spacing w:after="0" w:line="240" w:lineRule="auto"/>
        <w:jc w:val="both"/>
        <w:rPr>
          <w:b/>
          <w:color w:val="1E1E1E"/>
          <w:sz w:val="28"/>
          <w:szCs w:val="28"/>
          <w:lang w:val="ru-RU"/>
        </w:rPr>
      </w:pPr>
    </w:p>
    <w:p w:rsidR="00A25F09" w:rsidRDefault="00A25F09" w:rsidP="00A25F09">
      <w:pPr>
        <w:spacing w:after="0" w:line="240" w:lineRule="auto"/>
        <w:jc w:val="both"/>
        <w:rPr>
          <w:b/>
          <w:color w:val="1E1E1E"/>
          <w:sz w:val="28"/>
          <w:szCs w:val="28"/>
          <w:lang w:val="ru-RU"/>
        </w:rPr>
      </w:pPr>
    </w:p>
    <w:p w:rsidR="00A25F09" w:rsidRDefault="00A25F09" w:rsidP="00A25F09">
      <w:pPr>
        <w:spacing w:after="0" w:line="240" w:lineRule="auto"/>
        <w:jc w:val="both"/>
        <w:rPr>
          <w:b/>
          <w:color w:val="1E1E1E"/>
          <w:sz w:val="28"/>
          <w:szCs w:val="28"/>
          <w:lang w:val="ru-RU"/>
        </w:rPr>
      </w:pPr>
    </w:p>
    <w:p w:rsidR="00A25F09" w:rsidRDefault="00A25F09" w:rsidP="00A25F09">
      <w:pPr>
        <w:spacing w:after="0" w:line="240" w:lineRule="auto"/>
        <w:jc w:val="both"/>
        <w:rPr>
          <w:b/>
          <w:color w:val="1E1E1E"/>
          <w:sz w:val="28"/>
          <w:szCs w:val="28"/>
          <w:lang w:val="ru-RU"/>
        </w:rPr>
      </w:pPr>
    </w:p>
    <w:p w:rsidR="006D04BF" w:rsidRDefault="006D04BF" w:rsidP="00A25F09">
      <w:pPr>
        <w:spacing w:after="0" w:line="240" w:lineRule="auto"/>
        <w:jc w:val="both"/>
        <w:rPr>
          <w:b/>
          <w:color w:val="1E1E1E"/>
          <w:sz w:val="28"/>
          <w:szCs w:val="28"/>
          <w:lang w:val="ru-RU"/>
        </w:rPr>
      </w:pPr>
    </w:p>
    <w:p w:rsidR="006D04BF" w:rsidRDefault="006D04BF" w:rsidP="00A25F09">
      <w:pPr>
        <w:spacing w:after="0" w:line="240" w:lineRule="auto"/>
        <w:jc w:val="both"/>
        <w:rPr>
          <w:b/>
          <w:color w:val="1E1E1E"/>
          <w:sz w:val="28"/>
          <w:szCs w:val="28"/>
          <w:lang w:val="ru-RU"/>
        </w:rPr>
      </w:pPr>
    </w:p>
    <w:p w:rsidR="00F72F90" w:rsidRDefault="00706548" w:rsidP="00A25F09">
      <w:pPr>
        <w:spacing w:after="0" w:line="240" w:lineRule="auto"/>
        <w:jc w:val="center"/>
        <w:rPr>
          <w:b/>
          <w:color w:val="1E1E1E"/>
          <w:sz w:val="28"/>
          <w:szCs w:val="28"/>
          <w:lang w:val="ru-RU"/>
        </w:rPr>
      </w:pPr>
      <w:proofErr w:type="spellStart"/>
      <w:r w:rsidRPr="00A25F09">
        <w:rPr>
          <w:b/>
          <w:color w:val="1E1E1E"/>
          <w:sz w:val="28"/>
          <w:szCs w:val="28"/>
          <w:lang w:val="ru-RU"/>
        </w:rPr>
        <w:t>Банкроттың</w:t>
      </w:r>
      <w:proofErr w:type="spellEnd"/>
      <w:r w:rsidRPr="00A25F09">
        <w:rPr>
          <w:b/>
          <w:color w:val="1E1E1E"/>
          <w:sz w:val="28"/>
          <w:szCs w:val="28"/>
          <w:lang w:val="ru-RU"/>
        </w:rPr>
        <w:t xml:space="preserve"> </w:t>
      </w:r>
      <w:proofErr w:type="spellStart"/>
      <w:r w:rsidRPr="00A25F09">
        <w:rPr>
          <w:b/>
          <w:color w:val="1E1E1E"/>
          <w:sz w:val="28"/>
          <w:szCs w:val="28"/>
          <w:lang w:val="ru-RU"/>
        </w:rPr>
        <w:t>кәсіпорнын</w:t>
      </w:r>
      <w:proofErr w:type="spellEnd"/>
      <w:r w:rsidRPr="00A25F09">
        <w:rPr>
          <w:b/>
          <w:color w:val="1E1E1E"/>
          <w:sz w:val="28"/>
          <w:szCs w:val="28"/>
          <w:lang w:val="ru-RU"/>
        </w:rPr>
        <w:t xml:space="preserve"> </w:t>
      </w:r>
      <w:proofErr w:type="spellStart"/>
      <w:r w:rsidRPr="00A25F09">
        <w:rPr>
          <w:b/>
          <w:color w:val="1E1E1E"/>
          <w:sz w:val="28"/>
          <w:szCs w:val="28"/>
          <w:lang w:val="ru-RU"/>
        </w:rPr>
        <w:t>сату</w:t>
      </w:r>
      <w:proofErr w:type="spellEnd"/>
    </w:p>
    <w:p w:rsidR="00E27186" w:rsidRDefault="00E27186" w:rsidP="00A25F09">
      <w:pPr>
        <w:spacing w:after="0" w:line="240" w:lineRule="auto"/>
        <w:jc w:val="both"/>
        <w:rPr>
          <w:color w:val="000000"/>
          <w:spacing w:val="2"/>
          <w:sz w:val="28"/>
          <w:szCs w:val="28"/>
          <w:lang w:val="ru-RU" w:eastAsia="ru-RU"/>
        </w:rPr>
      </w:pPr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Осы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баптың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мақсаттары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үшін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банкроттың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кәсіпорны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34196">
        <w:rPr>
          <w:color w:val="000000"/>
          <w:spacing w:val="2"/>
          <w:sz w:val="28"/>
          <w:szCs w:val="28"/>
          <w:lang w:val="ru-RU" w:eastAsia="ru-RU"/>
        </w:rPr>
        <w:t>деп</w:t>
      </w:r>
      <w:proofErr w:type="spellEnd"/>
      <w:proofErr w:type="gram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кәсiпкерлiк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қызметтi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жүзеге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асыру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үшiн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пайдаланылатын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ғимараттарды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,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құрылыстарды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,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жабдықтарды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,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құрал-саймандарды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,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шикiзатты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,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өнiмдерді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,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жер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учаскесiне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құқықты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,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талап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ету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құқықтарын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,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борыштарды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,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сондай-ақ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оның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қызметiн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дараландыратын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белгiлерге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құқықтарды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(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фирмалық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атау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,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тауар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белгiлерi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)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және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басқа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да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айрықша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құқықтарды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қоса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алғанда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,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мүліктің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барлық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түрлерін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қамтитын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мүліктік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кешен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ұғынылады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>.</w:t>
      </w:r>
    </w:p>
    <w:p w:rsidR="00B531DC" w:rsidRPr="00634196" w:rsidRDefault="00B531DC" w:rsidP="00A25F09">
      <w:pPr>
        <w:spacing w:after="0" w:line="240" w:lineRule="auto"/>
        <w:jc w:val="both"/>
        <w:rPr>
          <w:color w:val="000000"/>
          <w:spacing w:val="2"/>
          <w:sz w:val="28"/>
          <w:szCs w:val="28"/>
          <w:lang w:val="ru-RU" w:eastAsia="ru-RU"/>
        </w:rPr>
      </w:pP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Кәсіпорынды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сату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тікелей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сату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жолымен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жүзеге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асырылады</w:t>
      </w:r>
      <w:proofErr w:type="spellEnd"/>
      <w:r w:rsidR="00D3771E">
        <w:rPr>
          <w:color w:val="000000"/>
          <w:spacing w:val="2"/>
          <w:sz w:val="28"/>
          <w:szCs w:val="28"/>
          <w:lang w:val="ru-RU" w:eastAsia="ru-RU"/>
        </w:rPr>
        <w:t>,</w:t>
      </w:r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банкроттықты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басқарушы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сатып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алушымен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жасасатын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кәсіпорынды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сатып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алу-сату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шартымен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ресімделеді</w:t>
      </w:r>
      <w:proofErr w:type="spellEnd"/>
      <w:r w:rsidR="00D3771E">
        <w:rPr>
          <w:color w:val="000000"/>
          <w:spacing w:val="2"/>
          <w:sz w:val="28"/>
          <w:szCs w:val="28"/>
          <w:lang w:val="ru-RU" w:eastAsia="ru-RU"/>
        </w:rPr>
        <w:t>,</w:t>
      </w:r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кезінде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сатып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алушы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кәсіпорынды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сатып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алу-сату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шартына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сәйкес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34196">
        <w:rPr>
          <w:color w:val="000000"/>
          <w:spacing w:val="2"/>
          <w:sz w:val="28"/>
          <w:szCs w:val="28"/>
          <w:lang w:val="ru-RU" w:eastAsia="ru-RU"/>
        </w:rPr>
        <w:t>шарт</w:t>
      </w:r>
      <w:proofErr w:type="gramEnd"/>
      <w:r w:rsidRPr="00634196">
        <w:rPr>
          <w:color w:val="000000"/>
          <w:spacing w:val="2"/>
          <w:sz w:val="28"/>
          <w:szCs w:val="28"/>
          <w:lang w:val="ru-RU" w:eastAsia="ru-RU"/>
        </w:rPr>
        <w:t>қа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қол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қойылған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күннен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бастап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отыз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жұмыс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күні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ішінде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төлемді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жүзеге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асыруға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тиіс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>.</w:t>
      </w:r>
    </w:p>
    <w:p w:rsidR="00B531DC" w:rsidRDefault="00B531DC" w:rsidP="00A25F09">
      <w:pPr>
        <w:spacing w:after="0" w:line="240" w:lineRule="auto"/>
        <w:jc w:val="both"/>
        <w:rPr>
          <w:color w:val="000000"/>
          <w:spacing w:val="2"/>
          <w:sz w:val="28"/>
          <w:szCs w:val="28"/>
          <w:lang w:val="ru-RU" w:eastAsia="ru-RU"/>
        </w:rPr>
      </w:pP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Төлем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жүргізілген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күннен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бастап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үш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жұмыс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күні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ішінде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банкроттықты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басқарушы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әкімшілік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шығыстар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сметасына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сәйкес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банкроттық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34196">
        <w:rPr>
          <w:color w:val="000000"/>
          <w:spacing w:val="2"/>
          <w:sz w:val="28"/>
          <w:szCs w:val="28"/>
          <w:lang w:val="ru-RU" w:eastAsia="ru-RU"/>
        </w:rPr>
        <w:t>р</w:t>
      </w:r>
      <w:proofErr w:type="gramEnd"/>
      <w:r w:rsidRPr="00634196">
        <w:rPr>
          <w:color w:val="000000"/>
          <w:spacing w:val="2"/>
          <w:sz w:val="28"/>
          <w:szCs w:val="28"/>
          <w:lang w:val="ru-RU" w:eastAsia="ru-RU"/>
        </w:rPr>
        <w:t>әсімін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жүргізу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барысында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жұмсалған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әкімшілік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шығыстар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сомасын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шегеріп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,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сатудан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түскен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ақша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қаражатын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мүліктің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меншік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иесіне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немесе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құрылтайшыға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(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қатысушыға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)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табыс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етуге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міндетті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>.</w:t>
      </w:r>
    </w:p>
    <w:p w:rsidR="00B531DC" w:rsidRDefault="00B531DC" w:rsidP="00A25F09">
      <w:pPr>
        <w:spacing w:after="0" w:line="240" w:lineRule="auto"/>
        <w:jc w:val="both"/>
        <w:rPr>
          <w:color w:val="000000"/>
          <w:spacing w:val="2"/>
          <w:sz w:val="28"/>
          <w:szCs w:val="28"/>
          <w:lang w:val="ru-RU" w:eastAsia="ru-RU"/>
        </w:rPr>
      </w:pP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Банкроттықты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басқарушының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кәс</w:t>
      </w:r>
      <w:proofErr w:type="gramStart"/>
      <w:r w:rsidRPr="00634196">
        <w:rPr>
          <w:color w:val="000000"/>
          <w:spacing w:val="2"/>
          <w:sz w:val="28"/>
          <w:szCs w:val="28"/>
          <w:lang w:val="ru-RU" w:eastAsia="ru-RU"/>
        </w:rPr>
        <w:t>i</w:t>
      </w:r>
      <w:proofErr w:type="gramEnd"/>
      <w:r w:rsidRPr="00634196">
        <w:rPr>
          <w:color w:val="000000"/>
          <w:spacing w:val="2"/>
          <w:sz w:val="28"/>
          <w:szCs w:val="28"/>
          <w:lang w:val="ru-RU" w:eastAsia="ru-RU"/>
        </w:rPr>
        <w:t>порынды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беруi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және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оны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сатып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алушының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қабылдауы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Қазақстан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Республикасының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заңнамасына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сәйкес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тараптар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қол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қоятын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және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ресімделетін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өткізу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актiсi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бойынша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жүзеге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асырылады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>.</w:t>
      </w:r>
    </w:p>
    <w:p w:rsidR="00B531DC" w:rsidRDefault="00B531DC" w:rsidP="00A25F09">
      <w:pPr>
        <w:spacing w:after="0" w:line="240" w:lineRule="auto"/>
        <w:jc w:val="both"/>
        <w:rPr>
          <w:color w:val="000000"/>
          <w:spacing w:val="2"/>
          <w:sz w:val="28"/>
          <w:szCs w:val="28"/>
          <w:lang w:val="ru-RU" w:eastAsia="ru-RU"/>
        </w:rPr>
      </w:pP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Кредиторлардың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талаптарын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қанағаттандырғаннан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кейiн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банкроттықты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басқарушы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34196">
        <w:rPr>
          <w:color w:val="000000"/>
          <w:spacing w:val="2"/>
          <w:sz w:val="28"/>
          <w:szCs w:val="28"/>
          <w:lang w:val="ru-RU" w:eastAsia="ru-RU"/>
        </w:rPr>
        <w:t>сот</w:t>
      </w:r>
      <w:proofErr w:type="gramEnd"/>
      <w:r w:rsidRPr="00634196">
        <w:rPr>
          <w:color w:val="000000"/>
          <w:spacing w:val="2"/>
          <w:sz w:val="28"/>
          <w:szCs w:val="28"/>
          <w:lang w:val="ru-RU" w:eastAsia="ru-RU"/>
        </w:rPr>
        <w:t>қа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өз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қызметi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туралы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кредиторлар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жиналысымен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келісілген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қорытынды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есептi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ұсынады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>.</w:t>
      </w:r>
    </w:p>
    <w:p w:rsidR="00B531DC" w:rsidRPr="00634196" w:rsidRDefault="00B531DC" w:rsidP="00A25F09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Банкроттың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34196">
        <w:rPr>
          <w:color w:val="000000"/>
          <w:spacing w:val="2"/>
          <w:sz w:val="28"/>
          <w:szCs w:val="28"/>
          <w:lang w:val="ru-RU" w:eastAsia="ru-RU"/>
        </w:rPr>
        <w:t>к</w:t>
      </w:r>
      <w:proofErr w:type="gramEnd"/>
      <w:r w:rsidRPr="00634196">
        <w:rPr>
          <w:color w:val="000000"/>
          <w:spacing w:val="2"/>
          <w:sz w:val="28"/>
          <w:szCs w:val="28"/>
          <w:lang w:val="ru-RU" w:eastAsia="ru-RU"/>
        </w:rPr>
        <w:t>әсіпорнын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сату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кезінде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сот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қорытынды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есепті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бекітеді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>.</w:t>
      </w:r>
    </w:p>
    <w:p w:rsidR="00B531DC" w:rsidRPr="00634196" w:rsidRDefault="00B531DC" w:rsidP="00A25F09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Борышкердi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банкрот </w:t>
      </w:r>
      <w:proofErr w:type="spellStart"/>
      <w:proofErr w:type="gramStart"/>
      <w:r w:rsidRPr="00634196">
        <w:rPr>
          <w:color w:val="000000"/>
          <w:spacing w:val="2"/>
          <w:sz w:val="28"/>
          <w:szCs w:val="28"/>
          <w:lang w:val="ru-RU" w:eastAsia="ru-RU"/>
        </w:rPr>
        <w:t>деп</w:t>
      </w:r>
      <w:proofErr w:type="spellEnd"/>
      <w:proofErr w:type="gram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тану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және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банкроттық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рәсімін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қолдана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отырып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оны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тарату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туралы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шешiмнің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күшін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шешімді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шығарған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сот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жоюға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тиіс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>.</w:t>
      </w:r>
    </w:p>
    <w:p w:rsidR="0010736A" w:rsidRDefault="0010736A" w:rsidP="00A25F09">
      <w:pPr>
        <w:tabs>
          <w:tab w:val="left" w:pos="567"/>
        </w:tabs>
        <w:spacing w:after="0" w:line="240" w:lineRule="auto"/>
        <w:jc w:val="both"/>
        <w:rPr>
          <w:b/>
          <w:sz w:val="28"/>
          <w:szCs w:val="28"/>
          <w:lang w:val="kk-KZ" w:eastAsia="ru-RU"/>
        </w:rPr>
      </w:pPr>
    </w:p>
    <w:p w:rsidR="00B531DC" w:rsidRPr="00634196" w:rsidRDefault="00B531DC" w:rsidP="00A25F09">
      <w:pPr>
        <w:tabs>
          <w:tab w:val="left" w:pos="567"/>
        </w:tabs>
        <w:spacing w:after="0" w:line="240" w:lineRule="auto"/>
        <w:jc w:val="right"/>
        <w:rPr>
          <w:b/>
          <w:sz w:val="28"/>
          <w:szCs w:val="28"/>
          <w:lang w:val="kk-KZ" w:eastAsia="ru-RU"/>
        </w:rPr>
      </w:pPr>
      <w:r w:rsidRPr="00634196">
        <w:rPr>
          <w:b/>
          <w:sz w:val="28"/>
          <w:szCs w:val="28"/>
          <w:lang w:val="kk-KZ" w:eastAsia="ru-RU"/>
        </w:rPr>
        <w:t>Замзагуль Казаканова</w:t>
      </w:r>
    </w:p>
    <w:p w:rsidR="00B531DC" w:rsidRPr="00634196" w:rsidRDefault="0010736A" w:rsidP="00A25F09">
      <w:pPr>
        <w:tabs>
          <w:tab w:val="left" w:pos="567"/>
        </w:tabs>
        <w:spacing w:after="0" w:line="240" w:lineRule="auto"/>
        <w:jc w:val="right"/>
        <w:rPr>
          <w:b/>
          <w:sz w:val="28"/>
          <w:szCs w:val="28"/>
          <w:lang w:val="kk-KZ" w:eastAsia="ru-RU"/>
        </w:rPr>
      </w:pPr>
      <w:r>
        <w:rPr>
          <w:b/>
          <w:sz w:val="28"/>
          <w:szCs w:val="28"/>
          <w:lang w:val="kk-KZ" w:eastAsia="ru-RU"/>
        </w:rPr>
        <w:t>о</w:t>
      </w:r>
      <w:r w:rsidR="00B531DC" w:rsidRPr="00634196">
        <w:rPr>
          <w:b/>
          <w:sz w:val="28"/>
          <w:szCs w:val="28"/>
          <w:lang w:val="kk-KZ" w:eastAsia="ru-RU"/>
        </w:rPr>
        <w:t xml:space="preserve">ңалту және банкроттық </w:t>
      </w:r>
    </w:p>
    <w:p w:rsidR="00B531DC" w:rsidRDefault="00B531DC" w:rsidP="00A25F09">
      <w:pPr>
        <w:tabs>
          <w:tab w:val="left" w:pos="567"/>
        </w:tabs>
        <w:spacing w:after="0" w:line="240" w:lineRule="auto"/>
        <w:jc w:val="right"/>
        <w:rPr>
          <w:b/>
          <w:sz w:val="28"/>
          <w:szCs w:val="28"/>
          <w:lang w:val="kk-KZ" w:eastAsia="ru-RU"/>
        </w:rPr>
      </w:pPr>
      <w:r w:rsidRPr="00634196">
        <w:rPr>
          <w:b/>
          <w:sz w:val="28"/>
          <w:szCs w:val="28"/>
          <w:lang w:val="kk-KZ" w:eastAsia="ru-RU"/>
        </w:rPr>
        <w:t>бөлімінің бас маманы</w:t>
      </w:r>
    </w:p>
    <w:p w:rsidR="00E87A5C" w:rsidRDefault="00E87A5C" w:rsidP="00B531DC">
      <w:pPr>
        <w:tabs>
          <w:tab w:val="left" w:pos="567"/>
        </w:tabs>
        <w:spacing w:after="0" w:line="240" w:lineRule="auto"/>
        <w:ind w:firstLine="5812"/>
        <w:jc w:val="both"/>
        <w:rPr>
          <w:b/>
          <w:sz w:val="28"/>
          <w:szCs w:val="28"/>
          <w:lang w:val="kk-KZ" w:eastAsia="ru-RU"/>
        </w:rPr>
      </w:pPr>
    </w:p>
    <w:sectPr w:rsidR="00E87A5C" w:rsidSect="003778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044" w:rsidRDefault="00206044" w:rsidP="00E87A5C">
      <w:pPr>
        <w:spacing w:after="0" w:line="240" w:lineRule="auto"/>
      </w:pPr>
      <w:r>
        <w:separator/>
      </w:r>
    </w:p>
  </w:endnote>
  <w:endnote w:type="continuationSeparator" w:id="0">
    <w:p w:rsidR="00206044" w:rsidRDefault="00206044" w:rsidP="00E8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044" w:rsidRDefault="00206044" w:rsidP="00E87A5C">
      <w:pPr>
        <w:spacing w:after="0" w:line="240" w:lineRule="auto"/>
      </w:pPr>
      <w:r>
        <w:separator/>
      </w:r>
    </w:p>
  </w:footnote>
  <w:footnote w:type="continuationSeparator" w:id="0">
    <w:p w:rsidR="00206044" w:rsidRDefault="00206044" w:rsidP="00E87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5C" w:rsidRDefault="00366ECE">
    <w:pPr>
      <w:pStyle w:val="a4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6ECE" w:rsidRPr="00366ECE" w:rsidRDefault="00366EC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 w:rsidRPr="00CD286B">
                            <w:rPr>
                              <w:color w:val="0C0000"/>
                              <w:sz w:val="14"/>
                              <w:lang w:val="ru-RU"/>
                            </w:rPr>
                            <w:t xml:space="preserve">06.01.2020 ЕСЭДО ГО (версия 7.20.2)  Копия электронного документа. </w:t>
                          </w:r>
                          <w:proofErr w:type="spellStart"/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Положительный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результат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проверки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 ЭЦП.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366ECE" w:rsidRPr="00366ECE" w:rsidRDefault="00366ECE">
                    <w:pPr>
                      <w:rPr>
                        <w:color w:val="0C0000"/>
                        <w:sz w:val="14"/>
                      </w:rPr>
                    </w:pPr>
                    <w:r w:rsidRPr="00CD286B">
                      <w:rPr>
                        <w:color w:val="0C0000"/>
                        <w:sz w:val="14"/>
                        <w:lang w:val="ru-RU"/>
                      </w:rPr>
                      <w:t xml:space="preserve">06.01.2020 ЕСЭДО ГО (версия 7.20.2)  Копия электронного документа. </w:t>
                    </w:r>
                    <w:proofErr w:type="spellStart"/>
                    <w:proofErr w:type="gramStart"/>
                    <w:r>
                      <w:rPr>
                        <w:color w:val="0C0000"/>
                        <w:sz w:val="14"/>
                      </w:rPr>
                      <w:t>Положительный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результат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проверки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 ЭЦП.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D2D35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A5C" w:rsidRPr="00E87A5C" w:rsidRDefault="00E87A5C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 w:rsidRPr="00A25F09">
                            <w:rPr>
                              <w:color w:val="0C0000"/>
                              <w:sz w:val="14"/>
                              <w:lang w:val="ru-RU"/>
                            </w:rPr>
                            <w:t xml:space="preserve">06.01.2020 ЕСЭДО ГО (версия 7.20.2)  Копия электронного документа. </w:t>
                          </w:r>
                          <w:proofErr w:type="spellStart"/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Положительный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результат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проверки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 ЭЦП.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E87A5C" w:rsidRPr="00E87A5C" w:rsidRDefault="00E87A5C">
                    <w:pPr>
                      <w:rPr>
                        <w:color w:val="0C0000"/>
                        <w:sz w:val="14"/>
                      </w:rPr>
                    </w:pPr>
                    <w:r w:rsidRPr="00A25F09">
                      <w:rPr>
                        <w:color w:val="0C0000"/>
                        <w:sz w:val="14"/>
                        <w:lang w:val="ru-RU"/>
                      </w:rPr>
                      <w:t xml:space="preserve">06.01.2020 ЕСЭДО ГО (версия 7.20.2)  Копия электронного документа. </w:t>
                    </w:r>
                    <w:r>
                      <w:rPr>
                        <w:color w:val="0C0000"/>
                        <w:sz w:val="14"/>
                      </w:rPr>
                      <w:t xml:space="preserve">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90"/>
    <w:rsid w:val="00020CCC"/>
    <w:rsid w:val="000D2D35"/>
    <w:rsid w:val="0010736A"/>
    <w:rsid w:val="0014617E"/>
    <w:rsid w:val="00206044"/>
    <w:rsid w:val="00362BDC"/>
    <w:rsid w:val="00366ECE"/>
    <w:rsid w:val="003778C9"/>
    <w:rsid w:val="006D04BF"/>
    <w:rsid w:val="00706548"/>
    <w:rsid w:val="00914C60"/>
    <w:rsid w:val="00A25F09"/>
    <w:rsid w:val="00AC257E"/>
    <w:rsid w:val="00B34212"/>
    <w:rsid w:val="00B531DC"/>
    <w:rsid w:val="00BB1987"/>
    <w:rsid w:val="00CD286B"/>
    <w:rsid w:val="00D3771E"/>
    <w:rsid w:val="00E27186"/>
    <w:rsid w:val="00E87A5C"/>
    <w:rsid w:val="00F020D7"/>
    <w:rsid w:val="00F7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90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BDC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E87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7A5C"/>
    <w:rPr>
      <w:rFonts w:ascii="Times New Roman" w:eastAsia="Times New Roman" w:hAnsi="Times New Roman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E87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7A5C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90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BDC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E87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7A5C"/>
    <w:rPr>
      <w:rFonts w:ascii="Times New Roman" w:eastAsia="Times New Roman" w:hAnsi="Times New Roman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E87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7A5C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zkazakanova</dc:creator>
  <cp:lastModifiedBy>Шкребляк Алексей Игоревич</cp:lastModifiedBy>
  <cp:revision>2</cp:revision>
  <dcterms:created xsi:type="dcterms:W3CDTF">2020-01-06T09:15:00Z</dcterms:created>
  <dcterms:modified xsi:type="dcterms:W3CDTF">2020-01-06T09:15:00Z</dcterms:modified>
</cp:coreProperties>
</file>