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6E" w:rsidRPr="00AD64DB" w:rsidRDefault="00AD5A6E" w:rsidP="002879C8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электронного аукциона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2879C8" w:rsidRP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9C79DA" w:rsidRDefault="009C79DA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9C8" w:rsidRPr="00892566" w:rsidRDefault="002879C8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должника</w:t>
      </w:r>
    </w:p>
    <w:p w:rsidR="00CF6B07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proofErr w:type="spellStart"/>
      <w:r w:rsidRPr="00CF6B07">
        <w:rPr>
          <w:color w:val="000000"/>
          <w:spacing w:val="1"/>
        </w:rPr>
        <w:t>Банкротный</w:t>
      </w:r>
      <w:proofErr w:type="spellEnd"/>
      <w:r w:rsidRPr="00CF6B07">
        <w:rPr>
          <w:color w:val="000000"/>
          <w:spacing w:val="1"/>
        </w:rPr>
        <w:t xml:space="preserve"> управляющий </w:t>
      </w:r>
      <w:proofErr w:type="spellStart"/>
      <w:r w:rsidR="00405657" w:rsidRPr="00CF6B07">
        <w:rPr>
          <w:color w:val="000000"/>
          <w:spacing w:val="1"/>
        </w:rPr>
        <w:t>Сахова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Каламкас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Амангельдиевна</w:t>
      </w:r>
      <w:proofErr w:type="spellEnd"/>
      <w:r w:rsidRPr="00CF6B07">
        <w:rPr>
          <w:color w:val="000000"/>
          <w:spacing w:val="1"/>
        </w:rPr>
        <w:t>, ИИН</w:t>
      </w:r>
      <w:r w:rsidR="00405657" w:rsidRPr="00CF6B07">
        <w:rPr>
          <w:color w:val="000000"/>
          <w:spacing w:val="1"/>
        </w:rPr>
        <w:t xml:space="preserve"> 880214450325,</w:t>
      </w:r>
      <w:r w:rsidRPr="00CF6B07">
        <w:rPr>
          <w:color w:val="000000"/>
          <w:spacing w:val="1"/>
        </w:rPr>
        <w:br/>
        <w:t xml:space="preserve">объявляет конкурс по закупу услуг по оценке имущества </w:t>
      </w:r>
      <w:r w:rsidRPr="00CF6B07">
        <w:rPr>
          <w:color w:val="000000"/>
          <w:spacing w:val="1"/>
        </w:rPr>
        <w:br/>
        <w:t xml:space="preserve">должника </w:t>
      </w:r>
      <w:r w:rsidR="00E6789D" w:rsidRPr="00E6789D">
        <w:t xml:space="preserve">АО </w:t>
      </w:r>
      <w:r w:rsidR="00C02927">
        <w:t>«</w:t>
      </w:r>
      <w:proofErr w:type="spellStart"/>
      <w:r w:rsidR="00E6789D" w:rsidRPr="00E6789D">
        <w:t>Дорстройматериалы</w:t>
      </w:r>
      <w:proofErr w:type="spellEnd"/>
      <w:r w:rsidR="00C02927">
        <w:t>»</w:t>
      </w:r>
      <w:r w:rsidR="001C1ADF" w:rsidRPr="008A6A8B">
        <w:rPr>
          <w:color w:val="000000"/>
          <w:spacing w:val="1"/>
        </w:rPr>
        <w:t>,</w:t>
      </w:r>
      <w:r w:rsidR="001C1ADF" w:rsidRPr="00CF6B07">
        <w:rPr>
          <w:color w:val="000000"/>
          <w:spacing w:val="1"/>
        </w:rPr>
        <w:t xml:space="preserve"> </w:t>
      </w:r>
      <w:r w:rsidR="00C339FD">
        <w:rPr>
          <w:color w:val="000000"/>
          <w:spacing w:val="1"/>
        </w:rPr>
        <w:t>Б</w:t>
      </w:r>
      <w:r w:rsidRPr="00CF6B07">
        <w:rPr>
          <w:color w:val="000000"/>
          <w:spacing w:val="1"/>
        </w:rPr>
        <w:t>ИН</w:t>
      </w:r>
      <w:r w:rsidR="001C1ADF" w:rsidRPr="00CF6B07">
        <w:rPr>
          <w:color w:val="000000"/>
          <w:spacing w:val="1"/>
        </w:rPr>
        <w:t xml:space="preserve"> </w:t>
      </w:r>
      <w:r w:rsidR="00E6789D" w:rsidRPr="00E6789D">
        <w:rPr>
          <w:bCs/>
        </w:rPr>
        <w:t>940140000305</w:t>
      </w:r>
      <w:r w:rsidRPr="00CF6B07">
        <w:rPr>
          <w:color w:val="000000"/>
          <w:spacing w:val="1"/>
        </w:rPr>
        <w:t xml:space="preserve">, находящегося по адресу: </w:t>
      </w:r>
      <w:r w:rsidR="00E6789D" w:rsidRPr="00E6789D">
        <w:rPr>
          <w:color w:val="000000"/>
          <w:spacing w:val="1"/>
        </w:rPr>
        <w:t xml:space="preserve">Карагандинская область, </w:t>
      </w:r>
      <w:proofErr w:type="spellStart"/>
      <w:r w:rsidR="00E6789D" w:rsidRPr="00E6789D">
        <w:rPr>
          <w:color w:val="000000"/>
          <w:spacing w:val="1"/>
        </w:rPr>
        <w:t>Бухар-Жырауский</w:t>
      </w:r>
      <w:proofErr w:type="spellEnd"/>
      <w:r w:rsidR="00E6789D" w:rsidRPr="00E6789D">
        <w:rPr>
          <w:color w:val="000000"/>
          <w:spacing w:val="1"/>
        </w:rPr>
        <w:t xml:space="preserve"> район, </w:t>
      </w:r>
      <w:proofErr w:type="spellStart"/>
      <w:r w:rsidR="00AD64DB">
        <w:rPr>
          <w:color w:val="000000"/>
          <w:spacing w:val="1"/>
        </w:rPr>
        <w:t>Новоузенский</w:t>
      </w:r>
      <w:proofErr w:type="spellEnd"/>
      <w:r w:rsidR="00AD64DB">
        <w:rPr>
          <w:color w:val="000000"/>
          <w:spacing w:val="1"/>
        </w:rPr>
        <w:t xml:space="preserve"> сельский район</w:t>
      </w:r>
      <w:r w:rsidR="003039D0">
        <w:t>.</w:t>
      </w:r>
    </w:p>
    <w:p w:rsidR="00A214C5" w:rsidRDefault="00D60C20" w:rsidP="00A214C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CF6B07">
        <w:rPr>
          <w:color w:val="000000"/>
          <w:spacing w:val="1"/>
        </w:rPr>
        <w:t>В состав имущества должника входит</w:t>
      </w:r>
      <w:r w:rsidR="00CF6B07">
        <w:rPr>
          <w:color w:val="000000"/>
          <w:spacing w:val="1"/>
        </w:rPr>
        <w:t>:</w:t>
      </w:r>
    </w:p>
    <w:p w:rsidR="00606F72" w:rsidRPr="0019265E" w:rsidRDefault="00606F72" w:rsidP="001926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F72">
        <w:rPr>
          <w:rFonts w:ascii="TimesNewRomanPSMT" w:eastAsia="Times New Roman" w:hAnsi="TimesNewRomanPSMT" w:cs="Times New Roman"/>
          <w:sz w:val="24"/>
          <w:szCs w:val="24"/>
        </w:rPr>
        <w:t>Земельный участок</w:t>
      </w:r>
      <w:r w:rsidR="00D3678D" w:rsidRPr="0019265E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>строительство цеха битума</w:t>
      </w:r>
      <w:r w:rsidR="00D3678D" w:rsidRPr="0019265E">
        <w:rPr>
          <w:rFonts w:ascii="TimesNewRomanPSMT" w:eastAsia="Times New Roman" w:hAnsi="TimesNewRomanPSMT" w:cs="Times New Roman"/>
          <w:sz w:val="24"/>
          <w:szCs w:val="24"/>
        </w:rPr>
        <w:t>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09:140:103:159</w:t>
      </w:r>
      <w:r w:rsidR="00E71446" w:rsidRPr="0019265E">
        <w:rPr>
          <w:rFonts w:ascii="TimesNewRomanPSMT" w:eastAsia="Times New Roman" w:hAnsi="TimesNewRomanPSMT" w:cs="Times New Roman"/>
          <w:sz w:val="24"/>
          <w:szCs w:val="24"/>
        </w:rPr>
        <w:t>, пл. 0,8 га.</w:t>
      </w:r>
      <w:r w:rsidR="00D3678D" w:rsidRPr="0019265E">
        <w:rPr>
          <w:rFonts w:ascii="TimesNewRomanPSMT" w:eastAsia="Times New Roman" w:hAnsi="TimesNewRomanPSMT" w:cs="Times New Roman"/>
          <w:sz w:val="24"/>
          <w:szCs w:val="24"/>
        </w:rPr>
        <w:t>, п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>раво временного землепользования (долгосрочное)</w:t>
      </w:r>
      <w:r w:rsidR="00D3678D" w:rsidRPr="0019265E">
        <w:rPr>
          <w:rFonts w:ascii="TimesNewRomanPSMT" w:eastAsia="Times New Roman" w:hAnsi="TimesNewRomanPSMT" w:cs="Times New Roman"/>
          <w:sz w:val="24"/>
          <w:szCs w:val="24"/>
        </w:rPr>
        <w:t>, з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>емельный участок</w:t>
      </w:r>
      <w:r w:rsidR="00D3678D" w:rsidRPr="0019265E">
        <w:rPr>
          <w:rFonts w:ascii="TimesNewRomanPSMT" w:eastAsia="Times New Roman" w:hAnsi="TimesNewRomanPSMT" w:cs="Times New Roman"/>
          <w:sz w:val="24"/>
          <w:szCs w:val="24"/>
        </w:rPr>
        <w:t>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строительство и обслуживание объекта</w:t>
      </w:r>
      <w:r w:rsidR="00D3678D" w:rsidRPr="0019265E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>(водопроводные сети)</w:t>
      </w:r>
      <w:r w:rsidR="00D3678D" w:rsidRPr="0019265E">
        <w:rPr>
          <w:rFonts w:ascii="TimesNewRomanPSMT" w:eastAsia="Times New Roman" w:hAnsi="TimesNewRomanPSMT" w:cs="Times New Roman"/>
          <w:sz w:val="24"/>
          <w:szCs w:val="24"/>
        </w:rPr>
        <w:t>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09:140:077:123</w:t>
      </w:r>
      <w:r w:rsidR="00316679" w:rsidRPr="0019265E">
        <w:rPr>
          <w:rFonts w:ascii="TimesNewRomanPSMT" w:eastAsia="Times New Roman" w:hAnsi="TimesNewRomanPSMT" w:cs="Times New Roman"/>
          <w:sz w:val="24"/>
          <w:szCs w:val="24"/>
        </w:rPr>
        <w:t>, пл. 32,34 га.</w:t>
      </w:r>
      <w:r w:rsidR="00000DAE" w:rsidRPr="0019265E">
        <w:rPr>
          <w:rFonts w:ascii="TimesNewRomanPSMT" w:eastAsia="Times New Roman" w:hAnsi="TimesNewRomanPSMT" w:cs="Times New Roman"/>
          <w:sz w:val="24"/>
          <w:szCs w:val="24"/>
        </w:rPr>
        <w:t>,</w:t>
      </w:r>
      <w:r w:rsidR="00D3678D" w:rsidRPr="0019265E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D3678D" w:rsidRPr="0019265E">
        <w:rPr>
          <w:rFonts w:ascii="TimesNewRomanPSMT" w:hAnsi="TimesNewRomanPSMT"/>
        </w:rPr>
        <w:t>п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>раво временного землепользования (долгосрочное)</w:t>
      </w:r>
      <w:r w:rsidR="00D3678D" w:rsidRPr="0019265E">
        <w:rPr>
          <w:rFonts w:ascii="TimesNewRomanPSMT" w:eastAsia="Times New Roman" w:hAnsi="TimesNewRomanPSMT" w:cs="Times New Roman"/>
          <w:sz w:val="24"/>
          <w:szCs w:val="24"/>
        </w:rPr>
        <w:t>, з</w:t>
      </w:r>
      <w:r w:rsidR="007D4234" w:rsidRPr="00606F72">
        <w:rPr>
          <w:rFonts w:ascii="TimesNewRomanPSMT" w:eastAsia="Times New Roman" w:hAnsi="TimesNewRomanPSMT" w:cs="Times New Roman"/>
          <w:sz w:val="24"/>
          <w:szCs w:val="24"/>
        </w:rPr>
        <w:t>емельный участок</w:t>
      </w:r>
      <w:r w:rsidR="00D3678D" w:rsidRPr="0019265E">
        <w:rPr>
          <w:rFonts w:ascii="TimesNewRomanPSMT" w:eastAsia="Times New Roman" w:hAnsi="TimesNewRomanPSMT" w:cs="Times New Roman"/>
          <w:sz w:val="24"/>
          <w:szCs w:val="24"/>
        </w:rPr>
        <w:t>,</w:t>
      </w:r>
      <w:r w:rsidR="007D4234" w:rsidRPr="0019265E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7D4234" w:rsidRPr="0019265E">
        <w:rPr>
          <w:rFonts w:ascii="TimesNewRomanPSMT" w:hAnsi="TimesNewRomanPSMT"/>
          <w:sz w:val="24"/>
          <w:szCs w:val="24"/>
        </w:rPr>
        <w:t>обслуживание каменного карьера, 09:140:103:247</w:t>
      </w:r>
      <w:r w:rsidR="007D4234" w:rsidRPr="0019265E">
        <w:rPr>
          <w:rFonts w:ascii="TimesNewRomanPSMT" w:hAnsi="TimesNewRomanPSMT"/>
          <w:sz w:val="18"/>
          <w:szCs w:val="18"/>
        </w:rPr>
        <w:t xml:space="preserve">, </w:t>
      </w:r>
      <w:r w:rsidR="007D4234" w:rsidRPr="0019265E">
        <w:rPr>
          <w:rFonts w:ascii="TimesNewRomanPSMT" w:hAnsi="TimesNewRomanPSMT"/>
          <w:sz w:val="24"/>
          <w:szCs w:val="24"/>
        </w:rPr>
        <w:t>пл. 71,4768 га.,</w:t>
      </w:r>
      <w:r w:rsidR="00D3678D" w:rsidRPr="00192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>железнодорожный тупик</w:t>
      </w:r>
      <w:r w:rsidR="00D3678D" w:rsidRPr="0019265E">
        <w:rPr>
          <w:rFonts w:ascii="TimesNewRomanPSMT" w:eastAsia="Times New Roman" w:hAnsi="TimesNewRomanPSMT" w:cs="Times New Roman"/>
          <w:sz w:val="24"/>
          <w:szCs w:val="24"/>
        </w:rPr>
        <w:t>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09:140:103:158:1</w:t>
      </w:r>
      <w:r w:rsidR="007D4234" w:rsidRPr="0019265E">
        <w:rPr>
          <w:rFonts w:ascii="TimesNewRomanPSMT" w:eastAsia="Times New Roman" w:hAnsi="TimesNewRomanPSMT" w:cs="Times New Roman"/>
          <w:sz w:val="24"/>
          <w:szCs w:val="24"/>
        </w:rPr>
        <w:t>, пл. 1730,0 м.,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имущественн</w:t>
      </w:r>
      <w:r w:rsidR="007D4234" w:rsidRPr="0019265E">
        <w:rPr>
          <w:rFonts w:ascii="TimesNewRomanPSMT" w:eastAsia="Times New Roman" w:hAnsi="TimesNewRomanPSMT" w:cs="Times New Roman"/>
          <w:sz w:val="24"/>
          <w:szCs w:val="24"/>
        </w:rPr>
        <w:t>ый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комплекс</w:t>
      </w:r>
      <w:r w:rsidR="00D3678D" w:rsidRPr="0019265E">
        <w:rPr>
          <w:rFonts w:ascii="TimesNewRomanPSMT" w:eastAsia="Times New Roman" w:hAnsi="TimesNewRomanPSMT" w:cs="Times New Roman"/>
          <w:sz w:val="24"/>
          <w:szCs w:val="24"/>
        </w:rPr>
        <w:t>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09:140:103:158:1/Б</w:t>
      </w:r>
      <w:r w:rsidR="007D4234" w:rsidRPr="0019265E">
        <w:rPr>
          <w:rFonts w:ascii="TimesNewRomanPSMT" w:eastAsia="Times New Roman" w:hAnsi="TimesNewRomanPSMT" w:cs="Times New Roman"/>
          <w:sz w:val="24"/>
          <w:szCs w:val="24"/>
        </w:rPr>
        <w:t>, пл. 125,0 кв.м.,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D3678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>емельный участок; для обслуживания каменного карьера (административное здание); 09:140:103:056</w:t>
      </w:r>
      <w:r w:rsidR="00E71446" w:rsidRPr="00E71446">
        <w:rPr>
          <w:rFonts w:ascii="TimesNewRomanPSMT" w:eastAsia="Times New Roman" w:hAnsi="TimesNewRomanPSMT" w:cs="Times New Roman"/>
          <w:sz w:val="24"/>
          <w:szCs w:val="24"/>
        </w:rPr>
        <w:t xml:space="preserve">, пл. 0,0632 га., </w:t>
      </w:r>
      <w:r w:rsidR="00D3678D">
        <w:rPr>
          <w:rFonts w:ascii="TimesNewRomanPSMT" w:eastAsia="Times New Roman" w:hAnsi="TimesNewRomanPSMT" w:cs="Times New Roman"/>
          <w:sz w:val="24"/>
          <w:szCs w:val="24"/>
        </w:rPr>
        <w:t>п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>раво временного землепользования (долгосрочное)</w:t>
      </w:r>
      <w:r w:rsidR="00E71446" w:rsidRPr="00E71446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="00D3678D">
        <w:rPr>
          <w:rFonts w:ascii="TimesNewRomanPSMT" w:eastAsia="Times New Roman" w:hAnsi="TimesNewRomanPSMT" w:cs="Times New Roman"/>
          <w:sz w:val="24"/>
          <w:szCs w:val="24"/>
        </w:rPr>
        <w:t>а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>дминистративное здание</w:t>
      </w:r>
      <w:r w:rsidR="0019265E">
        <w:rPr>
          <w:rFonts w:ascii="TimesNewRomanPSMT" w:eastAsia="Times New Roman" w:hAnsi="TimesNewRomanPSMT" w:cs="Times New Roman"/>
          <w:sz w:val="24"/>
          <w:szCs w:val="24"/>
        </w:rPr>
        <w:t>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09:140:103:056:1</w:t>
      </w:r>
      <w:r w:rsidR="00E71446" w:rsidRPr="00E71446">
        <w:rPr>
          <w:rFonts w:ascii="TimesNewRomanPSMT" w:eastAsia="Times New Roman" w:hAnsi="TimesNewRomanPSMT" w:cs="Times New Roman"/>
          <w:sz w:val="24"/>
          <w:szCs w:val="24"/>
        </w:rPr>
        <w:t>, пл. 1040 кв.м.</w:t>
      </w:r>
      <w:r w:rsidR="0019265E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19265E">
        <w:rPr>
          <w:rFonts w:ascii="TimesNewRomanPSMT" w:eastAsia="Times New Roman" w:hAnsi="TimesNewRomanPSMT" w:cs="Times New Roman"/>
          <w:sz w:val="24"/>
          <w:szCs w:val="24"/>
        </w:rPr>
        <w:t>з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>емельный участок</w:t>
      </w:r>
      <w:r w:rsidR="0019265E">
        <w:rPr>
          <w:rFonts w:ascii="TimesNewRomanPSMT" w:eastAsia="Times New Roman" w:hAnsi="TimesNewRomanPSMT" w:cs="Times New Roman"/>
          <w:sz w:val="24"/>
          <w:szCs w:val="24"/>
        </w:rPr>
        <w:t>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строительство и обслуживание объекта (дорога)</w:t>
      </w:r>
      <w:r w:rsidR="0019265E">
        <w:rPr>
          <w:rFonts w:ascii="TimesNewRomanPSMT" w:eastAsia="Times New Roman" w:hAnsi="TimesNewRomanPSMT" w:cs="Times New Roman"/>
          <w:sz w:val="24"/>
          <w:szCs w:val="24"/>
        </w:rPr>
        <w:t>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09:140:102:665</w:t>
      </w:r>
      <w:r w:rsidR="00000DAE" w:rsidRPr="00E71446">
        <w:rPr>
          <w:rFonts w:ascii="TimesNewRomanPSMT" w:eastAsia="Times New Roman" w:hAnsi="TimesNewRomanPSMT" w:cs="Times New Roman"/>
          <w:sz w:val="24"/>
          <w:szCs w:val="24"/>
        </w:rPr>
        <w:t>, пл. 1,17 га.,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19265E">
        <w:rPr>
          <w:rFonts w:ascii="TimesNewRomanPSMT" w:eastAsia="Times New Roman" w:hAnsi="TimesNewRomanPSMT" w:cs="Times New Roman"/>
          <w:sz w:val="24"/>
          <w:szCs w:val="24"/>
        </w:rPr>
        <w:t>п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>раво временного землепользования (долгосрочное)</w:t>
      </w:r>
      <w:r w:rsidR="001926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>автомобильная дорога</w:t>
      </w:r>
      <w:r w:rsidR="0019265E">
        <w:rPr>
          <w:rFonts w:ascii="TimesNewRomanPSMT" w:eastAsia="Times New Roman" w:hAnsi="TimesNewRomanPSMT" w:cs="Times New Roman"/>
          <w:sz w:val="24"/>
          <w:szCs w:val="24"/>
        </w:rPr>
        <w:t>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09:140:102:665:1</w:t>
      </w:r>
      <w:r w:rsidR="00000DAE" w:rsidRPr="00E71446">
        <w:rPr>
          <w:rFonts w:ascii="TimesNewRomanPSMT" w:eastAsia="Times New Roman" w:hAnsi="TimesNewRomanPSMT" w:cs="Times New Roman"/>
          <w:sz w:val="24"/>
          <w:szCs w:val="24"/>
        </w:rPr>
        <w:t>, пл. 0,9 га.,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19265E">
        <w:rPr>
          <w:rFonts w:ascii="TimesNewRomanPSMT" w:eastAsia="Times New Roman" w:hAnsi="TimesNewRomanPSMT" w:cs="Times New Roman"/>
          <w:sz w:val="24"/>
          <w:szCs w:val="24"/>
        </w:rPr>
        <w:t>с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>клад</w:t>
      </w:r>
      <w:r w:rsidR="0019265E">
        <w:rPr>
          <w:rFonts w:ascii="TimesNewRomanPSMT" w:eastAsia="Times New Roman" w:hAnsi="TimesNewRomanPSMT" w:cs="Times New Roman"/>
          <w:sz w:val="24"/>
          <w:szCs w:val="24"/>
        </w:rPr>
        <w:t>,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09:140:103:059:22</w:t>
      </w:r>
      <w:r w:rsidR="00D3678D">
        <w:rPr>
          <w:rFonts w:ascii="TimesNewRomanPSMT" w:eastAsia="Times New Roman" w:hAnsi="TimesNewRomanPSMT" w:cs="Times New Roman"/>
          <w:sz w:val="24"/>
          <w:szCs w:val="24"/>
        </w:rPr>
        <w:t>, весовая, гаражи, здания дробилки, ЛЭП, здание котельной, котел паровой, погрузчик.</w:t>
      </w:r>
      <w:r w:rsidRPr="00606F72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</w:p>
    <w:p w:rsidR="001C1ADF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 xml:space="preserve"> до 18.</w:t>
      </w:r>
      <w:r w:rsidR="00C47D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F6B07">
        <w:rPr>
          <w:rFonts w:ascii="Times New Roman" w:hAnsi="Times New Roman" w:cs="Times New Roman"/>
          <w:sz w:val="24"/>
          <w:szCs w:val="24"/>
        </w:rPr>
        <w:t>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>,</w:t>
      </w:r>
      <w:r w:rsidR="00CF6B07">
        <w:rPr>
          <w:rFonts w:ascii="Times New Roman" w:hAnsi="Times New Roman" w:cs="Times New Roman"/>
          <w:sz w:val="24"/>
          <w:szCs w:val="24"/>
        </w:rPr>
        <w:t xml:space="preserve"> перерыв на обед с 13.00 ч. до 14.3</w:t>
      </w:r>
      <w:r w:rsidRPr="00CF6B07">
        <w:rPr>
          <w:rFonts w:ascii="Times New Roman" w:hAnsi="Times New Roman" w:cs="Times New Roman"/>
          <w:sz w:val="24"/>
          <w:szCs w:val="24"/>
        </w:rPr>
        <w:t xml:space="preserve">0 </w:t>
      </w:r>
      <w:r w:rsidR="00CF6B07">
        <w:rPr>
          <w:rFonts w:ascii="Times New Roman" w:hAnsi="Times New Roman" w:cs="Times New Roman"/>
          <w:sz w:val="24"/>
          <w:szCs w:val="24"/>
        </w:rPr>
        <w:t xml:space="preserve">ч., </w:t>
      </w:r>
      <w:r w:rsidRPr="00CF6B07">
        <w:rPr>
          <w:rFonts w:ascii="Times New Roman" w:hAnsi="Times New Roman" w:cs="Times New Roman"/>
          <w:sz w:val="24"/>
          <w:szCs w:val="24"/>
        </w:rPr>
        <w:t>по адресу г. Караганда</w:t>
      </w:r>
      <w:r w:rsidR="00CF6B07">
        <w:rPr>
          <w:rFonts w:ascii="Times New Roman" w:hAnsi="Times New Roman" w:cs="Times New Roman"/>
          <w:sz w:val="24"/>
          <w:szCs w:val="24"/>
        </w:rPr>
        <w:t>, ул. Ермекова, 58/3, тел. +7 771 313 31 31</w:t>
      </w:r>
      <w:r w:rsidRPr="00CF6B07">
        <w:rPr>
          <w:rFonts w:ascii="Times New Roman" w:hAnsi="Times New Roman" w:cs="Times New Roman"/>
          <w:sz w:val="24"/>
          <w:szCs w:val="24"/>
        </w:rPr>
        <w:t>.</w:t>
      </w:r>
    </w:p>
    <w:p w:rsidR="00D60C20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Претензии по организации торгов  принимаются в рабочие дни 9.00 часов до 18.30 часов, перерыв на обед с 13.00 ч. до 14.30 ч</w:t>
      </w:r>
      <w:r w:rsidR="00CF6B07">
        <w:rPr>
          <w:rFonts w:ascii="Times New Roman" w:hAnsi="Times New Roman" w:cs="Times New Roman"/>
          <w:sz w:val="24"/>
          <w:szCs w:val="24"/>
        </w:rPr>
        <w:t>.,</w:t>
      </w:r>
      <w:r w:rsidRPr="00CF6B0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F6B07" w:rsidRPr="00CF6B07">
        <w:rPr>
          <w:rFonts w:ascii="Times New Roman" w:hAnsi="Times New Roman" w:cs="Times New Roman"/>
          <w:sz w:val="24"/>
          <w:szCs w:val="24"/>
        </w:rPr>
        <w:t xml:space="preserve">г. Караганда, ул. Чкалова, </w:t>
      </w:r>
      <w:r w:rsidR="00CF6B07">
        <w:rPr>
          <w:rFonts w:ascii="Times New Roman" w:hAnsi="Times New Roman" w:cs="Times New Roman"/>
          <w:sz w:val="24"/>
          <w:szCs w:val="24"/>
        </w:rPr>
        <w:t xml:space="preserve">дом </w:t>
      </w:r>
      <w:r w:rsidR="00CF6B07" w:rsidRPr="00CF6B07">
        <w:rPr>
          <w:rFonts w:ascii="Times New Roman" w:hAnsi="Times New Roman" w:cs="Times New Roman"/>
          <w:sz w:val="24"/>
          <w:szCs w:val="24"/>
        </w:rPr>
        <w:t>3,</w:t>
      </w:r>
      <w:r w:rsidR="00CF6B07">
        <w:rPr>
          <w:rFonts w:ascii="Times New Roman" w:hAnsi="Times New Roman" w:cs="Times New Roman"/>
          <w:sz w:val="24"/>
          <w:szCs w:val="24"/>
        </w:rPr>
        <w:t xml:space="preserve"> РГУ «</w:t>
      </w:r>
      <w:r w:rsidRPr="00CF6B07">
        <w:rPr>
          <w:rFonts w:ascii="Times New Roman" w:hAnsi="Times New Roman" w:cs="Times New Roman"/>
          <w:sz w:val="24"/>
          <w:szCs w:val="24"/>
        </w:rPr>
        <w:t>Департамент государственных доходов по Карагандинской области</w:t>
      </w:r>
      <w:r w:rsidR="00CF6B07">
        <w:rPr>
          <w:rFonts w:ascii="Times New Roman" w:hAnsi="Times New Roman" w:cs="Times New Roman"/>
          <w:sz w:val="24"/>
          <w:szCs w:val="24"/>
        </w:rPr>
        <w:t>»</w:t>
      </w:r>
      <w:r w:rsidRPr="00CF6B07">
        <w:rPr>
          <w:rFonts w:ascii="Times New Roman" w:hAnsi="Times New Roman" w:cs="Times New Roman"/>
          <w:sz w:val="24"/>
          <w:szCs w:val="24"/>
        </w:rPr>
        <w:t xml:space="preserve">, тел. 42 04 19, </w:t>
      </w:r>
      <w:proofErr w:type="spellStart"/>
      <w:r w:rsidRPr="00CF6B07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CF6B07">
        <w:rPr>
          <w:rFonts w:ascii="Times New Roman" w:hAnsi="Times New Roman" w:cs="Times New Roman"/>
          <w:sz w:val="24"/>
          <w:szCs w:val="24"/>
        </w:rPr>
        <w:t>:</w:t>
      </w:r>
      <w:r w:rsidRPr="00A2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89D" w:rsidRPr="00E6789D">
        <w:rPr>
          <w:rFonts w:ascii="Times New Roman" w:hAnsi="Times New Roman" w:cs="Times New Roman"/>
          <w:sz w:val="24"/>
          <w:szCs w:val="24"/>
          <w:shd w:val="clear" w:color="auto" w:fill="FFFFFF"/>
        </w:rPr>
        <w:t>ebeisembina@taxkrg.mgd.kz</w:t>
      </w:r>
      <w:proofErr w:type="spellEnd"/>
      <w:r w:rsidR="002044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0C20" w:rsidRPr="00CF6B07" w:rsidRDefault="00D60C20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95" w:rsidRPr="005E2895" w:rsidRDefault="005E2895" w:rsidP="005E28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Банкротный управляющий </w:t>
      </w:r>
    </w:p>
    <w:p w:rsidR="005E2895" w:rsidRPr="005E2895" w:rsidRDefault="00E6789D" w:rsidP="005E289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789D">
        <w:rPr>
          <w:rFonts w:ascii="Times New Roman" w:eastAsia="Times New Roman" w:hAnsi="Times New Roman" w:cs="Times New Roman"/>
          <w:b/>
          <w:sz w:val="24"/>
          <w:szCs w:val="24"/>
        </w:rPr>
        <w:t>АО "</w:t>
      </w:r>
      <w:proofErr w:type="spellStart"/>
      <w:r w:rsidRPr="00E6789D">
        <w:rPr>
          <w:rFonts w:ascii="Times New Roman" w:eastAsia="Times New Roman" w:hAnsi="Times New Roman" w:cs="Times New Roman"/>
          <w:b/>
          <w:sz w:val="24"/>
          <w:szCs w:val="24"/>
        </w:rPr>
        <w:t>Дорстройматериалы</w:t>
      </w:r>
      <w:proofErr w:type="spellEnd"/>
      <w:r w:rsidRPr="00E6789D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C861C0" w:rsidRPr="002044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2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2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39D0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3039D0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="005E2895" w:rsidRPr="005E2895">
        <w:rPr>
          <w:rFonts w:ascii="Times New Roman" w:hAnsi="Times New Roman" w:cs="Times New Roman"/>
          <w:b/>
          <w:sz w:val="24"/>
          <w:szCs w:val="24"/>
        </w:rPr>
        <w:t>Сахова</w:t>
      </w:r>
      <w:proofErr w:type="spellEnd"/>
      <w:r w:rsidR="005E2895" w:rsidRPr="00C8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95" w:rsidRPr="005E2895">
        <w:rPr>
          <w:rFonts w:ascii="Times New Roman" w:hAnsi="Times New Roman" w:cs="Times New Roman"/>
          <w:b/>
          <w:sz w:val="24"/>
          <w:szCs w:val="24"/>
        </w:rPr>
        <w:t>К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>.</w:t>
      </w:r>
      <w:r w:rsidR="005E2895" w:rsidRPr="005E2895">
        <w:rPr>
          <w:rFonts w:ascii="Times New Roman" w:hAnsi="Times New Roman" w:cs="Times New Roman"/>
          <w:b/>
          <w:sz w:val="24"/>
          <w:szCs w:val="24"/>
        </w:rPr>
        <w:t>А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>.</w:t>
      </w: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2044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79DA" w:rsidRDefault="009C79DA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AD5A6E" w:rsidRDefault="00AD5A6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AD5A6E" w:rsidRDefault="00AD5A6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19265E" w:rsidRDefault="0019265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19265E" w:rsidRDefault="0019265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044BB" w:rsidRDefault="002044BB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sectPr w:rsidR="002044BB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1359F"/>
    <w:multiLevelType w:val="hybridMultilevel"/>
    <w:tmpl w:val="82BAA776"/>
    <w:lvl w:ilvl="0" w:tplc="B400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F4F0B91"/>
    <w:multiLevelType w:val="hybridMultilevel"/>
    <w:tmpl w:val="48C8AF1C"/>
    <w:lvl w:ilvl="0" w:tplc="82CC4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9C8"/>
    <w:rsid w:val="00000DAE"/>
    <w:rsid w:val="00047BBE"/>
    <w:rsid w:val="000D0A81"/>
    <w:rsid w:val="000F274D"/>
    <w:rsid w:val="00156BA7"/>
    <w:rsid w:val="0019265E"/>
    <w:rsid w:val="00196D23"/>
    <w:rsid w:val="001C1ADF"/>
    <w:rsid w:val="001C44F5"/>
    <w:rsid w:val="001D06A4"/>
    <w:rsid w:val="001D6714"/>
    <w:rsid w:val="002044BB"/>
    <w:rsid w:val="00216E9A"/>
    <w:rsid w:val="002879C8"/>
    <w:rsid w:val="002A03BE"/>
    <w:rsid w:val="002A1985"/>
    <w:rsid w:val="003004B3"/>
    <w:rsid w:val="003039D0"/>
    <w:rsid w:val="00305039"/>
    <w:rsid w:val="00316679"/>
    <w:rsid w:val="003546DA"/>
    <w:rsid w:val="003C3DC7"/>
    <w:rsid w:val="00405657"/>
    <w:rsid w:val="00421942"/>
    <w:rsid w:val="004431F8"/>
    <w:rsid w:val="00446012"/>
    <w:rsid w:val="0045064B"/>
    <w:rsid w:val="004527D8"/>
    <w:rsid w:val="00472877"/>
    <w:rsid w:val="004C3073"/>
    <w:rsid w:val="004D2F13"/>
    <w:rsid w:val="00511CB8"/>
    <w:rsid w:val="005228D5"/>
    <w:rsid w:val="00531417"/>
    <w:rsid w:val="00532B86"/>
    <w:rsid w:val="00580F0E"/>
    <w:rsid w:val="0058228B"/>
    <w:rsid w:val="005A0594"/>
    <w:rsid w:val="005B40A9"/>
    <w:rsid w:val="005E2895"/>
    <w:rsid w:val="00606F72"/>
    <w:rsid w:val="006B4822"/>
    <w:rsid w:val="006E4CC7"/>
    <w:rsid w:val="0073058D"/>
    <w:rsid w:val="00737333"/>
    <w:rsid w:val="00770B54"/>
    <w:rsid w:val="007735B2"/>
    <w:rsid w:val="007B3F69"/>
    <w:rsid w:val="007C061F"/>
    <w:rsid w:val="007D4234"/>
    <w:rsid w:val="00824982"/>
    <w:rsid w:val="00860E73"/>
    <w:rsid w:val="00877DD0"/>
    <w:rsid w:val="00892566"/>
    <w:rsid w:val="008A1F93"/>
    <w:rsid w:val="008A6A8B"/>
    <w:rsid w:val="008E5665"/>
    <w:rsid w:val="00941341"/>
    <w:rsid w:val="00946FB4"/>
    <w:rsid w:val="00976A99"/>
    <w:rsid w:val="009C79DA"/>
    <w:rsid w:val="00A214C5"/>
    <w:rsid w:val="00A54149"/>
    <w:rsid w:val="00A736B1"/>
    <w:rsid w:val="00AA2D88"/>
    <w:rsid w:val="00AD5A6E"/>
    <w:rsid w:val="00AD64DB"/>
    <w:rsid w:val="00B844BC"/>
    <w:rsid w:val="00BA6B32"/>
    <w:rsid w:val="00C02927"/>
    <w:rsid w:val="00C339FD"/>
    <w:rsid w:val="00C47DF6"/>
    <w:rsid w:val="00C744E9"/>
    <w:rsid w:val="00C861C0"/>
    <w:rsid w:val="00CB42A9"/>
    <w:rsid w:val="00CC2288"/>
    <w:rsid w:val="00CF6B07"/>
    <w:rsid w:val="00D10C48"/>
    <w:rsid w:val="00D3678D"/>
    <w:rsid w:val="00D40D66"/>
    <w:rsid w:val="00D60C20"/>
    <w:rsid w:val="00DA6B3B"/>
    <w:rsid w:val="00DC0660"/>
    <w:rsid w:val="00DC5267"/>
    <w:rsid w:val="00E17134"/>
    <w:rsid w:val="00E66E94"/>
    <w:rsid w:val="00E6789D"/>
    <w:rsid w:val="00E71446"/>
    <w:rsid w:val="00E76555"/>
    <w:rsid w:val="00F473B9"/>
    <w:rsid w:val="00F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26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adoskanova</cp:lastModifiedBy>
  <cp:revision>3</cp:revision>
  <cp:lastPrinted>2018-01-10T07:01:00Z</cp:lastPrinted>
  <dcterms:created xsi:type="dcterms:W3CDTF">2021-01-20T06:50:00Z</dcterms:created>
  <dcterms:modified xsi:type="dcterms:W3CDTF">2021-01-20T06:51:00Z</dcterms:modified>
</cp:coreProperties>
</file>